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37057" w14:textId="77777777" w:rsidR="00C44159" w:rsidRPr="00C44159" w:rsidRDefault="00C44159" w:rsidP="00C44159">
      <w:pPr>
        <w:jc w:val="center"/>
        <w:rPr>
          <w:b/>
          <w:sz w:val="32"/>
          <w:szCs w:val="32"/>
        </w:rPr>
      </w:pPr>
      <w:r w:rsidRPr="00C44159">
        <w:rPr>
          <w:b/>
          <w:sz w:val="32"/>
          <w:szCs w:val="32"/>
        </w:rPr>
        <w:t>Договор №</w:t>
      </w:r>
      <w:r w:rsidR="0052326F">
        <w:rPr>
          <w:b/>
          <w:sz w:val="32"/>
          <w:szCs w:val="32"/>
        </w:rPr>
        <w:t xml:space="preserve"> </w:t>
      </w:r>
      <w:r w:rsidR="003B75A7">
        <w:rPr>
          <w:b/>
          <w:sz w:val="32"/>
          <w:szCs w:val="32"/>
        </w:rPr>
        <w:t>5</w:t>
      </w:r>
    </w:p>
    <w:p w14:paraId="1B897B9F" w14:textId="095C0A6D" w:rsidR="00C44159" w:rsidRPr="00C44159" w:rsidRDefault="00C44159" w:rsidP="00C441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C44159">
        <w:rPr>
          <w:b/>
          <w:sz w:val="32"/>
          <w:szCs w:val="32"/>
        </w:rPr>
        <w:t>т «</w:t>
      </w:r>
      <w:r w:rsidR="00DD313C">
        <w:rPr>
          <w:b/>
          <w:sz w:val="32"/>
          <w:szCs w:val="32"/>
        </w:rPr>
        <w:t>06</w:t>
      </w:r>
      <w:r w:rsidRPr="00C44159">
        <w:rPr>
          <w:b/>
          <w:sz w:val="32"/>
          <w:szCs w:val="32"/>
        </w:rPr>
        <w:t xml:space="preserve">» </w:t>
      </w:r>
      <w:r w:rsidR="00DD313C">
        <w:rPr>
          <w:b/>
          <w:sz w:val="32"/>
          <w:szCs w:val="32"/>
        </w:rPr>
        <w:t xml:space="preserve">августа </w:t>
      </w:r>
      <w:r w:rsidRPr="00C44159">
        <w:rPr>
          <w:b/>
          <w:sz w:val="32"/>
          <w:szCs w:val="32"/>
        </w:rPr>
        <w:t>20</w:t>
      </w:r>
      <w:r w:rsidR="00DD313C">
        <w:rPr>
          <w:b/>
          <w:sz w:val="32"/>
          <w:szCs w:val="32"/>
        </w:rPr>
        <w:t>22</w:t>
      </w:r>
      <w:r w:rsidRPr="00C44159">
        <w:rPr>
          <w:b/>
          <w:sz w:val="32"/>
          <w:szCs w:val="32"/>
        </w:rPr>
        <w:t xml:space="preserve"> г.</w:t>
      </w:r>
    </w:p>
    <w:p w14:paraId="04583737" w14:textId="77777777" w:rsidR="00C44159" w:rsidRDefault="00C44159" w:rsidP="007841D2">
      <w:pPr>
        <w:jc w:val="both"/>
        <w:rPr>
          <w:sz w:val="28"/>
          <w:szCs w:val="28"/>
        </w:rPr>
      </w:pPr>
    </w:p>
    <w:p w14:paraId="474AF227" w14:textId="77777777" w:rsidR="00C44159" w:rsidRDefault="00C44159" w:rsidP="007841D2">
      <w:pPr>
        <w:jc w:val="both"/>
        <w:rPr>
          <w:sz w:val="28"/>
          <w:szCs w:val="28"/>
        </w:rPr>
      </w:pPr>
    </w:p>
    <w:p w14:paraId="21388C59" w14:textId="4270D57A" w:rsidR="00DD15B0" w:rsidRPr="006D21EF" w:rsidRDefault="007F3216" w:rsidP="0029359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Администрация МР "</w:t>
      </w:r>
      <w:r w:rsidR="003209B7" w:rsidRPr="003209B7">
        <w:rPr>
          <w:color w:val="000000"/>
          <w:sz w:val="28"/>
          <w:szCs w:val="28"/>
          <w:lang w:bidi="ru-RU"/>
        </w:rPr>
        <w:t>Казбековский район</w:t>
      </w:r>
      <w:r>
        <w:rPr>
          <w:color w:val="000000"/>
          <w:sz w:val="28"/>
          <w:szCs w:val="28"/>
          <w:lang w:bidi="ru-RU"/>
        </w:rPr>
        <w:t>"</w:t>
      </w:r>
      <w:r w:rsidR="00D52A0D" w:rsidRPr="009E1D58">
        <w:rPr>
          <w:color w:val="000000"/>
          <w:sz w:val="28"/>
          <w:szCs w:val="28"/>
          <w:lang w:bidi="ru-RU"/>
        </w:rPr>
        <w:t>, именуемое в дальнейшем «</w:t>
      </w:r>
      <w:r w:rsidR="009E1D58">
        <w:rPr>
          <w:color w:val="000000"/>
          <w:sz w:val="28"/>
          <w:szCs w:val="28"/>
          <w:lang w:bidi="ru-RU"/>
        </w:rPr>
        <w:t>Заказчик</w:t>
      </w:r>
      <w:r w:rsidR="00D52A0D" w:rsidRPr="009E1D58">
        <w:rPr>
          <w:color w:val="000000"/>
          <w:sz w:val="28"/>
          <w:szCs w:val="28"/>
          <w:lang w:bidi="ru-RU"/>
        </w:rPr>
        <w:t>», в лице</w:t>
      </w:r>
      <w:r w:rsidR="002B00F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Главы Администрации МР </w:t>
      </w:r>
      <w:r w:rsidR="00C23138">
        <w:rPr>
          <w:color w:val="000000"/>
          <w:sz w:val="28"/>
          <w:szCs w:val="28"/>
          <w:lang w:bidi="ru-RU"/>
        </w:rPr>
        <w:t>«</w:t>
      </w:r>
      <w:r w:rsidR="003209B7" w:rsidRPr="003209B7">
        <w:rPr>
          <w:color w:val="000000"/>
          <w:sz w:val="28"/>
          <w:szCs w:val="28"/>
          <w:lang w:bidi="ru-RU"/>
        </w:rPr>
        <w:t>Казбековский район</w:t>
      </w:r>
      <w:r w:rsidR="00C23138">
        <w:rPr>
          <w:color w:val="000000"/>
          <w:sz w:val="28"/>
          <w:szCs w:val="28"/>
          <w:lang w:bidi="ru-RU"/>
        </w:rPr>
        <w:t>»</w:t>
      </w:r>
      <w:r w:rsidR="00D52A0D" w:rsidRPr="009E1D58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</w:t>
      </w:r>
      <w:r w:rsidR="003B75A7">
        <w:rPr>
          <w:color w:val="000000"/>
          <w:sz w:val="28"/>
          <w:szCs w:val="28"/>
          <w:lang w:bidi="ru-RU"/>
        </w:rPr>
        <w:t xml:space="preserve">Мусаева Гаджимурада </w:t>
      </w:r>
      <w:proofErr w:type="spellStart"/>
      <w:r w:rsidR="003B75A7">
        <w:rPr>
          <w:color w:val="000000"/>
          <w:sz w:val="28"/>
          <w:szCs w:val="28"/>
          <w:lang w:bidi="ru-RU"/>
        </w:rPr>
        <w:t>Гаджиевича</w:t>
      </w:r>
      <w:proofErr w:type="spellEnd"/>
      <w:r>
        <w:rPr>
          <w:color w:val="000000"/>
          <w:sz w:val="28"/>
          <w:szCs w:val="28"/>
          <w:lang w:bidi="ru-RU"/>
        </w:rPr>
        <w:t>,</w:t>
      </w:r>
      <w:r w:rsidR="00D52A0D" w:rsidRPr="009E1D58">
        <w:rPr>
          <w:color w:val="000000"/>
          <w:sz w:val="28"/>
          <w:szCs w:val="28"/>
          <w:lang w:bidi="ru-RU"/>
        </w:rPr>
        <w:t xml:space="preserve"> действующего на основании </w:t>
      </w:r>
      <w:r>
        <w:rPr>
          <w:color w:val="000000"/>
          <w:sz w:val="28"/>
          <w:szCs w:val="28"/>
          <w:lang w:bidi="ru-RU"/>
        </w:rPr>
        <w:t>Устава</w:t>
      </w:r>
      <w:r w:rsidR="00D52A0D" w:rsidRPr="009E1D58">
        <w:rPr>
          <w:color w:val="000000"/>
          <w:sz w:val="28"/>
          <w:szCs w:val="28"/>
          <w:lang w:bidi="ru-RU"/>
        </w:rPr>
        <w:t xml:space="preserve">, с одной стороны, и </w:t>
      </w:r>
      <w:r w:rsidR="00C23138">
        <w:rPr>
          <w:color w:val="000000"/>
          <w:sz w:val="28"/>
          <w:szCs w:val="28"/>
          <w:lang w:bidi="ru-RU"/>
        </w:rPr>
        <w:t>М</w:t>
      </w:r>
      <w:r w:rsidR="003B75A7">
        <w:rPr>
          <w:color w:val="000000"/>
          <w:sz w:val="28"/>
          <w:szCs w:val="28"/>
          <w:lang w:bidi="ru-RU"/>
        </w:rPr>
        <w:t>Б</w:t>
      </w:r>
      <w:r w:rsidR="00C23138">
        <w:rPr>
          <w:color w:val="000000"/>
          <w:sz w:val="28"/>
          <w:szCs w:val="28"/>
          <w:lang w:bidi="ru-RU"/>
        </w:rPr>
        <w:t>У Редакция газеты «</w:t>
      </w:r>
      <w:proofErr w:type="spellStart"/>
      <w:r w:rsidR="003B75A7">
        <w:rPr>
          <w:color w:val="000000"/>
          <w:sz w:val="28"/>
          <w:szCs w:val="28"/>
          <w:lang w:bidi="ru-RU"/>
        </w:rPr>
        <w:t>Чапар</w:t>
      </w:r>
      <w:proofErr w:type="spellEnd"/>
      <w:r w:rsidR="00C23138">
        <w:rPr>
          <w:color w:val="000000"/>
          <w:sz w:val="28"/>
          <w:szCs w:val="28"/>
          <w:lang w:bidi="ru-RU"/>
        </w:rPr>
        <w:t>»</w:t>
      </w:r>
      <w:r w:rsidR="00D52A0D" w:rsidRPr="009E1D58">
        <w:rPr>
          <w:color w:val="000000"/>
          <w:sz w:val="28"/>
          <w:szCs w:val="28"/>
          <w:lang w:bidi="ru-RU"/>
        </w:rPr>
        <w:t>,</w:t>
      </w:r>
      <w:r w:rsidR="0004394D" w:rsidRPr="0004394D">
        <w:rPr>
          <w:sz w:val="28"/>
          <w:szCs w:val="28"/>
        </w:rPr>
        <w:t xml:space="preserve"> </w:t>
      </w:r>
      <w:r w:rsidR="0004394D" w:rsidRPr="009E1D58">
        <w:rPr>
          <w:color w:val="000000"/>
          <w:sz w:val="28"/>
          <w:szCs w:val="28"/>
          <w:lang w:bidi="ru-RU"/>
        </w:rPr>
        <w:t>именуемое в дальнейшем «</w:t>
      </w:r>
      <w:r w:rsidR="0004394D">
        <w:rPr>
          <w:sz w:val="28"/>
          <w:szCs w:val="28"/>
        </w:rPr>
        <w:t>Исполнитель</w:t>
      </w:r>
      <w:r w:rsidR="0004394D" w:rsidRPr="009E1D58">
        <w:rPr>
          <w:color w:val="000000"/>
          <w:sz w:val="28"/>
          <w:szCs w:val="28"/>
          <w:lang w:bidi="ru-RU"/>
        </w:rPr>
        <w:t>»,</w:t>
      </w:r>
      <w:r w:rsidR="00D52A0D" w:rsidRPr="009E1D58">
        <w:rPr>
          <w:color w:val="000000"/>
          <w:sz w:val="28"/>
          <w:szCs w:val="28"/>
          <w:lang w:bidi="ru-RU"/>
        </w:rPr>
        <w:t xml:space="preserve"> в лице </w:t>
      </w:r>
      <w:r>
        <w:rPr>
          <w:sz w:val="28"/>
          <w:szCs w:val="28"/>
        </w:rPr>
        <w:t>главного редактора</w:t>
      </w:r>
      <w:r w:rsidR="0004394D" w:rsidRPr="0004394D">
        <w:rPr>
          <w:sz w:val="28"/>
          <w:szCs w:val="28"/>
          <w:lang w:bidi="ru-RU"/>
        </w:rPr>
        <w:t> </w:t>
      </w:r>
      <w:proofErr w:type="spellStart"/>
      <w:r w:rsidR="00DD313C">
        <w:rPr>
          <w:color w:val="000000"/>
          <w:sz w:val="28"/>
          <w:szCs w:val="28"/>
          <w:lang w:bidi="ru-RU"/>
        </w:rPr>
        <w:t>Салимханова</w:t>
      </w:r>
      <w:proofErr w:type="spellEnd"/>
      <w:r w:rsidR="00DD313C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D313C">
        <w:rPr>
          <w:color w:val="000000"/>
          <w:sz w:val="28"/>
          <w:szCs w:val="28"/>
          <w:lang w:bidi="ru-RU"/>
        </w:rPr>
        <w:t>Икрамудина</w:t>
      </w:r>
      <w:proofErr w:type="spellEnd"/>
      <w:r w:rsidR="00DD313C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D313C">
        <w:rPr>
          <w:color w:val="000000"/>
          <w:sz w:val="28"/>
          <w:szCs w:val="28"/>
          <w:lang w:bidi="ru-RU"/>
        </w:rPr>
        <w:t>Байбулатовича</w:t>
      </w:r>
      <w:proofErr w:type="spellEnd"/>
      <w:r w:rsidR="00DD313C" w:rsidRPr="009E1D58">
        <w:rPr>
          <w:color w:val="000000"/>
          <w:sz w:val="28"/>
          <w:szCs w:val="28"/>
          <w:lang w:bidi="ru-RU"/>
        </w:rPr>
        <w:t xml:space="preserve">, </w:t>
      </w:r>
      <w:r w:rsidR="00D52A0D" w:rsidRPr="009E1D58">
        <w:rPr>
          <w:color w:val="000000"/>
          <w:sz w:val="28"/>
          <w:szCs w:val="28"/>
          <w:lang w:bidi="ru-RU"/>
        </w:rPr>
        <w:t>действующего на основании Устава, с другой стороны, именуемые в дальнейшем «Стороны», заключили</w:t>
      </w:r>
      <w:r w:rsidR="00D52A0D" w:rsidRPr="006D21EF">
        <w:rPr>
          <w:color w:val="000000"/>
          <w:sz w:val="28"/>
          <w:szCs w:val="28"/>
          <w:lang w:bidi="ru-RU"/>
        </w:rPr>
        <w:t xml:space="preserve"> настоящий договор о нижеследующем:</w:t>
      </w:r>
    </w:p>
    <w:p w14:paraId="116D056E" w14:textId="77777777"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0" w:name="bookmark0"/>
      <w:r w:rsidRPr="006D21EF">
        <w:rPr>
          <w:sz w:val="28"/>
          <w:szCs w:val="28"/>
        </w:rPr>
        <w:t>Предмет договора</w:t>
      </w:r>
      <w:bookmarkEnd w:id="0"/>
    </w:p>
    <w:p w14:paraId="1E76114C" w14:textId="7788AA97" w:rsidR="004C1A44" w:rsidRPr="007F3216" w:rsidRDefault="002808E7" w:rsidP="007841D2">
      <w:pPr>
        <w:pStyle w:val="HTML"/>
        <w:shd w:val="clear" w:color="auto" w:fill="FFFFFF"/>
        <w:spacing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D52A0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C658AF" w:rsidRPr="005A08C8">
        <w:rPr>
          <w:rFonts w:ascii="Times New Roman" w:hAnsi="Times New Roman" w:cs="Times New Roman"/>
          <w:sz w:val="28"/>
          <w:szCs w:val="28"/>
        </w:rPr>
        <w:t>Исполнитель</w:t>
      </w:r>
      <w:r w:rsidR="00D52A0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обязуется в соответствии с техническим заданием (Приложение 1) оказать «</w:t>
      </w:r>
      <w:r w:rsidR="0004394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Заказчик</w:t>
      </w:r>
      <w:r w:rsidR="00C658AF" w:rsidRPr="005A08C8">
        <w:rPr>
          <w:rFonts w:ascii="Times New Roman" w:hAnsi="Times New Roman" w:cs="Times New Roman"/>
          <w:sz w:val="28"/>
          <w:szCs w:val="28"/>
        </w:rPr>
        <w:t>у</w:t>
      </w:r>
      <w:r w:rsidR="00D52A0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EC4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20</w:t>
      </w:r>
      <w:r w:rsidR="003B75A7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DD313C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EC4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</w:t>
      </w:r>
      <w:r w:rsidR="00D52A0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услугу </w:t>
      </w:r>
      <w:r w:rsidR="00D945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проведению работ </w:t>
      </w:r>
      <w:r w:rsid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с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>бор</w:t>
      </w:r>
      <w:r w:rsidR="005A08C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>, обобщени</w:t>
      </w:r>
      <w:r w:rsidR="005A08C8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анализ</w:t>
      </w:r>
      <w:r w:rsidR="005A08C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информации о качестве</w:t>
      </w:r>
      <w:r w:rsidR="00144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условий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оказания услуг </w:t>
      </w:r>
      <w:r w:rsidR="00377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учреждениями культуры </w:t>
      </w:r>
      <w:r w:rsidR="003B75A7">
        <w:rPr>
          <w:rFonts w:ascii="Times New Roman" w:hAnsi="Times New Roman" w:cs="Times New Roman"/>
          <w:bCs/>
          <w:color w:val="000000"/>
          <w:sz w:val="28"/>
          <w:szCs w:val="28"/>
        </w:rPr>
        <w:t>Казбековского</w:t>
      </w:r>
      <w:r w:rsidR="00343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5930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подведомственными </w:t>
      </w:r>
      <w:r w:rsidR="001925C1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МР "</w:t>
      </w:r>
      <w:proofErr w:type="spellStart"/>
      <w:r w:rsidR="003B75A7">
        <w:rPr>
          <w:rFonts w:ascii="Times New Roman" w:hAnsi="Times New Roman" w:cs="Times New Roman"/>
          <w:bCs/>
          <w:color w:val="000000"/>
          <w:sz w:val="28"/>
          <w:szCs w:val="28"/>
        </w:rPr>
        <w:t>Казбеквоский</w:t>
      </w:r>
      <w:proofErr w:type="spellEnd"/>
      <w:r w:rsidR="00192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район"</w:t>
      </w:r>
      <w:r w:rsidR="00343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30DC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Дагестан</w:t>
      </w:r>
      <w:r w:rsidR="00CE1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соответствии с </w:t>
      </w:r>
      <w:r w:rsidR="007841D2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утвержденным перечнем</w:t>
      </w:r>
      <w:r w:rsidR="00CE1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</w:t>
      </w:r>
      <w:r w:rsidR="008E2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2)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2825D43" w14:textId="77777777" w:rsidR="00DD15B0" w:rsidRDefault="004C1A44" w:rsidP="00A64B29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 w:rsidRPr="001E29CE">
        <w:rPr>
          <w:sz w:val="28"/>
          <w:szCs w:val="28"/>
        </w:rPr>
        <w:t xml:space="preserve"> </w:t>
      </w:r>
      <w:r w:rsidR="00D52A0D" w:rsidRPr="001E29CE">
        <w:rPr>
          <w:sz w:val="28"/>
          <w:szCs w:val="28"/>
        </w:rPr>
        <w:t>Порядок и сроки выполнения оказанной услуги определяются разделом 2 настоящего договора.</w:t>
      </w:r>
    </w:p>
    <w:p w14:paraId="4E40A636" w14:textId="53F2E802" w:rsidR="00754174" w:rsidRPr="001E29CE" w:rsidRDefault="00754174" w:rsidP="00A64B29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Стоимость работ составляет </w:t>
      </w:r>
      <w:r w:rsidR="00DD313C">
        <w:rPr>
          <w:sz w:val="28"/>
          <w:szCs w:val="28"/>
        </w:rPr>
        <w:t>5</w:t>
      </w:r>
      <w:r w:rsidR="002808E7">
        <w:rPr>
          <w:sz w:val="28"/>
          <w:szCs w:val="28"/>
        </w:rPr>
        <w:t>0</w:t>
      </w:r>
      <w:r w:rsidR="002B00FA">
        <w:rPr>
          <w:sz w:val="28"/>
          <w:szCs w:val="28"/>
        </w:rPr>
        <w:t xml:space="preserve"> 00</w:t>
      </w:r>
      <w:r>
        <w:rPr>
          <w:sz w:val="28"/>
          <w:szCs w:val="28"/>
        </w:rPr>
        <w:t>0,00 (</w:t>
      </w:r>
      <w:r w:rsidR="00ED5A15">
        <w:rPr>
          <w:sz w:val="28"/>
          <w:szCs w:val="28"/>
        </w:rPr>
        <w:t>семьдесят</w:t>
      </w:r>
      <w:r w:rsidR="002B00F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рублей</w:t>
      </w:r>
    </w:p>
    <w:p w14:paraId="21353B6A" w14:textId="77777777"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1" w:name="bookmark1"/>
      <w:r w:rsidRPr="006D21EF">
        <w:rPr>
          <w:sz w:val="28"/>
          <w:szCs w:val="28"/>
        </w:rPr>
        <w:t>Порядок выполнения, сдачи и приемки услуг</w:t>
      </w:r>
      <w:bookmarkEnd w:id="1"/>
    </w:p>
    <w:p w14:paraId="1235042A" w14:textId="77777777" w:rsidR="00DD15B0" w:rsidRPr="006D21EF" w:rsidRDefault="00D52A0D" w:rsidP="002F6F9A">
      <w:pPr>
        <w:pStyle w:val="20"/>
        <w:numPr>
          <w:ilvl w:val="0"/>
          <w:numId w:val="3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Срок оказания услуг:</w:t>
      </w:r>
    </w:p>
    <w:p w14:paraId="16ED6AA5" w14:textId="6316819E" w:rsidR="00DD15B0" w:rsidRPr="006D21EF" w:rsidRDefault="00D52A0D" w:rsidP="002F6F9A">
      <w:pPr>
        <w:pStyle w:val="20"/>
        <w:numPr>
          <w:ilvl w:val="0"/>
          <w:numId w:val="4"/>
        </w:numPr>
        <w:shd w:val="clear" w:color="auto" w:fill="auto"/>
        <w:tabs>
          <w:tab w:val="left" w:pos="1530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 xml:space="preserve">Начало оказания услуг </w:t>
      </w:r>
      <w:proofErr w:type="gramStart"/>
      <w:r w:rsidRPr="006D21EF">
        <w:rPr>
          <w:sz w:val="28"/>
          <w:szCs w:val="28"/>
        </w:rPr>
        <w:t>-</w:t>
      </w:r>
      <w:r w:rsidR="001E29CE">
        <w:rPr>
          <w:sz w:val="28"/>
          <w:szCs w:val="28"/>
        </w:rPr>
        <w:t xml:space="preserve"> </w:t>
      </w:r>
      <w:r w:rsidR="005843F5">
        <w:rPr>
          <w:sz w:val="28"/>
          <w:szCs w:val="28"/>
        </w:rPr>
        <w:t xml:space="preserve"> </w:t>
      </w:r>
      <w:r w:rsidR="003B75A7">
        <w:rPr>
          <w:sz w:val="28"/>
          <w:szCs w:val="28"/>
        </w:rPr>
        <w:t>0</w:t>
      </w:r>
      <w:r w:rsidR="00DD313C">
        <w:rPr>
          <w:sz w:val="28"/>
          <w:szCs w:val="28"/>
        </w:rPr>
        <w:t>1</w:t>
      </w:r>
      <w:r w:rsidR="001E29CE">
        <w:rPr>
          <w:sz w:val="28"/>
          <w:szCs w:val="28"/>
        </w:rPr>
        <w:t>.</w:t>
      </w:r>
      <w:r w:rsidR="00ED5A15">
        <w:rPr>
          <w:sz w:val="28"/>
          <w:szCs w:val="28"/>
        </w:rPr>
        <w:t>09</w:t>
      </w:r>
      <w:r w:rsidRPr="006D21EF">
        <w:rPr>
          <w:sz w:val="28"/>
          <w:szCs w:val="28"/>
        </w:rPr>
        <w:t>.20</w:t>
      </w:r>
      <w:r w:rsidR="003B75A7">
        <w:rPr>
          <w:sz w:val="28"/>
          <w:szCs w:val="28"/>
        </w:rPr>
        <w:t>20</w:t>
      </w:r>
      <w:proofErr w:type="gramEnd"/>
      <w:r w:rsidR="001E29CE">
        <w:rPr>
          <w:sz w:val="28"/>
          <w:szCs w:val="28"/>
        </w:rPr>
        <w:t xml:space="preserve"> года</w:t>
      </w:r>
      <w:r w:rsidRPr="006D21EF">
        <w:rPr>
          <w:sz w:val="28"/>
          <w:szCs w:val="28"/>
        </w:rPr>
        <w:t>;</w:t>
      </w:r>
    </w:p>
    <w:p w14:paraId="2D20F5F0" w14:textId="66B2925F" w:rsidR="00DD15B0" w:rsidRPr="006D21EF" w:rsidRDefault="00D52A0D" w:rsidP="002F6F9A">
      <w:pPr>
        <w:pStyle w:val="20"/>
        <w:numPr>
          <w:ilvl w:val="0"/>
          <w:numId w:val="4"/>
        </w:numPr>
        <w:shd w:val="clear" w:color="auto" w:fill="auto"/>
        <w:tabs>
          <w:tab w:val="left" w:pos="1530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 xml:space="preserve">Окончание оказания услуги </w:t>
      </w:r>
      <w:r w:rsidR="00604DBA">
        <w:rPr>
          <w:sz w:val="28"/>
          <w:szCs w:val="28"/>
        </w:rPr>
        <w:t>–</w:t>
      </w:r>
      <w:r w:rsidRPr="006D21EF">
        <w:rPr>
          <w:sz w:val="28"/>
          <w:szCs w:val="28"/>
        </w:rPr>
        <w:t xml:space="preserve"> </w:t>
      </w:r>
      <w:r w:rsidR="005843F5">
        <w:rPr>
          <w:sz w:val="28"/>
          <w:szCs w:val="28"/>
        </w:rPr>
        <w:t xml:space="preserve">  </w:t>
      </w:r>
      <w:r w:rsidR="00DD313C">
        <w:rPr>
          <w:sz w:val="28"/>
          <w:szCs w:val="28"/>
        </w:rPr>
        <w:t>30</w:t>
      </w:r>
      <w:r w:rsidR="00604DBA">
        <w:rPr>
          <w:sz w:val="28"/>
          <w:szCs w:val="28"/>
        </w:rPr>
        <w:t>.</w:t>
      </w:r>
      <w:r w:rsidR="003B75A7">
        <w:rPr>
          <w:sz w:val="28"/>
          <w:szCs w:val="28"/>
        </w:rPr>
        <w:t>10</w:t>
      </w:r>
      <w:r w:rsidRPr="006D21EF">
        <w:rPr>
          <w:sz w:val="28"/>
          <w:szCs w:val="28"/>
        </w:rPr>
        <w:t>.20</w:t>
      </w:r>
      <w:r w:rsidR="003B75A7">
        <w:rPr>
          <w:sz w:val="28"/>
          <w:szCs w:val="28"/>
        </w:rPr>
        <w:t>20</w:t>
      </w:r>
      <w:r w:rsidR="001E29CE">
        <w:rPr>
          <w:sz w:val="28"/>
          <w:szCs w:val="28"/>
        </w:rPr>
        <w:t xml:space="preserve"> года.</w:t>
      </w:r>
    </w:p>
    <w:p w14:paraId="6487C24A" w14:textId="77777777" w:rsidR="00DD15B0" w:rsidRPr="006D21EF" w:rsidRDefault="00D52A0D" w:rsidP="002F6F9A">
      <w:pPr>
        <w:pStyle w:val="20"/>
        <w:numPr>
          <w:ilvl w:val="1"/>
          <w:numId w:val="4"/>
        </w:numPr>
        <w:shd w:val="clear" w:color="auto" w:fill="auto"/>
        <w:tabs>
          <w:tab w:val="left" w:pos="946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Документом, подтверждающим факт оказания услуги, является акт, подписанный «Сторонами».</w:t>
      </w:r>
    </w:p>
    <w:p w14:paraId="47358360" w14:textId="77777777"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2" w:name="bookmark2"/>
      <w:r w:rsidRPr="006D21EF">
        <w:rPr>
          <w:sz w:val="28"/>
          <w:szCs w:val="28"/>
        </w:rPr>
        <w:t>Ответственность Сторон</w:t>
      </w:r>
      <w:bookmarkEnd w:id="2"/>
    </w:p>
    <w:p w14:paraId="6AFDC254" w14:textId="77777777" w:rsidR="00DD15B0" w:rsidRPr="006D21EF" w:rsidRDefault="00D52A0D" w:rsidP="006D21EF">
      <w:pPr>
        <w:pStyle w:val="20"/>
        <w:numPr>
          <w:ilvl w:val="0"/>
          <w:numId w:val="5"/>
        </w:numPr>
        <w:shd w:val="clear" w:color="auto" w:fill="auto"/>
        <w:tabs>
          <w:tab w:val="left" w:pos="759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В случае неисполнения или ненадлежащего исполнения взятых на себя обязательств «Стороны» несут ответственность в соответствии с действующим законодательством Российской Федерации.</w:t>
      </w:r>
    </w:p>
    <w:p w14:paraId="24150328" w14:textId="77777777" w:rsidR="00DD15B0" w:rsidRPr="006D21EF" w:rsidRDefault="00D52A0D" w:rsidP="006D21EF">
      <w:pPr>
        <w:pStyle w:val="20"/>
        <w:numPr>
          <w:ilvl w:val="0"/>
          <w:numId w:val="5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В вопросах, не предусмотренных настоящим договором, «Стороны» руководствуются действующим законодательством Российской Федерации.</w:t>
      </w:r>
    </w:p>
    <w:p w14:paraId="5526EC13" w14:textId="77777777" w:rsidR="00DD15B0" w:rsidRPr="006D21EF" w:rsidRDefault="00D52A0D" w:rsidP="006D21E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Изменения и дополнения могут быть внесены в настоящий договор только в форме дополнительного соглашения, подписанного надлежащим образом уполномоченными представителями обоих «Сторон».</w:t>
      </w:r>
    </w:p>
    <w:p w14:paraId="513B66E0" w14:textId="77777777"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3" w:name="bookmark3"/>
      <w:r w:rsidRPr="006D21EF">
        <w:rPr>
          <w:sz w:val="28"/>
          <w:szCs w:val="28"/>
        </w:rPr>
        <w:t>Порядок разрешения споров</w:t>
      </w:r>
      <w:bookmarkEnd w:id="3"/>
    </w:p>
    <w:p w14:paraId="6EE66E46" w14:textId="77777777" w:rsidR="00DD15B0" w:rsidRPr="006D21EF" w:rsidRDefault="00D52A0D" w:rsidP="006D21EF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Все споры и разногласия, которые могут возникнуть во время действия настоящего договора «Стороны» урегулируют путем переговоров, а при невозможности достижения согласия в установленном законодательством порядке.</w:t>
      </w:r>
    </w:p>
    <w:p w14:paraId="19215789" w14:textId="77777777"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4" w:name="bookmark4"/>
      <w:r w:rsidRPr="006D21EF">
        <w:rPr>
          <w:sz w:val="28"/>
          <w:szCs w:val="28"/>
        </w:rPr>
        <w:lastRenderedPageBreak/>
        <w:t>Заключительные положения</w:t>
      </w:r>
      <w:bookmarkEnd w:id="4"/>
    </w:p>
    <w:p w14:paraId="2F27F006" w14:textId="77777777" w:rsidR="00DD15B0" w:rsidRPr="006D21EF" w:rsidRDefault="00D52A0D" w:rsidP="006D21EF">
      <w:pPr>
        <w:pStyle w:val="20"/>
        <w:numPr>
          <w:ilvl w:val="0"/>
          <w:numId w:val="7"/>
        </w:numPr>
        <w:shd w:val="clear" w:color="auto" w:fill="auto"/>
        <w:tabs>
          <w:tab w:val="left" w:pos="1716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Настоящий договор вступает в силу со дня его подписания и действует до полного исполнения «Сторонами» обязательств.</w:t>
      </w:r>
    </w:p>
    <w:p w14:paraId="2A2FD412" w14:textId="77777777" w:rsidR="00DD15B0" w:rsidRPr="006D21EF" w:rsidRDefault="00D52A0D" w:rsidP="006D21EF">
      <w:pPr>
        <w:pStyle w:val="20"/>
        <w:numPr>
          <w:ilvl w:val="0"/>
          <w:numId w:val="7"/>
        </w:numPr>
        <w:shd w:val="clear" w:color="auto" w:fill="auto"/>
        <w:tabs>
          <w:tab w:val="left" w:pos="1692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«Стороны» обязаны извещать друг друга обо всех изменениях реквизитов не позднее 10 дней со дня их изменения.</w:t>
      </w:r>
    </w:p>
    <w:p w14:paraId="07E791BB" w14:textId="77777777" w:rsidR="00DD15B0" w:rsidRPr="006D21EF" w:rsidRDefault="00D52A0D" w:rsidP="006D21EF">
      <w:pPr>
        <w:pStyle w:val="20"/>
        <w:numPr>
          <w:ilvl w:val="0"/>
          <w:numId w:val="7"/>
        </w:numPr>
        <w:shd w:val="clear" w:color="auto" w:fill="auto"/>
        <w:tabs>
          <w:tab w:val="left" w:pos="172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 xml:space="preserve">Все изменения и дополнения к настоящему договору действительны в том случае, если они оформлены в письменном виде и подписаны уполномоченными </w:t>
      </w:r>
      <w:r w:rsidR="0052326F" w:rsidRPr="006D21EF">
        <w:rPr>
          <w:sz w:val="28"/>
          <w:szCs w:val="28"/>
        </w:rPr>
        <w:t>на,</w:t>
      </w:r>
      <w:r w:rsidRPr="006D21EF">
        <w:rPr>
          <w:sz w:val="28"/>
          <w:szCs w:val="28"/>
        </w:rPr>
        <w:t xml:space="preserve"> то представителями «Сторон».</w:t>
      </w:r>
    </w:p>
    <w:p w14:paraId="59CE6895" w14:textId="77777777" w:rsidR="00DD15B0" w:rsidRPr="006D21EF" w:rsidRDefault="00D52A0D" w:rsidP="006D21EF">
      <w:pPr>
        <w:pStyle w:val="20"/>
        <w:numPr>
          <w:ilvl w:val="0"/>
          <w:numId w:val="7"/>
        </w:numPr>
        <w:shd w:val="clear" w:color="auto" w:fill="auto"/>
        <w:tabs>
          <w:tab w:val="left" w:pos="1725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Настоящий договор составлен в двух экземплярах, имеющих одинаковую юридическую силу, и хранится у подписавших его сторон.</w:t>
      </w:r>
    </w:p>
    <w:p w14:paraId="5E8EF810" w14:textId="77777777"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5" w:name="bookmark6"/>
      <w:r w:rsidRPr="006D21EF">
        <w:rPr>
          <w:sz w:val="28"/>
          <w:szCs w:val="28"/>
        </w:rPr>
        <w:t>Юридические адреса и реквизиты «Сторон»</w:t>
      </w:r>
      <w:bookmarkEnd w:id="5"/>
    </w:p>
    <w:p w14:paraId="2DCF7925" w14:textId="77777777" w:rsidR="006D21EF" w:rsidRPr="006D21EF" w:rsidRDefault="006D21EF" w:rsidP="006D21EF">
      <w:pPr>
        <w:pStyle w:val="12"/>
        <w:keepNext/>
        <w:keepLines/>
        <w:shd w:val="clear" w:color="auto" w:fill="auto"/>
        <w:tabs>
          <w:tab w:val="left" w:pos="3868"/>
        </w:tabs>
        <w:spacing w:line="240" w:lineRule="auto"/>
        <w:ind w:firstLine="0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EC116A" w14:paraId="0C997480" w14:textId="77777777" w:rsidTr="00C127A3">
        <w:trPr>
          <w:jc w:val="center"/>
        </w:trPr>
        <w:tc>
          <w:tcPr>
            <w:tcW w:w="5140" w:type="dxa"/>
          </w:tcPr>
          <w:p w14:paraId="0B675989" w14:textId="77777777" w:rsidR="00EC116A" w:rsidRPr="005056EA" w:rsidRDefault="00EC116A" w:rsidP="005056EA">
            <w:pPr>
              <w:ind w:firstLine="709"/>
              <w:jc w:val="both"/>
              <w:rPr>
                <w:sz w:val="28"/>
                <w:szCs w:val="28"/>
              </w:rPr>
            </w:pPr>
            <w:r w:rsidRPr="005056EA">
              <w:rPr>
                <w:sz w:val="28"/>
                <w:szCs w:val="28"/>
              </w:rPr>
              <w:t xml:space="preserve">Со стороны </w:t>
            </w:r>
            <w:r w:rsidR="005056EA" w:rsidRPr="005056EA">
              <w:rPr>
                <w:sz w:val="28"/>
                <w:szCs w:val="28"/>
              </w:rPr>
              <w:t>Заказчика</w:t>
            </w:r>
          </w:p>
        </w:tc>
        <w:tc>
          <w:tcPr>
            <w:tcW w:w="5141" w:type="dxa"/>
          </w:tcPr>
          <w:p w14:paraId="16E28F20" w14:textId="77777777" w:rsidR="00EC116A" w:rsidRPr="005056EA" w:rsidRDefault="00EC116A" w:rsidP="005056EA">
            <w:pPr>
              <w:ind w:firstLine="709"/>
              <w:jc w:val="both"/>
              <w:rPr>
                <w:sz w:val="28"/>
                <w:szCs w:val="28"/>
              </w:rPr>
            </w:pPr>
            <w:r w:rsidRPr="005056EA">
              <w:rPr>
                <w:sz w:val="28"/>
                <w:szCs w:val="28"/>
              </w:rPr>
              <w:t>Со стороны Исполнителя</w:t>
            </w:r>
          </w:p>
        </w:tc>
      </w:tr>
      <w:tr w:rsidR="00EC116A" w14:paraId="1E8F97D3" w14:textId="77777777" w:rsidTr="00C127A3">
        <w:trPr>
          <w:jc w:val="center"/>
        </w:trPr>
        <w:tc>
          <w:tcPr>
            <w:tcW w:w="5140" w:type="dxa"/>
          </w:tcPr>
          <w:p w14:paraId="76171CFA" w14:textId="77777777" w:rsidR="00A4092B" w:rsidRDefault="00343917" w:rsidP="00A409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МР "</w:t>
            </w:r>
            <w:r w:rsidR="003B75A7">
              <w:rPr>
                <w:b/>
                <w:sz w:val="28"/>
                <w:szCs w:val="28"/>
              </w:rPr>
              <w:t>Казбековский район</w:t>
            </w:r>
            <w:r>
              <w:rPr>
                <w:b/>
                <w:sz w:val="28"/>
                <w:szCs w:val="28"/>
              </w:rPr>
              <w:t>"</w:t>
            </w:r>
            <w:r w:rsidR="00A4092B" w:rsidRPr="004D6F74">
              <w:rPr>
                <w:b/>
                <w:sz w:val="28"/>
                <w:szCs w:val="28"/>
              </w:rPr>
              <w:t xml:space="preserve"> Республики Дагестан</w:t>
            </w:r>
          </w:p>
          <w:p w14:paraId="6FBF91C9" w14:textId="77777777" w:rsidR="004D6F74" w:rsidRPr="004D6F74" w:rsidRDefault="004D6F74" w:rsidP="00A4092B">
            <w:pPr>
              <w:jc w:val="both"/>
              <w:rPr>
                <w:b/>
                <w:sz w:val="28"/>
                <w:szCs w:val="28"/>
              </w:rPr>
            </w:pPr>
          </w:p>
          <w:p w14:paraId="2348CCAC" w14:textId="77777777" w:rsidR="00A4092B" w:rsidRPr="00A4092B" w:rsidRDefault="00A4092B" w:rsidP="00A4092B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 xml:space="preserve">ИНН </w:t>
            </w:r>
            <w:r w:rsidR="00F6355C" w:rsidRPr="00F6355C">
              <w:rPr>
                <w:sz w:val="28"/>
                <w:szCs w:val="28"/>
              </w:rPr>
              <w:t>0513008750</w:t>
            </w:r>
          </w:p>
          <w:p w14:paraId="3AE0B7AE" w14:textId="77777777" w:rsidR="008310D9" w:rsidRDefault="008310D9" w:rsidP="008310D9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 xml:space="preserve">КПП </w:t>
            </w:r>
            <w:r w:rsidR="00F6355C" w:rsidRPr="00F6355C">
              <w:rPr>
                <w:sz w:val="28"/>
                <w:szCs w:val="28"/>
              </w:rPr>
              <w:t>051301001</w:t>
            </w:r>
          </w:p>
          <w:p w14:paraId="59F355D7" w14:textId="77777777" w:rsidR="00A4092B" w:rsidRPr="00A4092B" w:rsidRDefault="00A4092B" w:rsidP="00A4092B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>ОГРН</w:t>
            </w:r>
            <w:r w:rsidR="004D6F74">
              <w:rPr>
                <w:sz w:val="28"/>
                <w:szCs w:val="28"/>
              </w:rPr>
              <w:t xml:space="preserve"> </w:t>
            </w:r>
            <w:r w:rsidR="00F6355C" w:rsidRPr="00F6355C">
              <w:rPr>
                <w:color w:val="333333"/>
                <w:sz w:val="28"/>
                <w:szCs w:val="20"/>
                <w:shd w:val="clear" w:color="auto" w:fill="FFFFFF"/>
              </w:rPr>
              <w:t>1080534000150</w:t>
            </w:r>
          </w:p>
          <w:p w14:paraId="67310BD2" w14:textId="77777777" w:rsidR="00224440" w:rsidRPr="00A4092B" w:rsidRDefault="00224440" w:rsidP="00A4092B">
            <w:pPr>
              <w:jc w:val="both"/>
              <w:rPr>
                <w:sz w:val="28"/>
                <w:szCs w:val="28"/>
              </w:rPr>
            </w:pPr>
          </w:p>
          <w:p w14:paraId="5F9F54A6" w14:textId="77777777" w:rsidR="001347EA" w:rsidRDefault="00A4092B" w:rsidP="00A40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A4092B">
              <w:rPr>
                <w:sz w:val="28"/>
                <w:szCs w:val="28"/>
              </w:rPr>
              <w:t>ридический адрес</w:t>
            </w:r>
            <w:r w:rsidR="001347EA">
              <w:rPr>
                <w:sz w:val="28"/>
                <w:szCs w:val="28"/>
              </w:rPr>
              <w:t>:</w:t>
            </w:r>
          </w:p>
          <w:p w14:paraId="7E7F4A94" w14:textId="77777777" w:rsidR="00A4092B" w:rsidRDefault="00F6355C" w:rsidP="00A4092B">
            <w:pPr>
              <w:jc w:val="both"/>
              <w:rPr>
                <w:sz w:val="28"/>
                <w:szCs w:val="28"/>
              </w:rPr>
            </w:pPr>
            <w:r w:rsidRPr="00F6355C">
              <w:rPr>
                <w:sz w:val="28"/>
                <w:szCs w:val="20"/>
              </w:rPr>
              <w:t>368140 с. Дылым Казбековский район ул.</w:t>
            </w:r>
            <w:r>
              <w:rPr>
                <w:sz w:val="28"/>
                <w:szCs w:val="20"/>
              </w:rPr>
              <w:t xml:space="preserve"> Имама Шамиля 43</w:t>
            </w:r>
          </w:p>
          <w:p w14:paraId="745D0DA4" w14:textId="77777777" w:rsidR="00224440" w:rsidRPr="00A4092B" w:rsidRDefault="00224440" w:rsidP="00A4092B">
            <w:pPr>
              <w:jc w:val="both"/>
              <w:rPr>
                <w:sz w:val="28"/>
                <w:szCs w:val="28"/>
              </w:rPr>
            </w:pPr>
          </w:p>
          <w:p w14:paraId="30E152C7" w14:textId="77777777" w:rsidR="00A4092B" w:rsidRPr="00A4092B" w:rsidRDefault="00A4092B" w:rsidP="00A4092B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 xml:space="preserve">Р/счет </w:t>
            </w:r>
            <w:r w:rsidR="00F6355C" w:rsidRPr="00F6355C">
              <w:rPr>
                <w:sz w:val="28"/>
                <w:szCs w:val="28"/>
              </w:rPr>
              <w:t>40204810100000000030</w:t>
            </w:r>
          </w:p>
          <w:p w14:paraId="4F315C0E" w14:textId="77777777" w:rsidR="00A4092B" w:rsidRPr="00A4092B" w:rsidRDefault="00002F98" w:rsidP="00A40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  <w:r w:rsidR="00F6355C" w:rsidRPr="00F6355C">
              <w:rPr>
                <w:sz w:val="28"/>
                <w:szCs w:val="28"/>
              </w:rPr>
              <w:t>048209001</w:t>
            </w:r>
          </w:p>
          <w:p w14:paraId="33A57508" w14:textId="77777777" w:rsidR="00A4092B" w:rsidRPr="00A4092B" w:rsidRDefault="00F6355C" w:rsidP="00A4092B">
            <w:pPr>
              <w:jc w:val="both"/>
              <w:rPr>
                <w:sz w:val="28"/>
                <w:szCs w:val="28"/>
              </w:rPr>
            </w:pPr>
            <w:r w:rsidRPr="00F6355C">
              <w:rPr>
                <w:sz w:val="28"/>
                <w:szCs w:val="28"/>
              </w:rPr>
              <w:t>Банк получателя – Отделение НБ Республики Дагестан г. Махачкала</w:t>
            </w:r>
          </w:p>
          <w:p w14:paraId="6D87759E" w14:textId="77777777" w:rsidR="00EC116A" w:rsidRPr="005056EA" w:rsidRDefault="00EC116A" w:rsidP="00C12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14:paraId="00B813B5" w14:textId="77777777" w:rsidR="004D6F74" w:rsidRPr="001925C1" w:rsidRDefault="001925C1" w:rsidP="005056EA">
            <w:pPr>
              <w:jc w:val="both"/>
              <w:rPr>
                <w:b/>
                <w:sz w:val="28"/>
                <w:szCs w:val="28"/>
              </w:rPr>
            </w:pPr>
            <w:r w:rsidRPr="001925C1">
              <w:rPr>
                <w:b/>
                <w:color w:val="000000"/>
                <w:sz w:val="28"/>
                <w:szCs w:val="28"/>
                <w:lang w:bidi="ru-RU"/>
              </w:rPr>
              <w:t>М</w:t>
            </w:r>
            <w:r w:rsidR="003B75A7">
              <w:rPr>
                <w:b/>
                <w:color w:val="000000"/>
                <w:sz w:val="28"/>
                <w:szCs w:val="28"/>
                <w:lang w:bidi="ru-RU"/>
              </w:rPr>
              <w:t>Б</w:t>
            </w:r>
            <w:r w:rsidRPr="001925C1">
              <w:rPr>
                <w:b/>
                <w:color w:val="000000"/>
                <w:sz w:val="28"/>
                <w:szCs w:val="28"/>
                <w:lang w:bidi="ru-RU"/>
              </w:rPr>
              <w:t>У Редакция газеты "</w:t>
            </w:r>
            <w:proofErr w:type="spellStart"/>
            <w:r w:rsidR="003B75A7">
              <w:rPr>
                <w:b/>
                <w:color w:val="000000"/>
                <w:sz w:val="28"/>
                <w:szCs w:val="28"/>
                <w:lang w:bidi="ru-RU"/>
              </w:rPr>
              <w:t>Чапар</w:t>
            </w:r>
            <w:proofErr w:type="spellEnd"/>
            <w:r w:rsidRPr="001925C1">
              <w:rPr>
                <w:b/>
                <w:color w:val="000000"/>
                <w:sz w:val="28"/>
                <w:szCs w:val="28"/>
                <w:lang w:bidi="ru-RU"/>
              </w:rPr>
              <w:t>"</w:t>
            </w:r>
          </w:p>
          <w:p w14:paraId="30D8AA0C" w14:textId="77777777" w:rsidR="00224440" w:rsidRDefault="00224440" w:rsidP="004D6F74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14:paraId="0300570C" w14:textId="77777777" w:rsidR="004D6F74" w:rsidRPr="005056EA" w:rsidRDefault="004D6F74" w:rsidP="004D6F74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C116A">
              <w:rPr>
                <w:color w:val="000000"/>
                <w:sz w:val="28"/>
                <w:szCs w:val="28"/>
                <w:lang w:bidi="ru-RU"/>
              </w:rPr>
              <w:t>ИНН</w:t>
            </w:r>
            <w:r w:rsidRPr="005056E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F6355C" w:rsidRPr="00F6355C">
              <w:rPr>
                <w:sz w:val="28"/>
                <w:szCs w:val="20"/>
              </w:rPr>
              <w:t>0513004177</w:t>
            </w:r>
          </w:p>
          <w:p w14:paraId="3F180751" w14:textId="77777777" w:rsidR="00EC116A" w:rsidRDefault="00EC116A" w:rsidP="005056EA">
            <w:pPr>
              <w:jc w:val="both"/>
              <w:rPr>
                <w:sz w:val="28"/>
                <w:szCs w:val="28"/>
              </w:rPr>
            </w:pPr>
            <w:r w:rsidRPr="00EC116A">
              <w:rPr>
                <w:color w:val="000000"/>
                <w:sz w:val="28"/>
                <w:szCs w:val="28"/>
                <w:lang w:bidi="ru-RU"/>
              </w:rPr>
              <w:t>КПП</w:t>
            </w:r>
            <w:r w:rsidRPr="005056E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F6355C">
              <w:rPr>
                <w:color w:val="000000"/>
                <w:sz w:val="28"/>
                <w:szCs w:val="28"/>
                <w:lang w:bidi="ru-RU"/>
              </w:rPr>
              <w:t>051301001</w:t>
            </w:r>
          </w:p>
          <w:p w14:paraId="17DD871C" w14:textId="77777777" w:rsidR="00E303F4" w:rsidRDefault="00E303F4" w:rsidP="005056EA">
            <w:pPr>
              <w:jc w:val="both"/>
              <w:rPr>
                <w:sz w:val="28"/>
                <w:szCs w:val="28"/>
              </w:rPr>
            </w:pPr>
          </w:p>
          <w:p w14:paraId="2894F359" w14:textId="77777777" w:rsidR="00792A21" w:rsidRDefault="00792A21" w:rsidP="005056EA">
            <w:pPr>
              <w:jc w:val="both"/>
              <w:rPr>
                <w:sz w:val="28"/>
                <w:szCs w:val="28"/>
              </w:rPr>
            </w:pPr>
          </w:p>
          <w:p w14:paraId="75485D51" w14:textId="77777777" w:rsidR="001347EA" w:rsidRPr="00224440" w:rsidRDefault="001347EA" w:rsidP="0022444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24440">
              <w:rPr>
                <w:color w:val="000000"/>
                <w:sz w:val="28"/>
                <w:szCs w:val="28"/>
                <w:lang w:bidi="ru-RU"/>
              </w:rPr>
              <w:t>Юридический адрес:</w:t>
            </w:r>
          </w:p>
          <w:p w14:paraId="7430F145" w14:textId="77777777" w:rsidR="00E303F4" w:rsidRPr="00F6355C" w:rsidRDefault="00F6355C" w:rsidP="005056EA">
            <w:pPr>
              <w:jc w:val="both"/>
              <w:rPr>
                <w:sz w:val="40"/>
                <w:szCs w:val="28"/>
              </w:rPr>
            </w:pPr>
            <w:r w:rsidRPr="00F6355C">
              <w:rPr>
                <w:sz w:val="28"/>
                <w:szCs w:val="20"/>
              </w:rPr>
              <w:t xml:space="preserve">368140 с. Дылым Казбековский район ул. Саида </w:t>
            </w:r>
            <w:proofErr w:type="spellStart"/>
            <w:r w:rsidRPr="00F6355C">
              <w:rPr>
                <w:sz w:val="28"/>
                <w:szCs w:val="20"/>
              </w:rPr>
              <w:t>Афанди</w:t>
            </w:r>
            <w:proofErr w:type="spellEnd"/>
            <w:r w:rsidRPr="00F6355C">
              <w:rPr>
                <w:sz w:val="28"/>
                <w:szCs w:val="20"/>
              </w:rPr>
              <w:t xml:space="preserve"> 2</w:t>
            </w:r>
          </w:p>
          <w:p w14:paraId="14A4E638" w14:textId="77777777" w:rsidR="00792A21" w:rsidRPr="005056EA" w:rsidRDefault="00792A21" w:rsidP="005056EA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14:paraId="1520B974" w14:textId="77777777" w:rsidR="00224440" w:rsidRPr="00224440" w:rsidRDefault="00224440" w:rsidP="0022444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24440">
              <w:rPr>
                <w:color w:val="000000"/>
                <w:sz w:val="28"/>
                <w:szCs w:val="28"/>
                <w:lang w:bidi="ru-RU"/>
              </w:rPr>
              <w:t xml:space="preserve">Р/счет </w:t>
            </w:r>
            <w:r w:rsidR="00F6355C" w:rsidRPr="00F6355C">
              <w:rPr>
                <w:sz w:val="28"/>
                <w:szCs w:val="20"/>
              </w:rPr>
              <w:t>40701810200001000018</w:t>
            </w:r>
          </w:p>
          <w:p w14:paraId="23775914" w14:textId="77777777" w:rsidR="00F6355C" w:rsidRPr="00F6355C" w:rsidRDefault="00F6355C" w:rsidP="00792A21">
            <w:pPr>
              <w:rPr>
                <w:sz w:val="40"/>
                <w:szCs w:val="28"/>
              </w:rPr>
            </w:pPr>
            <w:r w:rsidRPr="00F6355C">
              <w:rPr>
                <w:sz w:val="28"/>
                <w:szCs w:val="20"/>
              </w:rPr>
              <w:t>Отделение – НБ Республика Дагестан</w:t>
            </w:r>
            <w:r w:rsidRPr="00F6355C">
              <w:rPr>
                <w:sz w:val="40"/>
                <w:szCs w:val="28"/>
              </w:rPr>
              <w:t xml:space="preserve"> </w:t>
            </w:r>
          </w:p>
          <w:p w14:paraId="34A1281D" w14:textId="77777777" w:rsidR="00792A21" w:rsidRDefault="00792A21" w:rsidP="0079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  <w:r w:rsidR="00F6355C" w:rsidRPr="00F6355C">
              <w:rPr>
                <w:sz w:val="28"/>
                <w:szCs w:val="20"/>
              </w:rPr>
              <w:t>048209001</w:t>
            </w:r>
          </w:p>
          <w:p w14:paraId="258C9DD4" w14:textId="77777777" w:rsidR="00C127A3" w:rsidRPr="005056EA" w:rsidRDefault="00C127A3" w:rsidP="00792A21">
            <w:pPr>
              <w:jc w:val="both"/>
              <w:rPr>
                <w:sz w:val="28"/>
                <w:szCs w:val="28"/>
              </w:rPr>
            </w:pPr>
          </w:p>
        </w:tc>
      </w:tr>
      <w:tr w:rsidR="00C127A3" w14:paraId="5E7F046B" w14:textId="77777777" w:rsidTr="00C127A3">
        <w:trPr>
          <w:jc w:val="center"/>
        </w:trPr>
        <w:tc>
          <w:tcPr>
            <w:tcW w:w="5140" w:type="dxa"/>
          </w:tcPr>
          <w:p w14:paraId="05C029E9" w14:textId="77777777" w:rsidR="002044FC" w:rsidRDefault="0052326F" w:rsidP="003B75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2B00F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2B00FA">
              <w:rPr>
                <w:b/>
                <w:sz w:val="28"/>
                <w:szCs w:val="28"/>
              </w:rPr>
              <w:t xml:space="preserve"> </w:t>
            </w:r>
            <w:r w:rsidR="002044FC">
              <w:rPr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="002044FC">
              <w:rPr>
                <w:b/>
                <w:sz w:val="28"/>
                <w:szCs w:val="28"/>
              </w:rPr>
              <w:t xml:space="preserve">МР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44FC">
              <w:rPr>
                <w:b/>
                <w:sz w:val="28"/>
                <w:szCs w:val="28"/>
              </w:rPr>
              <w:t>"</w:t>
            </w:r>
            <w:proofErr w:type="gramEnd"/>
            <w:r w:rsidR="003B75A7">
              <w:rPr>
                <w:b/>
                <w:sz w:val="28"/>
                <w:szCs w:val="28"/>
              </w:rPr>
              <w:t>Казбековский район</w:t>
            </w:r>
            <w:r w:rsidR="002044FC">
              <w:rPr>
                <w:b/>
                <w:sz w:val="28"/>
                <w:szCs w:val="28"/>
              </w:rPr>
              <w:t>"</w:t>
            </w:r>
          </w:p>
          <w:p w14:paraId="38148239" w14:textId="77777777" w:rsidR="002044FC" w:rsidRDefault="002044FC" w:rsidP="00C127A3">
            <w:pPr>
              <w:jc w:val="both"/>
              <w:rPr>
                <w:b/>
                <w:sz w:val="28"/>
                <w:szCs w:val="28"/>
              </w:rPr>
            </w:pPr>
          </w:p>
          <w:p w14:paraId="05D48F7D" w14:textId="77777777" w:rsidR="00C127A3" w:rsidRPr="00C127A3" w:rsidRDefault="00C127A3" w:rsidP="00C127A3">
            <w:pPr>
              <w:jc w:val="both"/>
              <w:rPr>
                <w:b/>
                <w:sz w:val="28"/>
                <w:szCs w:val="28"/>
              </w:rPr>
            </w:pPr>
            <w:r w:rsidRPr="00C127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________________</w:t>
            </w:r>
            <w:r w:rsidRPr="00C127A3">
              <w:rPr>
                <w:b/>
                <w:sz w:val="28"/>
                <w:szCs w:val="28"/>
              </w:rPr>
              <w:t xml:space="preserve"> </w:t>
            </w:r>
            <w:r w:rsidR="003B75A7">
              <w:rPr>
                <w:b/>
                <w:sz w:val="28"/>
                <w:szCs w:val="28"/>
              </w:rPr>
              <w:t>Г.Г. Мусаев</w:t>
            </w:r>
            <w:r w:rsidRPr="00C127A3">
              <w:rPr>
                <w:b/>
                <w:sz w:val="28"/>
                <w:szCs w:val="28"/>
              </w:rPr>
              <w:t xml:space="preserve"> </w:t>
            </w:r>
          </w:p>
          <w:p w14:paraId="46916C87" w14:textId="77777777" w:rsidR="00C127A3" w:rsidRPr="004D6F74" w:rsidRDefault="00C127A3" w:rsidP="00A409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14:paraId="53FD40C6" w14:textId="77777777" w:rsidR="00792A21" w:rsidRDefault="00792A21" w:rsidP="005056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редактор М</w:t>
            </w:r>
            <w:r w:rsidR="003B75A7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У "</w:t>
            </w:r>
            <w:proofErr w:type="spellStart"/>
            <w:r w:rsidR="003B75A7">
              <w:rPr>
                <w:b/>
                <w:sz w:val="28"/>
                <w:szCs w:val="28"/>
              </w:rPr>
              <w:t>Чапар</w:t>
            </w:r>
            <w:proofErr w:type="spellEnd"/>
            <w:r>
              <w:rPr>
                <w:b/>
                <w:sz w:val="28"/>
                <w:szCs w:val="28"/>
              </w:rPr>
              <w:t>"</w:t>
            </w:r>
          </w:p>
          <w:p w14:paraId="35AABB94" w14:textId="77777777" w:rsidR="00792A21" w:rsidRDefault="00C127A3" w:rsidP="00792A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71EAF9D3" w14:textId="25C058E1" w:rsidR="00C127A3" w:rsidRPr="004D6F74" w:rsidRDefault="00C127A3" w:rsidP="003B75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 </w:t>
            </w:r>
            <w:r w:rsidR="00DD313C">
              <w:rPr>
                <w:b/>
                <w:sz w:val="28"/>
                <w:szCs w:val="28"/>
              </w:rPr>
              <w:t>И.Б</w:t>
            </w:r>
            <w:r w:rsidR="003B75A7">
              <w:rPr>
                <w:b/>
                <w:sz w:val="28"/>
                <w:szCs w:val="28"/>
              </w:rPr>
              <w:t>.</w:t>
            </w:r>
            <w:r w:rsidR="00DD31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D313C">
              <w:rPr>
                <w:b/>
                <w:sz w:val="28"/>
                <w:szCs w:val="28"/>
              </w:rPr>
              <w:t>Салимханов</w:t>
            </w:r>
            <w:proofErr w:type="spellEnd"/>
          </w:p>
        </w:tc>
      </w:tr>
    </w:tbl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6D21EF" w:rsidRPr="004B58E0" w14:paraId="72E657EF" w14:textId="77777777" w:rsidTr="00D945F8">
        <w:trPr>
          <w:trHeight w:val="922"/>
        </w:trPr>
        <w:tc>
          <w:tcPr>
            <w:tcW w:w="4642" w:type="dxa"/>
            <w:shd w:val="clear" w:color="auto" w:fill="auto"/>
          </w:tcPr>
          <w:p w14:paraId="49D964F2" w14:textId="77777777"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14:paraId="34027D38" w14:textId="77777777"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14:paraId="5E8A96FF" w14:textId="77777777"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14:paraId="05CFA3AF" w14:textId="77777777"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14:paraId="09C72B66" w14:textId="77777777"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14:paraId="38D88BB9" w14:textId="77777777"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14:paraId="6674FD5D" w14:textId="77777777" w:rsidR="005E6550" w:rsidRDefault="006D21EF" w:rsidP="00D945F8">
            <w:pPr>
              <w:jc w:val="center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br w:type="page"/>
            </w:r>
          </w:p>
          <w:p w14:paraId="3128CBBA" w14:textId="77777777" w:rsidR="005E6550" w:rsidRDefault="005E6550" w:rsidP="00D945F8">
            <w:pPr>
              <w:jc w:val="center"/>
              <w:rPr>
                <w:sz w:val="27"/>
                <w:szCs w:val="27"/>
              </w:rPr>
            </w:pPr>
          </w:p>
          <w:p w14:paraId="051C6A7A" w14:textId="77777777" w:rsidR="006D21EF" w:rsidRPr="004B58E0" w:rsidRDefault="006D21EF" w:rsidP="00D945F8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B58E0">
              <w:rPr>
                <w:rFonts w:eastAsia="Calibri"/>
                <w:b/>
                <w:sz w:val="27"/>
                <w:szCs w:val="27"/>
              </w:rPr>
              <w:lastRenderedPageBreak/>
              <w:t>Приложение №1</w:t>
            </w:r>
          </w:p>
          <w:p w14:paraId="2E2D7DDF" w14:textId="77777777" w:rsidR="00D945F8" w:rsidRPr="004B58E0" w:rsidRDefault="00F0368E" w:rsidP="00D945F8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B58E0">
              <w:rPr>
                <w:rFonts w:eastAsia="Calibri"/>
                <w:b/>
                <w:sz w:val="27"/>
                <w:szCs w:val="27"/>
              </w:rPr>
              <w:t xml:space="preserve">к Договору № </w:t>
            </w:r>
            <w:r w:rsidR="003B75A7">
              <w:rPr>
                <w:rFonts w:eastAsia="Calibri"/>
                <w:b/>
                <w:sz w:val="27"/>
                <w:szCs w:val="27"/>
              </w:rPr>
              <w:t>5</w:t>
            </w:r>
          </w:p>
          <w:p w14:paraId="2242ACA7" w14:textId="52DF2357" w:rsidR="00467135" w:rsidRPr="004B58E0" w:rsidRDefault="00467135" w:rsidP="003B75A7">
            <w:pPr>
              <w:jc w:val="center"/>
              <w:rPr>
                <w:b/>
                <w:sz w:val="27"/>
                <w:szCs w:val="27"/>
              </w:rPr>
            </w:pPr>
            <w:r w:rsidRPr="004B58E0">
              <w:rPr>
                <w:rFonts w:eastAsia="Calibri"/>
                <w:b/>
                <w:sz w:val="27"/>
                <w:szCs w:val="27"/>
              </w:rPr>
              <w:t xml:space="preserve">от </w:t>
            </w:r>
            <w:r w:rsidR="00D945F8" w:rsidRPr="004B58E0">
              <w:rPr>
                <w:rFonts w:eastAsia="Calibri"/>
                <w:b/>
                <w:sz w:val="27"/>
                <w:szCs w:val="27"/>
              </w:rPr>
              <w:t>«</w:t>
            </w:r>
            <w:r w:rsidR="003B75A7">
              <w:rPr>
                <w:rFonts w:eastAsia="Calibri"/>
                <w:b/>
                <w:sz w:val="27"/>
                <w:szCs w:val="27"/>
              </w:rPr>
              <w:t>0</w:t>
            </w:r>
            <w:r w:rsidR="00DD313C">
              <w:rPr>
                <w:rFonts w:eastAsia="Calibri"/>
                <w:b/>
                <w:sz w:val="27"/>
                <w:szCs w:val="27"/>
              </w:rPr>
              <w:t>6</w:t>
            </w:r>
            <w:r w:rsidR="00D945F8" w:rsidRPr="004B58E0">
              <w:rPr>
                <w:rFonts w:eastAsia="Calibri"/>
                <w:b/>
                <w:sz w:val="27"/>
                <w:szCs w:val="27"/>
              </w:rPr>
              <w:t xml:space="preserve">» </w:t>
            </w:r>
            <w:r w:rsidR="00DD313C">
              <w:rPr>
                <w:rFonts w:eastAsia="Calibri"/>
                <w:b/>
                <w:sz w:val="27"/>
                <w:szCs w:val="27"/>
              </w:rPr>
              <w:t>августа</w:t>
            </w:r>
            <w:r w:rsidR="00DF7086" w:rsidRPr="004B58E0">
              <w:rPr>
                <w:rFonts w:eastAsia="Calibri"/>
                <w:b/>
                <w:sz w:val="27"/>
                <w:szCs w:val="27"/>
              </w:rPr>
              <w:t xml:space="preserve"> </w:t>
            </w:r>
            <w:r w:rsidR="00D945F8" w:rsidRPr="004B58E0">
              <w:rPr>
                <w:rFonts w:eastAsia="Calibri"/>
                <w:b/>
                <w:sz w:val="27"/>
                <w:szCs w:val="27"/>
              </w:rPr>
              <w:t>20</w:t>
            </w:r>
            <w:r w:rsidR="003B75A7">
              <w:rPr>
                <w:rFonts w:eastAsia="Calibri"/>
                <w:b/>
                <w:sz w:val="27"/>
                <w:szCs w:val="27"/>
              </w:rPr>
              <w:t>2</w:t>
            </w:r>
            <w:r w:rsidR="00DD313C">
              <w:rPr>
                <w:rFonts w:eastAsia="Calibri"/>
                <w:b/>
                <w:sz w:val="27"/>
                <w:szCs w:val="27"/>
              </w:rPr>
              <w:t>2</w:t>
            </w:r>
            <w:r w:rsidR="00ED5A15">
              <w:rPr>
                <w:rFonts w:eastAsia="Calibri"/>
                <w:b/>
                <w:sz w:val="27"/>
                <w:szCs w:val="27"/>
              </w:rPr>
              <w:t xml:space="preserve"> </w:t>
            </w:r>
            <w:r w:rsidR="00D945F8" w:rsidRPr="004B58E0">
              <w:rPr>
                <w:rFonts w:eastAsia="Calibri"/>
                <w:b/>
                <w:sz w:val="27"/>
                <w:szCs w:val="27"/>
              </w:rPr>
              <w:t>г</w:t>
            </w:r>
            <w:r w:rsidR="00ED5A15">
              <w:rPr>
                <w:rFonts w:eastAsia="Calibri"/>
                <w:b/>
                <w:sz w:val="27"/>
                <w:szCs w:val="27"/>
              </w:rPr>
              <w:t>.</w:t>
            </w:r>
          </w:p>
        </w:tc>
      </w:tr>
    </w:tbl>
    <w:p w14:paraId="09C860CA" w14:textId="77777777" w:rsidR="006D21EF" w:rsidRPr="004B58E0" w:rsidRDefault="006D21EF" w:rsidP="006D21EF">
      <w:pPr>
        <w:pStyle w:val="a3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14:paraId="6735EDB0" w14:textId="77777777" w:rsidR="00D945F8" w:rsidRPr="004B58E0" w:rsidRDefault="006D21EF" w:rsidP="00D945F8">
      <w:pPr>
        <w:pStyle w:val="a3"/>
        <w:jc w:val="center"/>
        <w:rPr>
          <w:rFonts w:ascii="Times New Roman" w:hAnsi="Times New Roman"/>
          <w:b/>
          <w:bCs/>
          <w:sz w:val="27"/>
          <w:szCs w:val="27"/>
        </w:rPr>
      </w:pPr>
      <w:r w:rsidRPr="004B58E0">
        <w:rPr>
          <w:rFonts w:ascii="Times New Roman" w:hAnsi="Times New Roman"/>
          <w:b/>
          <w:bCs/>
          <w:sz w:val="27"/>
          <w:szCs w:val="27"/>
        </w:rPr>
        <w:t>Техническое задание</w:t>
      </w:r>
    </w:p>
    <w:p w14:paraId="1AEC5DA5" w14:textId="5476F770" w:rsidR="006D21EF" w:rsidRPr="004B58E0" w:rsidRDefault="006D21EF" w:rsidP="00D945F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4B58E0">
        <w:rPr>
          <w:rFonts w:ascii="Times New Roman" w:hAnsi="Times New Roman"/>
          <w:b/>
          <w:bCs/>
          <w:sz w:val="27"/>
          <w:szCs w:val="27"/>
        </w:rPr>
        <w:t xml:space="preserve">на проведение работы по </w:t>
      </w:r>
      <w:r w:rsidR="00D945F8" w:rsidRPr="004B58E0">
        <w:rPr>
          <w:rFonts w:ascii="Times New Roman" w:hAnsi="Times New Roman"/>
          <w:b/>
          <w:color w:val="000000"/>
          <w:sz w:val="27"/>
          <w:szCs w:val="27"/>
          <w:lang w:bidi="ru-RU"/>
        </w:rPr>
        <w:t>с</w:t>
      </w:r>
      <w:r w:rsidR="00D945F8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бору, обобщению и анализу информации о качестве </w:t>
      </w:r>
      <w:r w:rsidR="0080626D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условий </w:t>
      </w:r>
      <w:r w:rsidR="00D945F8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оказания услуг </w:t>
      </w:r>
      <w:r w:rsidR="0037752C" w:rsidRPr="004B58E0">
        <w:rPr>
          <w:rFonts w:ascii="Times New Roman" w:hAnsi="Times New Roman"/>
          <w:b/>
          <w:bCs/>
          <w:color w:val="000000"/>
          <w:sz w:val="27"/>
          <w:szCs w:val="27"/>
        </w:rPr>
        <w:t>учреждениями культуры</w:t>
      </w:r>
      <w:r w:rsidR="00D945F8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, подведомственным </w:t>
      </w:r>
      <w:r w:rsidR="00ED5A15">
        <w:rPr>
          <w:rFonts w:ascii="Times New Roman" w:hAnsi="Times New Roman"/>
          <w:b/>
          <w:bCs/>
          <w:color w:val="000000"/>
          <w:sz w:val="27"/>
          <w:szCs w:val="27"/>
        </w:rPr>
        <w:t>Администрации МР «</w:t>
      </w:r>
      <w:r w:rsidR="003B75A7">
        <w:rPr>
          <w:rFonts w:ascii="Times New Roman" w:hAnsi="Times New Roman"/>
          <w:b/>
          <w:bCs/>
          <w:color w:val="000000"/>
          <w:sz w:val="27"/>
          <w:szCs w:val="27"/>
        </w:rPr>
        <w:t>Казбековский</w:t>
      </w:r>
      <w:r w:rsidR="000944E0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район</w:t>
      </w:r>
      <w:r w:rsidR="00ED5A15">
        <w:rPr>
          <w:rFonts w:ascii="Times New Roman" w:hAnsi="Times New Roman"/>
          <w:b/>
          <w:bCs/>
          <w:color w:val="000000"/>
          <w:sz w:val="27"/>
          <w:szCs w:val="27"/>
        </w:rPr>
        <w:t>»</w:t>
      </w:r>
      <w:r w:rsidR="00D945F8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Республики Дагестан </w:t>
      </w:r>
      <w:r w:rsidR="003B75A7">
        <w:rPr>
          <w:rFonts w:ascii="Times New Roman" w:hAnsi="Times New Roman"/>
          <w:b/>
          <w:bCs/>
          <w:sz w:val="27"/>
          <w:szCs w:val="27"/>
        </w:rPr>
        <w:t>в 202</w:t>
      </w:r>
      <w:r w:rsidR="00DD313C">
        <w:rPr>
          <w:rFonts w:ascii="Times New Roman" w:hAnsi="Times New Roman"/>
          <w:b/>
          <w:bCs/>
          <w:sz w:val="27"/>
          <w:szCs w:val="27"/>
        </w:rPr>
        <w:t>2</w:t>
      </w:r>
      <w:r w:rsidRPr="004B58E0">
        <w:rPr>
          <w:rFonts w:ascii="Times New Roman" w:hAnsi="Times New Roman"/>
          <w:b/>
          <w:bCs/>
          <w:sz w:val="27"/>
          <w:szCs w:val="27"/>
        </w:rPr>
        <w:t xml:space="preserve"> году</w:t>
      </w:r>
    </w:p>
    <w:p w14:paraId="78D13B36" w14:textId="77777777" w:rsidR="006D21EF" w:rsidRPr="004B58E0" w:rsidRDefault="006D21EF" w:rsidP="006D21EF">
      <w:pPr>
        <w:ind w:firstLine="708"/>
        <w:jc w:val="both"/>
        <w:rPr>
          <w:b/>
          <w:sz w:val="27"/>
          <w:szCs w:val="27"/>
        </w:rPr>
      </w:pPr>
    </w:p>
    <w:p w14:paraId="0DD97045" w14:textId="77777777" w:rsidR="006D21EF" w:rsidRPr="004B58E0" w:rsidRDefault="000865B0" w:rsidP="006D21EF">
      <w:pPr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ab/>
      </w:r>
      <w:r w:rsidR="006D21EF" w:rsidRPr="004B58E0">
        <w:rPr>
          <w:b/>
          <w:sz w:val="27"/>
          <w:szCs w:val="27"/>
        </w:rPr>
        <w:t>1. Наименование проводимой работы</w:t>
      </w:r>
    </w:p>
    <w:p w14:paraId="69B4BF09" w14:textId="77777777" w:rsidR="006D21EF" w:rsidRPr="004B58E0" w:rsidRDefault="006D21EF" w:rsidP="006D21EF">
      <w:pPr>
        <w:ind w:firstLine="709"/>
        <w:jc w:val="both"/>
        <w:rPr>
          <w:bCs/>
          <w:sz w:val="27"/>
          <w:szCs w:val="27"/>
        </w:rPr>
      </w:pPr>
      <w:r w:rsidRPr="004B58E0">
        <w:rPr>
          <w:sz w:val="27"/>
          <w:szCs w:val="27"/>
        </w:rPr>
        <w:t xml:space="preserve">Проведение </w:t>
      </w:r>
      <w:r w:rsidR="00C11693" w:rsidRPr="004B58E0">
        <w:rPr>
          <w:color w:val="000000"/>
          <w:sz w:val="27"/>
          <w:szCs w:val="27"/>
          <w:lang w:bidi="ru-RU"/>
        </w:rPr>
        <w:t>работ по с</w:t>
      </w:r>
      <w:r w:rsidR="00C11693" w:rsidRPr="004B58E0">
        <w:rPr>
          <w:bCs/>
          <w:color w:val="000000"/>
          <w:sz w:val="27"/>
          <w:szCs w:val="27"/>
        </w:rPr>
        <w:t xml:space="preserve">бору, обобщению и анализу информации о качестве </w:t>
      </w:r>
      <w:r w:rsidR="0080626D" w:rsidRPr="004B58E0">
        <w:rPr>
          <w:bCs/>
          <w:color w:val="000000"/>
          <w:sz w:val="27"/>
          <w:szCs w:val="27"/>
        </w:rPr>
        <w:t xml:space="preserve">условий </w:t>
      </w:r>
      <w:r w:rsidR="00C11693" w:rsidRPr="004B58E0">
        <w:rPr>
          <w:bCs/>
          <w:color w:val="000000"/>
          <w:sz w:val="27"/>
          <w:szCs w:val="27"/>
        </w:rPr>
        <w:t xml:space="preserve">оказания услуг </w:t>
      </w:r>
      <w:r w:rsidR="0037752C" w:rsidRPr="004B58E0">
        <w:rPr>
          <w:bCs/>
          <w:color w:val="000000"/>
          <w:sz w:val="27"/>
          <w:szCs w:val="27"/>
        </w:rPr>
        <w:t xml:space="preserve">учреждениями культуры </w:t>
      </w:r>
      <w:r w:rsidR="003B75A7">
        <w:rPr>
          <w:bCs/>
          <w:color w:val="000000"/>
          <w:sz w:val="27"/>
          <w:szCs w:val="27"/>
        </w:rPr>
        <w:t>Казбековского</w:t>
      </w:r>
      <w:r w:rsidR="0080626D" w:rsidRPr="004B58E0">
        <w:rPr>
          <w:bCs/>
          <w:color w:val="000000"/>
          <w:sz w:val="27"/>
          <w:szCs w:val="27"/>
        </w:rPr>
        <w:t xml:space="preserve"> района, подведомственным</w:t>
      </w:r>
      <w:r w:rsidR="009267B8" w:rsidRPr="004B58E0">
        <w:rPr>
          <w:bCs/>
          <w:color w:val="000000"/>
          <w:sz w:val="27"/>
          <w:szCs w:val="27"/>
        </w:rPr>
        <w:t xml:space="preserve"> </w:t>
      </w:r>
      <w:r w:rsidR="001925C1" w:rsidRPr="004B58E0">
        <w:rPr>
          <w:bCs/>
          <w:color w:val="000000"/>
          <w:sz w:val="27"/>
          <w:szCs w:val="27"/>
        </w:rPr>
        <w:t>Администрации МР "</w:t>
      </w:r>
      <w:r w:rsidR="003B75A7">
        <w:rPr>
          <w:bCs/>
          <w:color w:val="000000"/>
          <w:sz w:val="27"/>
          <w:szCs w:val="27"/>
        </w:rPr>
        <w:t>Казбековский</w:t>
      </w:r>
      <w:r w:rsidR="001925C1" w:rsidRPr="004B58E0">
        <w:rPr>
          <w:bCs/>
          <w:color w:val="000000"/>
          <w:sz w:val="27"/>
          <w:szCs w:val="27"/>
        </w:rPr>
        <w:t xml:space="preserve"> район"</w:t>
      </w:r>
      <w:r w:rsidR="00C11693" w:rsidRPr="004B58E0">
        <w:rPr>
          <w:bCs/>
          <w:color w:val="000000"/>
          <w:sz w:val="27"/>
          <w:szCs w:val="27"/>
        </w:rPr>
        <w:t xml:space="preserve"> Республики Дагестан</w:t>
      </w:r>
      <w:r w:rsidRPr="004B58E0">
        <w:rPr>
          <w:bCs/>
          <w:sz w:val="27"/>
          <w:szCs w:val="27"/>
        </w:rPr>
        <w:t>.</w:t>
      </w:r>
    </w:p>
    <w:p w14:paraId="5611B068" w14:textId="77777777" w:rsidR="006D21EF" w:rsidRPr="004B58E0" w:rsidRDefault="000865B0" w:rsidP="006D21EF">
      <w:pPr>
        <w:jc w:val="both"/>
        <w:rPr>
          <w:sz w:val="27"/>
          <w:szCs w:val="27"/>
        </w:rPr>
      </w:pPr>
      <w:r w:rsidRPr="004B58E0">
        <w:rPr>
          <w:sz w:val="27"/>
          <w:szCs w:val="27"/>
        </w:rPr>
        <w:tab/>
      </w:r>
    </w:p>
    <w:p w14:paraId="7FA97472" w14:textId="77777777" w:rsidR="006D21EF" w:rsidRPr="004B58E0" w:rsidRDefault="000865B0" w:rsidP="006D21EF">
      <w:pPr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ab/>
      </w:r>
      <w:r w:rsidR="006D21EF" w:rsidRPr="004B58E0">
        <w:rPr>
          <w:b/>
          <w:sz w:val="27"/>
          <w:szCs w:val="27"/>
        </w:rPr>
        <w:t>2. Объем предоставляемой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755"/>
        <w:gridCol w:w="1896"/>
      </w:tblGrid>
      <w:tr w:rsidR="006D21EF" w:rsidRPr="004B58E0" w14:paraId="4B324819" w14:textId="77777777" w:rsidTr="00CB4B48">
        <w:tc>
          <w:tcPr>
            <w:tcW w:w="675" w:type="dxa"/>
            <w:shd w:val="clear" w:color="auto" w:fill="auto"/>
          </w:tcPr>
          <w:p w14:paraId="22E5447C" w14:textId="77777777"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14:paraId="50810151" w14:textId="77777777"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Наименование оказываемой работы</w:t>
            </w:r>
          </w:p>
        </w:tc>
        <w:tc>
          <w:tcPr>
            <w:tcW w:w="1755" w:type="dxa"/>
            <w:shd w:val="clear" w:color="auto" w:fill="auto"/>
          </w:tcPr>
          <w:p w14:paraId="001C6A14" w14:textId="77777777"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Единица измерения</w:t>
            </w:r>
          </w:p>
          <w:p w14:paraId="5D1E3916" w14:textId="77777777"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96" w:type="dxa"/>
            <w:shd w:val="clear" w:color="auto" w:fill="auto"/>
          </w:tcPr>
          <w:p w14:paraId="6B80E732" w14:textId="77777777"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Объем оказываемой работы</w:t>
            </w:r>
          </w:p>
        </w:tc>
      </w:tr>
      <w:tr w:rsidR="006D21EF" w:rsidRPr="004B58E0" w14:paraId="3D8EC111" w14:textId="77777777" w:rsidTr="00CB4B48">
        <w:tc>
          <w:tcPr>
            <w:tcW w:w="675" w:type="dxa"/>
            <w:shd w:val="clear" w:color="auto" w:fill="auto"/>
          </w:tcPr>
          <w:p w14:paraId="6304C650" w14:textId="77777777"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4938E618" w14:textId="77777777" w:rsidR="006D21EF" w:rsidRPr="004B58E0" w:rsidRDefault="00C11693" w:rsidP="003B75A7">
            <w:pPr>
              <w:jc w:val="both"/>
              <w:rPr>
                <w:sz w:val="27"/>
                <w:szCs w:val="27"/>
              </w:rPr>
            </w:pPr>
            <w:r w:rsidRPr="004B58E0">
              <w:rPr>
                <w:bCs/>
                <w:sz w:val="27"/>
                <w:szCs w:val="27"/>
              </w:rPr>
              <w:t>С</w:t>
            </w:r>
            <w:r w:rsidRPr="004B58E0">
              <w:rPr>
                <w:bCs/>
                <w:color w:val="000000"/>
                <w:sz w:val="27"/>
                <w:szCs w:val="27"/>
              </w:rPr>
              <w:t>бор, обобщени</w:t>
            </w:r>
            <w:r w:rsidRPr="004B58E0">
              <w:rPr>
                <w:bCs/>
                <w:sz w:val="27"/>
                <w:szCs w:val="27"/>
              </w:rPr>
              <w:t>е</w:t>
            </w:r>
            <w:r w:rsidRPr="004B58E0">
              <w:rPr>
                <w:bCs/>
                <w:color w:val="000000"/>
                <w:sz w:val="27"/>
                <w:szCs w:val="27"/>
              </w:rPr>
              <w:t xml:space="preserve"> и анализ информации о качестве</w:t>
            </w:r>
            <w:r w:rsidR="0080626D" w:rsidRPr="004B58E0">
              <w:rPr>
                <w:bCs/>
                <w:color w:val="000000"/>
                <w:sz w:val="27"/>
                <w:szCs w:val="27"/>
              </w:rPr>
              <w:t xml:space="preserve"> условий</w:t>
            </w:r>
            <w:r w:rsidRPr="004B58E0">
              <w:rPr>
                <w:bCs/>
                <w:color w:val="000000"/>
                <w:sz w:val="27"/>
                <w:szCs w:val="27"/>
              </w:rPr>
              <w:t xml:space="preserve"> оказания услуг </w:t>
            </w:r>
            <w:r w:rsidR="0037752C" w:rsidRPr="004B58E0">
              <w:rPr>
                <w:bCs/>
                <w:color w:val="000000"/>
                <w:sz w:val="27"/>
                <w:szCs w:val="27"/>
              </w:rPr>
              <w:t xml:space="preserve">учреждениями культуры </w:t>
            </w:r>
            <w:r w:rsidR="003B75A7">
              <w:rPr>
                <w:bCs/>
                <w:color w:val="000000"/>
                <w:sz w:val="27"/>
                <w:szCs w:val="27"/>
              </w:rPr>
              <w:t>Казбековского</w:t>
            </w:r>
            <w:r w:rsidR="00D840E0" w:rsidRPr="004B58E0">
              <w:rPr>
                <w:bCs/>
                <w:color w:val="000000"/>
                <w:sz w:val="27"/>
                <w:szCs w:val="27"/>
              </w:rPr>
              <w:t xml:space="preserve"> района РД</w:t>
            </w:r>
            <w:r w:rsidRPr="004B58E0">
              <w:rPr>
                <w:bCs/>
                <w:color w:val="000000"/>
                <w:sz w:val="27"/>
                <w:szCs w:val="27"/>
              </w:rPr>
              <w:t xml:space="preserve">, </w:t>
            </w:r>
          </w:p>
        </w:tc>
        <w:tc>
          <w:tcPr>
            <w:tcW w:w="1755" w:type="dxa"/>
            <w:shd w:val="clear" w:color="auto" w:fill="auto"/>
          </w:tcPr>
          <w:p w14:paraId="26E00A4D" w14:textId="77777777" w:rsidR="00DF7086" w:rsidRPr="004B58E0" w:rsidRDefault="00DF7086" w:rsidP="006D21EF">
            <w:pPr>
              <w:jc w:val="both"/>
              <w:rPr>
                <w:sz w:val="27"/>
                <w:szCs w:val="27"/>
              </w:rPr>
            </w:pPr>
          </w:p>
          <w:p w14:paraId="7BF7EECE" w14:textId="77777777" w:rsidR="006D21EF" w:rsidRPr="004B58E0" w:rsidRDefault="00F0368E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 xml:space="preserve">       </w:t>
            </w:r>
            <w:r w:rsidR="006D21EF" w:rsidRPr="004B58E0">
              <w:rPr>
                <w:sz w:val="27"/>
                <w:szCs w:val="27"/>
              </w:rPr>
              <w:t>шт.</w:t>
            </w:r>
          </w:p>
        </w:tc>
        <w:tc>
          <w:tcPr>
            <w:tcW w:w="1896" w:type="dxa"/>
            <w:shd w:val="clear" w:color="auto" w:fill="auto"/>
          </w:tcPr>
          <w:p w14:paraId="719155EF" w14:textId="77777777" w:rsidR="00DF7086" w:rsidRPr="004B58E0" w:rsidRDefault="00DF7086" w:rsidP="00E3550B">
            <w:pPr>
              <w:jc w:val="center"/>
              <w:rPr>
                <w:sz w:val="27"/>
                <w:szCs w:val="27"/>
              </w:rPr>
            </w:pPr>
          </w:p>
          <w:p w14:paraId="6F9AB0D3" w14:textId="10F5862A" w:rsidR="006D21EF" w:rsidRPr="004B58E0" w:rsidRDefault="00DD313C" w:rsidP="00E355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  <w:p w14:paraId="1C7E8A5D" w14:textId="77777777" w:rsidR="00DF7086" w:rsidRPr="004B58E0" w:rsidRDefault="00DF7086" w:rsidP="00E3550B">
            <w:pPr>
              <w:jc w:val="center"/>
              <w:rPr>
                <w:sz w:val="27"/>
                <w:szCs w:val="27"/>
              </w:rPr>
            </w:pPr>
          </w:p>
        </w:tc>
      </w:tr>
    </w:tbl>
    <w:p w14:paraId="28917441" w14:textId="77777777" w:rsidR="006D21EF" w:rsidRPr="004B58E0" w:rsidRDefault="006D21EF" w:rsidP="006D21EF">
      <w:pPr>
        <w:jc w:val="both"/>
        <w:rPr>
          <w:b/>
          <w:sz w:val="27"/>
          <w:szCs w:val="27"/>
        </w:rPr>
      </w:pPr>
    </w:p>
    <w:p w14:paraId="6F25BB99" w14:textId="77777777"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3. Цели проводимой работы</w:t>
      </w:r>
    </w:p>
    <w:p w14:paraId="159AE28F" w14:textId="77777777" w:rsidR="006D21EF" w:rsidRPr="004B58E0" w:rsidRDefault="003A13B0" w:rsidP="006D21EF">
      <w:pPr>
        <w:ind w:firstLine="709"/>
        <w:jc w:val="both"/>
        <w:rPr>
          <w:sz w:val="27"/>
          <w:szCs w:val="27"/>
        </w:rPr>
      </w:pPr>
      <w:r w:rsidRPr="004B58E0">
        <w:rPr>
          <w:bCs/>
          <w:sz w:val="27"/>
          <w:szCs w:val="27"/>
        </w:rPr>
        <w:t>С</w:t>
      </w:r>
      <w:r w:rsidRPr="004B58E0">
        <w:rPr>
          <w:bCs/>
          <w:color w:val="000000"/>
          <w:sz w:val="27"/>
          <w:szCs w:val="27"/>
        </w:rPr>
        <w:t>бор, обобщени</w:t>
      </w:r>
      <w:r w:rsidRPr="004B58E0">
        <w:rPr>
          <w:bCs/>
          <w:sz w:val="27"/>
          <w:szCs w:val="27"/>
        </w:rPr>
        <w:t>е</w:t>
      </w:r>
      <w:r w:rsidRPr="004B58E0">
        <w:rPr>
          <w:bCs/>
          <w:color w:val="000000"/>
          <w:sz w:val="27"/>
          <w:szCs w:val="27"/>
        </w:rPr>
        <w:t xml:space="preserve"> и анализ информации о качестве</w:t>
      </w:r>
      <w:r w:rsidR="00E57F3E" w:rsidRPr="004B58E0">
        <w:rPr>
          <w:bCs/>
          <w:color w:val="000000"/>
          <w:sz w:val="27"/>
          <w:szCs w:val="27"/>
        </w:rPr>
        <w:t xml:space="preserve"> условий</w:t>
      </w:r>
      <w:r w:rsidRPr="004B58E0">
        <w:rPr>
          <w:bCs/>
          <w:color w:val="000000"/>
          <w:sz w:val="27"/>
          <w:szCs w:val="27"/>
        </w:rPr>
        <w:t xml:space="preserve"> оказания услуг </w:t>
      </w:r>
      <w:r w:rsidR="0037752C" w:rsidRPr="004B58E0">
        <w:rPr>
          <w:bCs/>
          <w:color w:val="000000"/>
          <w:sz w:val="27"/>
          <w:szCs w:val="27"/>
        </w:rPr>
        <w:t xml:space="preserve">учреждениями культуры </w:t>
      </w:r>
      <w:r w:rsidR="003B75A7">
        <w:rPr>
          <w:bCs/>
          <w:color w:val="000000"/>
          <w:sz w:val="27"/>
          <w:szCs w:val="27"/>
        </w:rPr>
        <w:t>Казбековского</w:t>
      </w:r>
      <w:r w:rsidR="009267B8" w:rsidRPr="004B58E0">
        <w:rPr>
          <w:bCs/>
          <w:color w:val="000000"/>
          <w:sz w:val="27"/>
          <w:szCs w:val="27"/>
        </w:rPr>
        <w:t xml:space="preserve"> района, подведомственными </w:t>
      </w:r>
      <w:r w:rsidR="00ED5A15">
        <w:rPr>
          <w:bCs/>
          <w:color w:val="000000"/>
          <w:sz w:val="27"/>
          <w:szCs w:val="27"/>
        </w:rPr>
        <w:t>Администрации МР «</w:t>
      </w:r>
      <w:r w:rsidR="003B75A7" w:rsidRPr="003B75A7">
        <w:rPr>
          <w:bCs/>
          <w:color w:val="000000"/>
          <w:sz w:val="27"/>
          <w:szCs w:val="27"/>
        </w:rPr>
        <w:t>Казбековский район</w:t>
      </w:r>
      <w:r w:rsidR="00ED5A15">
        <w:rPr>
          <w:bCs/>
          <w:color w:val="000000"/>
          <w:sz w:val="27"/>
          <w:szCs w:val="27"/>
        </w:rPr>
        <w:t>»</w:t>
      </w:r>
      <w:r w:rsidR="009267B8" w:rsidRPr="004B58E0">
        <w:rPr>
          <w:bCs/>
          <w:color w:val="000000"/>
          <w:sz w:val="27"/>
          <w:szCs w:val="27"/>
        </w:rPr>
        <w:t xml:space="preserve"> </w:t>
      </w:r>
      <w:r w:rsidRPr="004B58E0">
        <w:rPr>
          <w:bCs/>
          <w:color w:val="000000"/>
          <w:sz w:val="27"/>
          <w:szCs w:val="27"/>
        </w:rPr>
        <w:t>Республики Дагестан</w:t>
      </w:r>
      <w:r w:rsidRPr="004B58E0">
        <w:rPr>
          <w:sz w:val="27"/>
          <w:szCs w:val="27"/>
        </w:rPr>
        <w:t xml:space="preserve"> с последующей передачей подготовленного аналитического мат</w:t>
      </w:r>
      <w:r w:rsidR="009267B8" w:rsidRPr="004B58E0">
        <w:rPr>
          <w:sz w:val="27"/>
          <w:szCs w:val="27"/>
        </w:rPr>
        <w:t xml:space="preserve">ериала Общественному совету </w:t>
      </w:r>
      <w:r w:rsidRPr="004B58E0">
        <w:rPr>
          <w:sz w:val="27"/>
          <w:szCs w:val="27"/>
        </w:rPr>
        <w:t xml:space="preserve">в целях </w:t>
      </w:r>
      <w:r w:rsidR="00B43BC0" w:rsidRPr="004B58E0">
        <w:rPr>
          <w:sz w:val="27"/>
          <w:szCs w:val="27"/>
        </w:rPr>
        <w:t xml:space="preserve">подготовки предложений по </w:t>
      </w:r>
      <w:r w:rsidR="006D21EF" w:rsidRPr="004B58E0">
        <w:rPr>
          <w:sz w:val="27"/>
          <w:szCs w:val="27"/>
        </w:rPr>
        <w:t>повышени</w:t>
      </w:r>
      <w:r w:rsidR="00B43BC0" w:rsidRPr="004B58E0">
        <w:rPr>
          <w:sz w:val="27"/>
          <w:szCs w:val="27"/>
        </w:rPr>
        <w:t>ю</w:t>
      </w:r>
      <w:r w:rsidR="006D21EF" w:rsidRPr="004B58E0">
        <w:rPr>
          <w:sz w:val="27"/>
          <w:szCs w:val="27"/>
        </w:rPr>
        <w:t xml:space="preserve"> качества деятельности</w:t>
      </w:r>
      <w:r w:rsidR="00B43BC0" w:rsidRPr="004B58E0">
        <w:rPr>
          <w:sz w:val="27"/>
          <w:szCs w:val="27"/>
        </w:rPr>
        <w:t xml:space="preserve"> учреждений</w:t>
      </w:r>
      <w:r w:rsidR="006D21EF" w:rsidRPr="004B58E0">
        <w:rPr>
          <w:sz w:val="27"/>
          <w:szCs w:val="27"/>
        </w:rPr>
        <w:t>.</w:t>
      </w:r>
    </w:p>
    <w:p w14:paraId="71F232BB" w14:textId="77777777" w:rsidR="006D21EF" w:rsidRPr="004B58E0" w:rsidRDefault="006D21EF" w:rsidP="006D21EF">
      <w:pPr>
        <w:ind w:firstLine="709"/>
        <w:jc w:val="both"/>
        <w:rPr>
          <w:sz w:val="27"/>
          <w:szCs w:val="27"/>
        </w:rPr>
      </w:pPr>
    </w:p>
    <w:p w14:paraId="73912545" w14:textId="77777777"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4. Условия предоставления работы</w:t>
      </w:r>
    </w:p>
    <w:p w14:paraId="224FB34A" w14:textId="77777777" w:rsidR="00604DBA" w:rsidRPr="004B58E0" w:rsidRDefault="004B58E0" w:rsidP="004B58E0">
      <w:pPr>
        <w:widowControl w:val="0"/>
        <w:ind w:firstLine="708"/>
        <w:jc w:val="both"/>
        <w:outlineLvl w:val="1"/>
        <w:rPr>
          <w:rFonts w:eastAsia="Times New Roman"/>
          <w:bCs/>
          <w:sz w:val="27"/>
          <w:szCs w:val="27"/>
          <w:lang w:val="x-none" w:eastAsia="x-none"/>
        </w:rPr>
      </w:pPr>
      <w:r>
        <w:rPr>
          <w:sz w:val="27"/>
          <w:szCs w:val="27"/>
        </w:rPr>
        <w:t xml:space="preserve">4.1 </w:t>
      </w:r>
      <w:r w:rsidR="006D21EF" w:rsidRPr="004B58E0">
        <w:rPr>
          <w:sz w:val="27"/>
          <w:szCs w:val="27"/>
        </w:rPr>
        <w:t>Независимая оценка качества</w:t>
      </w:r>
      <w:r w:rsidR="00E57F3E" w:rsidRPr="004B58E0">
        <w:rPr>
          <w:sz w:val="27"/>
          <w:szCs w:val="27"/>
        </w:rPr>
        <w:t xml:space="preserve"> условий</w:t>
      </w:r>
      <w:r w:rsidR="006D21EF" w:rsidRPr="004B58E0">
        <w:rPr>
          <w:sz w:val="27"/>
          <w:szCs w:val="27"/>
        </w:rPr>
        <w:t xml:space="preserve"> </w:t>
      </w:r>
      <w:r w:rsidR="00E57F3E" w:rsidRPr="004B58E0">
        <w:rPr>
          <w:sz w:val="27"/>
          <w:szCs w:val="27"/>
        </w:rPr>
        <w:t>оказания</w:t>
      </w:r>
      <w:r w:rsidR="006D21EF" w:rsidRPr="004B58E0">
        <w:rPr>
          <w:sz w:val="27"/>
          <w:szCs w:val="27"/>
        </w:rPr>
        <w:t xml:space="preserve"> услуг </w:t>
      </w:r>
      <w:r w:rsidR="0037752C" w:rsidRPr="004B58E0">
        <w:rPr>
          <w:sz w:val="27"/>
          <w:szCs w:val="27"/>
        </w:rPr>
        <w:t xml:space="preserve">учреждениями культуры </w:t>
      </w:r>
      <w:r w:rsidR="006D21EF" w:rsidRPr="004B58E0">
        <w:rPr>
          <w:sz w:val="27"/>
          <w:szCs w:val="27"/>
        </w:rPr>
        <w:t xml:space="preserve">проводится организацией-оператором в соответствии с </w:t>
      </w:r>
      <w:r w:rsidR="00604DBA" w:rsidRPr="004B58E0">
        <w:rPr>
          <w:sz w:val="27"/>
          <w:szCs w:val="27"/>
        </w:rPr>
        <w:t xml:space="preserve">Федеральным Законом от 05 декабря 2017 года № 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 xml:space="preserve">№ </w:t>
      </w:r>
      <w:r w:rsidR="00604DBA" w:rsidRPr="004B58E0">
        <w:rPr>
          <w:rFonts w:eastAsia="Times New Roman"/>
          <w:bCs/>
          <w:sz w:val="27"/>
          <w:szCs w:val="27"/>
          <w:lang w:eastAsia="x-none"/>
        </w:rPr>
        <w:t>392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>-ФЗ «</w:t>
      </w:r>
      <w:r w:rsidR="00604DBA" w:rsidRPr="004B58E0">
        <w:rPr>
          <w:sz w:val="27"/>
          <w:szCs w:val="27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>».</w:t>
      </w:r>
    </w:p>
    <w:p w14:paraId="669DF506" w14:textId="77777777" w:rsidR="00604DBA" w:rsidRPr="004B58E0" w:rsidRDefault="00A5111B" w:rsidP="003B75A7">
      <w:pPr>
        <w:pStyle w:val="ae"/>
        <w:widowControl w:val="0"/>
        <w:numPr>
          <w:ilvl w:val="1"/>
          <w:numId w:val="12"/>
        </w:numPr>
        <w:jc w:val="both"/>
        <w:outlineLvl w:val="1"/>
        <w:rPr>
          <w:rFonts w:ascii="Times New Roman" w:eastAsia="Times New Roman" w:hAnsi="Times New Roman"/>
          <w:bCs/>
          <w:sz w:val="27"/>
          <w:szCs w:val="27"/>
          <w:lang w:val="x-none" w:eastAsia="x-none"/>
        </w:rPr>
      </w:pPr>
      <w:r w:rsidRPr="004B58E0">
        <w:rPr>
          <w:rFonts w:ascii="Times New Roman" w:eastAsia="Times New Roman" w:hAnsi="Times New Roman"/>
          <w:bCs/>
          <w:sz w:val="27"/>
          <w:szCs w:val="27"/>
          <w:lang w:eastAsia="x-none"/>
        </w:rPr>
        <w:t xml:space="preserve">   </w:t>
      </w:r>
      <w:r w:rsidR="00604DBA" w:rsidRPr="004B58E0">
        <w:rPr>
          <w:rFonts w:ascii="Times New Roman" w:eastAsia="Times New Roman" w:hAnsi="Times New Roman"/>
          <w:bCs/>
          <w:sz w:val="27"/>
          <w:szCs w:val="27"/>
          <w:lang w:val="x-none" w:eastAsia="x-none"/>
        </w:rPr>
        <w:t>Заказчик услуг</w:t>
      </w:r>
      <w:r w:rsidR="00604DBA" w:rsidRPr="004B58E0">
        <w:rPr>
          <w:rFonts w:ascii="Times New Roman" w:eastAsia="Times New Roman" w:hAnsi="Times New Roman"/>
          <w:bCs/>
          <w:sz w:val="27"/>
          <w:szCs w:val="27"/>
          <w:lang w:eastAsia="x-none"/>
        </w:rPr>
        <w:t>и:</w:t>
      </w:r>
      <w:r w:rsidR="00604DBA" w:rsidRPr="004B58E0">
        <w:rPr>
          <w:rFonts w:ascii="Times New Roman" w:eastAsia="Arial Unicode MS" w:hAnsi="Times New Roman"/>
          <w:b/>
          <w:sz w:val="27"/>
          <w:szCs w:val="27"/>
          <w:lang w:val="ru" w:eastAsia="ru-RU"/>
        </w:rPr>
        <w:t xml:space="preserve"> </w:t>
      </w:r>
      <w:r w:rsidR="00604DBA" w:rsidRPr="004B58E0">
        <w:rPr>
          <w:rFonts w:ascii="Times New Roman" w:eastAsia="Arial Unicode MS" w:hAnsi="Times New Roman"/>
          <w:sz w:val="27"/>
          <w:szCs w:val="27"/>
          <w:lang w:val="ru"/>
        </w:rPr>
        <w:t>Администрация МР «</w:t>
      </w:r>
      <w:r w:rsidR="003B75A7" w:rsidRPr="003B75A7">
        <w:rPr>
          <w:rFonts w:ascii="Times New Roman" w:eastAsia="Arial Unicode MS" w:hAnsi="Times New Roman"/>
          <w:sz w:val="27"/>
          <w:szCs w:val="27"/>
          <w:lang w:val="ru"/>
        </w:rPr>
        <w:t>Казбековский район</w:t>
      </w:r>
      <w:r w:rsidR="00604DBA" w:rsidRPr="004B58E0">
        <w:rPr>
          <w:rFonts w:ascii="Times New Roman" w:eastAsia="Arial Unicode MS" w:hAnsi="Times New Roman"/>
          <w:sz w:val="27"/>
          <w:szCs w:val="27"/>
          <w:lang w:val="ru"/>
        </w:rPr>
        <w:t>»</w:t>
      </w:r>
    </w:p>
    <w:p w14:paraId="54CDCA89" w14:textId="77777777" w:rsidR="00A5111B" w:rsidRPr="004B58E0" w:rsidRDefault="004B58E0" w:rsidP="004B58E0">
      <w:pPr>
        <w:widowControl w:val="0"/>
        <w:jc w:val="both"/>
        <w:outlineLvl w:val="1"/>
        <w:rPr>
          <w:rFonts w:eastAsia="Times New Roman"/>
          <w:bCs/>
          <w:sz w:val="27"/>
          <w:szCs w:val="27"/>
          <w:lang w:val="x-none" w:eastAsia="x-none"/>
        </w:rPr>
      </w:pPr>
      <w:r w:rsidRPr="004B58E0">
        <w:rPr>
          <w:rFonts w:eastAsia="Times New Roman"/>
          <w:bCs/>
          <w:sz w:val="27"/>
          <w:szCs w:val="27"/>
          <w:lang w:eastAsia="x-none"/>
        </w:rPr>
        <w:t xml:space="preserve">           4.3</w:t>
      </w:r>
      <w:r w:rsidR="00A5111B" w:rsidRPr="004B58E0">
        <w:rPr>
          <w:rFonts w:eastAsia="Times New Roman"/>
          <w:bCs/>
          <w:sz w:val="27"/>
          <w:szCs w:val="27"/>
          <w:lang w:eastAsia="x-none"/>
        </w:rPr>
        <w:t xml:space="preserve"> 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>Источник финансирования:</w:t>
      </w:r>
      <w:r w:rsidR="00604DBA" w:rsidRPr="004B58E0">
        <w:rPr>
          <w:rFonts w:eastAsia="Times New Roman"/>
          <w:bCs/>
          <w:sz w:val="27"/>
          <w:szCs w:val="27"/>
          <w:lang w:eastAsia="x-none"/>
        </w:rPr>
        <w:t xml:space="preserve"> бюджет </w:t>
      </w:r>
      <w:r w:rsidR="00A5111B" w:rsidRPr="004B58E0">
        <w:rPr>
          <w:rFonts w:eastAsia="Arial Unicode MS"/>
          <w:sz w:val="27"/>
          <w:szCs w:val="27"/>
          <w:lang w:val="ru"/>
        </w:rPr>
        <w:t>Администрации МР «</w:t>
      </w:r>
      <w:r w:rsidR="003B75A7" w:rsidRPr="003B75A7">
        <w:rPr>
          <w:rFonts w:eastAsia="Arial Unicode MS"/>
          <w:sz w:val="27"/>
          <w:szCs w:val="27"/>
          <w:lang w:val="ru"/>
        </w:rPr>
        <w:t>Казбековский район</w:t>
      </w:r>
      <w:r w:rsidR="00A5111B" w:rsidRPr="004B58E0">
        <w:rPr>
          <w:rFonts w:eastAsia="Arial Unicode MS"/>
          <w:sz w:val="27"/>
          <w:szCs w:val="27"/>
          <w:lang w:val="ru"/>
        </w:rPr>
        <w:t>»</w:t>
      </w:r>
    </w:p>
    <w:p w14:paraId="75DFBE10" w14:textId="77777777" w:rsidR="00604DBA" w:rsidRPr="004B58E0" w:rsidRDefault="004B58E0" w:rsidP="004B58E0">
      <w:pPr>
        <w:widowControl w:val="0"/>
        <w:jc w:val="both"/>
        <w:outlineLvl w:val="1"/>
        <w:rPr>
          <w:rFonts w:eastAsia="Times New Roman"/>
          <w:bCs/>
          <w:sz w:val="27"/>
          <w:szCs w:val="27"/>
          <w:lang w:val="x-none" w:eastAsia="x-none"/>
        </w:rPr>
      </w:pPr>
      <w:r>
        <w:rPr>
          <w:rFonts w:eastAsia="Times New Roman"/>
          <w:bCs/>
          <w:sz w:val="27"/>
          <w:szCs w:val="27"/>
          <w:lang w:eastAsia="x-none"/>
        </w:rPr>
        <w:t xml:space="preserve">           4.4</w:t>
      </w:r>
      <w:r w:rsidRPr="004B58E0">
        <w:rPr>
          <w:rFonts w:eastAsia="Times New Roman"/>
          <w:bCs/>
          <w:sz w:val="27"/>
          <w:szCs w:val="27"/>
          <w:lang w:eastAsia="x-none"/>
        </w:rPr>
        <w:t xml:space="preserve"> </w:t>
      </w:r>
      <w:r w:rsidR="00C23138">
        <w:rPr>
          <w:rFonts w:eastAsia="Times New Roman"/>
          <w:bCs/>
          <w:sz w:val="27"/>
          <w:szCs w:val="27"/>
          <w:lang w:eastAsia="x-none"/>
        </w:rPr>
        <w:t xml:space="preserve">  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>Место оказания услуг</w:t>
      </w:r>
      <w:r w:rsidR="00604DBA" w:rsidRPr="004B58E0">
        <w:rPr>
          <w:rFonts w:eastAsia="Times New Roman"/>
          <w:bCs/>
          <w:sz w:val="27"/>
          <w:szCs w:val="27"/>
          <w:lang w:eastAsia="x-none"/>
        </w:rPr>
        <w:t>и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 xml:space="preserve">: </w:t>
      </w:r>
      <w:r w:rsidR="003B75A7" w:rsidRPr="003B75A7">
        <w:rPr>
          <w:rFonts w:eastAsia="Arial Unicode MS"/>
          <w:sz w:val="27"/>
          <w:szCs w:val="27"/>
          <w:lang w:val="ru"/>
        </w:rPr>
        <w:t>Казбековский район</w:t>
      </w:r>
      <w:r w:rsidR="00604DBA" w:rsidRPr="004B58E0">
        <w:rPr>
          <w:rFonts w:eastAsia="Times New Roman"/>
          <w:bCs/>
          <w:sz w:val="27"/>
          <w:szCs w:val="27"/>
          <w:lang w:eastAsia="x-none"/>
        </w:rPr>
        <w:t>.</w:t>
      </w:r>
    </w:p>
    <w:p w14:paraId="238B52EA" w14:textId="77777777" w:rsidR="009D0223" w:rsidRPr="004B58E0" w:rsidRDefault="009D0223" w:rsidP="009D0223">
      <w:pPr>
        <w:jc w:val="both"/>
        <w:rPr>
          <w:color w:val="000000" w:themeColor="text1"/>
          <w:sz w:val="27"/>
          <w:szCs w:val="27"/>
          <w:lang w:val="x-none"/>
        </w:rPr>
      </w:pPr>
    </w:p>
    <w:p w14:paraId="32F8B273" w14:textId="77777777" w:rsidR="00423065" w:rsidRPr="004B58E0" w:rsidRDefault="00423065" w:rsidP="006D21EF">
      <w:pPr>
        <w:ind w:firstLine="709"/>
        <w:jc w:val="both"/>
        <w:rPr>
          <w:color w:val="000000"/>
          <w:sz w:val="27"/>
          <w:szCs w:val="27"/>
        </w:rPr>
      </w:pPr>
      <w:r w:rsidRPr="004B58E0">
        <w:rPr>
          <w:color w:val="000000"/>
          <w:sz w:val="27"/>
          <w:szCs w:val="27"/>
        </w:rPr>
        <w:lastRenderedPageBreak/>
        <w:t xml:space="preserve">Исполнитель разрабатывает </w:t>
      </w:r>
      <w:r w:rsidR="001A480D" w:rsidRPr="004B58E0">
        <w:rPr>
          <w:color w:val="000000"/>
          <w:sz w:val="27"/>
          <w:szCs w:val="27"/>
        </w:rPr>
        <w:t>и представляет для утверждения Заказчику образец Опросного листа в соответствии с указанным приказом.</w:t>
      </w:r>
    </w:p>
    <w:p w14:paraId="09E2BEA5" w14:textId="77777777" w:rsidR="004B58E0" w:rsidRPr="004B58E0" w:rsidRDefault="004B58E0" w:rsidP="006D21EF">
      <w:pPr>
        <w:ind w:firstLine="709"/>
        <w:jc w:val="both"/>
        <w:rPr>
          <w:b/>
          <w:sz w:val="27"/>
          <w:szCs w:val="27"/>
        </w:rPr>
      </w:pPr>
    </w:p>
    <w:p w14:paraId="5AB883C0" w14:textId="77777777"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5. Сроки проведения работы</w:t>
      </w:r>
    </w:p>
    <w:p w14:paraId="73A34559" w14:textId="3714CFE9" w:rsidR="006D21EF" w:rsidRPr="004B58E0" w:rsidRDefault="006D21EF" w:rsidP="00B43BC0">
      <w:pPr>
        <w:ind w:firstLine="709"/>
        <w:jc w:val="both"/>
        <w:rPr>
          <w:sz w:val="27"/>
          <w:szCs w:val="27"/>
        </w:rPr>
      </w:pPr>
      <w:r w:rsidRPr="004B58E0">
        <w:rPr>
          <w:sz w:val="27"/>
          <w:szCs w:val="27"/>
        </w:rPr>
        <w:t>Период проведения независимой оценки качества работы учреждений,</w:t>
      </w:r>
      <w:r w:rsidR="00B43BC0" w:rsidRPr="004B58E0">
        <w:rPr>
          <w:sz w:val="27"/>
          <w:szCs w:val="27"/>
        </w:rPr>
        <w:t xml:space="preserve"> </w:t>
      </w:r>
      <w:r w:rsidRPr="004B58E0">
        <w:rPr>
          <w:bCs/>
          <w:sz w:val="27"/>
          <w:szCs w:val="27"/>
        </w:rPr>
        <w:t>предоставляющих услуги в сфере культуры</w:t>
      </w:r>
      <w:r w:rsidRPr="004B58E0">
        <w:rPr>
          <w:sz w:val="27"/>
          <w:szCs w:val="27"/>
        </w:rPr>
        <w:t xml:space="preserve">, с </w:t>
      </w:r>
      <w:r w:rsidR="003B75A7">
        <w:rPr>
          <w:sz w:val="27"/>
          <w:szCs w:val="27"/>
        </w:rPr>
        <w:t>0</w:t>
      </w:r>
      <w:r w:rsidR="00DD313C">
        <w:rPr>
          <w:sz w:val="27"/>
          <w:szCs w:val="27"/>
        </w:rPr>
        <w:t>1</w:t>
      </w:r>
      <w:r w:rsidR="005562CC" w:rsidRPr="004B58E0">
        <w:rPr>
          <w:sz w:val="27"/>
          <w:szCs w:val="27"/>
        </w:rPr>
        <w:t xml:space="preserve"> </w:t>
      </w:r>
      <w:r w:rsidR="00ED5A15">
        <w:rPr>
          <w:sz w:val="27"/>
          <w:szCs w:val="27"/>
        </w:rPr>
        <w:t>сентября</w:t>
      </w:r>
      <w:r w:rsidRPr="004B58E0">
        <w:rPr>
          <w:sz w:val="27"/>
          <w:szCs w:val="27"/>
        </w:rPr>
        <w:t xml:space="preserve"> по </w:t>
      </w:r>
      <w:r w:rsidR="00DD313C">
        <w:rPr>
          <w:sz w:val="27"/>
          <w:szCs w:val="27"/>
        </w:rPr>
        <w:t>31</w:t>
      </w:r>
      <w:r w:rsidR="00E87356" w:rsidRPr="004B58E0">
        <w:rPr>
          <w:sz w:val="27"/>
          <w:szCs w:val="27"/>
        </w:rPr>
        <w:t xml:space="preserve"> </w:t>
      </w:r>
      <w:r w:rsidR="003B75A7">
        <w:rPr>
          <w:sz w:val="27"/>
          <w:szCs w:val="27"/>
        </w:rPr>
        <w:t>октяб</w:t>
      </w:r>
      <w:r w:rsidR="002808E7" w:rsidRPr="004B58E0">
        <w:rPr>
          <w:sz w:val="27"/>
          <w:szCs w:val="27"/>
        </w:rPr>
        <w:t>ря</w:t>
      </w:r>
      <w:r w:rsidRPr="004B58E0">
        <w:rPr>
          <w:sz w:val="27"/>
          <w:szCs w:val="27"/>
        </w:rPr>
        <w:t xml:space="preserve"> 20</w:t>
      </w:r>
      <w:r w:rsidR="003B75A7">
        <w:rPr>
          <w:sz w:val="27"/>
          <w:szCs w:val="27"/>
        </w:rPr>
        <w:t>2</w:t>
      </w:r>
      <w:r w:rsidR="00DD313C">
        <w:rPr>
          <w:sz w:val="27"/>
          <w:szCs w:val="27"/>
        </w:rPr>
        <w:t>2</w:t>
      </w:r>
      <w:r w:rsidRPr="004B58E0">
        <w:rPr>
          <w:sz w:val="27"/>
          <w:szCs w:val="27"/>
        </w:rPr>
        <w:t>года.</w:t>
      </w:r>
    </w:p>
    <w:p w14:paraId="59A8570D" w14:textId="77777777" w:rsidR="006D21EF" w:rsidRPr="004B58E0" w:rsidRDefault="006D21EF" w:rsidP="006D21EF">
      <w:pPr>
        <w:ind w:firstLine="709"/>
        <w:jc w:val="both"/>
        <w:rPr>
          <w:sz w:val="27"/>
          <w:szCs w:val="27"/>
        </w:rPr>
      </w:pPr>
    </w:p>
    <w:p w14:paraId="2A2060F8" w14:textId="77777777"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6. Общие требования к проведению работы, ее качеству, в том числе технологии проведения работы, методам и методики проведения работы.</w:t>
      </w:r>
    </w:p>
    <w:p w14:paraId="3734DC5E" w14:textId="77777777" w:rsidR="004B58E0" w:rsidRPr="004B58E0" w:rsidRDefault="006D21EF" w:rsidP="004B58E0">
      <w:pPr>
        <w:shd w:val="clear" w:color="auto" w:fill="FFFFFF"/>
        <w:ind w:firstLine="709"/>
        <w:jc w:val="both"/>
        <w:rPr>
          <w:sz w:val="27"/>
          <w:szCs w:val="27"/>
        </w:rPr>
      </w:pPr>
      <w:r w:rsidRPr="004B58E0">
        <w:rPr>
          <w:sz w:val="27"/>
          <w:szCs w:val="27"/>
        </w:rPr>
        <w:t>При проведении независимой оценки качества</w:t>
      </w:r>
      <w:r w:rsidR="00A5111B" w:rsidRPr="004B58E0">
        <w:rPr>
          <w:sz w:val="27"/>
          <w:szCs w:val="27"/>
        </w:rPr>
        <w:t xml:space="preserve"> условий оказания услуг</w:t>
      </w:r>
      <w:r w:rsidRPr="004B58E0">
        <w:rPr>
          <w:sz w:val="27"/>
          <w:szCs w:val="27"/>
        </w:rPr>
        <w:t xml:space="preserve"> учреждени</w:t>
      </w:r>
      <w:r w:rsidR="00A5111B" w:rsidRPr="004B58E0">
        <w:rPr>
          <w:sz w:val="27"/>
          <w:szCs w:val="27"/>
        </w:rPr>
        <w:t>ями</w:t>
      </w:r>
      <w:r w:rsidRPr="004B58E0">
        <w:rPr>
          <w:sz w:val="27"/>
          <w:szCs w:val="27"/>
        </w:rPr>
        <w:t xml:space="preserve">, </w:t>
      </w:r>
      <w:r w:rsidRPr="004B58E0">
        <w:rPr>
          <w:bCs/>
          <w:sz w:val="27"/>
          <w:szCs w:val="27"/>
        </w:rPr>
        <w:t>предоставляющих услуги в сфере культуры</w:t>
      </w:r>
      <w:r w:rsidRPr="004B58E0">
        <w:rPr>
          <w:sz w:val="27"/>
          <w:szCs w:val="27"/>
        </w:rPr>
        <w:t>, необходимо использовать показатели качества</w:t>
      </w:r>
      <w:r w:rsidR="002808E7" w:rsidRPr="004B58E0">
        <w:rPr>
          <w:sz w:val="27"/>
          <w:szCs w:val="27"/>
        </w:rPr>
        <w:t xml:space="preserve"> </w:t>
      </w:r>
      <w:r w:rsidR="002808E7" w:rsidRPr="004B58E0">
        <w:rPr>
          <w:bCs/>
          <w:color w:val="000000"/>
          <w:sz w:val="27"/>
          <w:szCs w:val="27"/>
        </w:rPr>
        <w:t>условий оказания услуг</w:t>
      </w:r>
      <w:r w:rsidRPr="004B58E0">
        <w:rPr>
          <w:sz w:val="27"/>
          <w:szCs w:val="27"/>
        </w:rPr>
        <w:t>, характеризующие открытость и доступность информации об учреждени</w:t>
      </w:r>
      <w:r w:rsidR="00A5111B" w:rsidRPr="004B58E0">
        <w:rPr>
          <w:sz w:val="27"/>
          <w:szCs w:val="27"/>
        </w:rPr>
        <w:t>ях</w:t>
      </w:r>
      <w:r w:rsidRPr="004B58E0">
        <w:rPr>
          <w:sz w:val="27"/>
          <w:szCs w:val="27"/>
        </w:rPr>
        <w:t>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учреждени</w:t>
      </w:r>
      <w:r w:rsidR="00A5111B" w:rsidRPr="004B58E0">
        <w:rPr>
          <w:sz w:val="27"/>
          <w:szCs w:val="27"/>
        </w:rPr>
        <w:t>й</w:t>
      </w:r>
      <w:r w:rsidRPr="004B58E0">
        <w:rPr>
          <w:sz w:val="27"/>
          <w:szCs w:val="27"/>
        </w:rPr>
        <w:t>; удовлетворенность качеством оказания услуг.</w:t>
      </w:r>
    </w:p>
    <w:p w14:paraId="01F6C690" w14:textId="77777777" w:rsidR="00A5111B" w:rsidRPr="004B58E0" w:rsidRDefault="00A5111B" w:rsidP="004B58E0">
      <w:pPr>
        <w:shd w:val="clear" w:color="auto" w:fill="FFFFFF"/>
        <w:ind w:firstLine="709"/>
        <w:jc w:val="center"/>
        <w:rPr>
          <w:rFonts w:eastAsia="Arial Unicode MS"/>
          <w:b/>
          <w:sz w:val="27"/>
          <w:szCs w:val="27"/>
          <w:lang w:val="ru"/>
        </w:rPr>
      </w:pPr>
      <w:r w:rsidRPr="004B58E0">
        <w:rPr>
          <w:rFonts w:eastAsia="Arial Unicode MS"/>
          <w:b/>
          <w:sz w:val="27"/>
          <w:szCs w:val="27"/>
          <w:lang w:val="ru"/>
        </w:rPr>
        <w:t>Требования к используемой информации</w:t>
      </w:r>
    </w:p>
    <w:p w14:paraId="732C2F91" w14:textId="77777777"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>Для оценки качества используются:</w:t>
      </w:r>
    </w:p>
    <w:p w14:paraId="0129C2CC" w14:textId="77777777" w:rsidR="00A5111B" w:rsidRPr="004B58E0" w:rsidRDefault="00A5111B" w:rsidP="00A5111B">
      <w:pPr>
        <w:pStyle w:val="ae"/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7"/>
          <w:szCs w:val="27"/>
          <w:lang w:val="ru" w:eastAsia="ru-RU"/>
        </w:rPr>
      </w:pPr>
      <w:r w:rsidRPr="004B58E0">
        <w:rPr>
          <w:rFonts w:ascii="Times New Roman" w:eastAsia="Arial Unicode MS" w:hAnsi="Times New Roman"/>
          <w:sz w:val="27"/>
          <w:szCs w:val="27"/>
          <w:lang w:val="ru" w:eastAsia="ru-RU"/>
        </w:rPr>
        <w:t>нормативные правовые акты, устанавливающие значения рассматриваемых параметров деятельности организаций;</w:t>
      </w:r>
    </w:p>
    <w:p w14:paraId="3A22AC8E" w14:textId="77777777"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 xml:space="preserve">2) </w:t>
      </w:r>
      <w:r w:rsidR="00C23138">
        <w:rPr>
          <w:rFonts w:eastAsia="Arial Unicode MS"/>
          <w:sz w:val="27"/>
          <w:szCs w:val="27"/>
          <w:lang w:val="ru"/>
        </w:rPr>
        <w:t xml:space="preserve">    </w:t>
      </w:r>
      <w:r w:rsidRPr="004B58E0">
        <w:rPr>
          <w:rFonts w:eastAsia="Arial Unicode MS"/>
          <w:sz w:val="27"/>
          <w:szCs w:val="27"/>
          <w:lang w:val="ru"/>
        </w:rPr>
        <w:t>данные, размещенные на официальном сайте оцениваемой организации;</w:t>
      </w:r>
    </w:p>
    <w:p w14:paraId="5F429003" w14:textId="77777777"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>3)</w:t>
      </w:r>
      <w:r w:rsidR="00C23138">
        <w:rPr>
          <w:rFonts w:eastAsia="Arial Unicode MS"/>
          <w:sz w:val="27"/>
          <w:szCs w:val="27"/>
          <w:lang w:val="ru"/>
        </w:rPr>
        <w:t xml:space="preserve"> </w:t>
      </w:r>
      <w:r w:rsidRPr="004B58E0">
        <w:rPr>
          <w:rFonts w:eastAsia="Arial Unicode MS"/>
          <w:sz w:val="27"/>
          <w:szCs w:val="27"/>
          <w:lang w:val="ru"/>
        </w:rPr>
        <w:t xml:space="preserve">данные на официальном сайте для размещения информации о государственных и муниципальных учреждениях в сети «Интернет» </w:t>
      </w:r>
      <w:hyperlink r:id="rId8" w:history="1">
        <w:r w:rsidRPr="004B58E0">
          <w:rPr>
            <w:rFonts w:eastAsia="Arial Unicode MS"/>
            <w:sz w:val="27"/>
            <w:szCs w:val="27"/>
            <w:lang w:val="ru"/>
          </w:rPr>
          <w:t>www.bus.gov.ru</w:t>
        </w:r>
      </w:hyperlink>
      <w:r w:rsidRPr="004B58E0">
        <w:rPr>
          <w:rFonts w:eastAsia="Arial Unicode MS"/>
          <w:sz w:val="27"/>
          <w:szCs w:val="27"/>
          <w:lang w:val="ru"/>
        </w:rPr>
        <w:t>;</w:t>
      </w:r>
    </w:p>
    <w:p w14:paraId="179BB2E3" w14:textId="77777777"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 xml:space="preserve">4) </w:t>
      </w:r>
      <w:r w:rsidR="00ED5A15">
        <w:rPr>
          <w:rFonts w:eastAsia="Arial Unicode MS"/>
          <w:sz w:val="27"/>
          <w:szCs w:val="27"/>
          <w:lang w:val="ru"/>
        </w:rPr>
        <w:t xml:space="preserve">  </w:t>
      </w:r>
      <w:r w:rsidRPr="004B58E0">
        <w:rPr>
          <w:rFonts w:eastAsia="Arial Unicode MS"/>
          <w:sz w:val="27"/>
          <w:szCs w:val="27"/>
          <w:lang w:val="ru"/>
        </w:rPr>
        <w:t>результаты анализа статистической информации органов исполнительной власти Республики Дагестан, органов местного самоуправления и оцениваемых организаций;</w:t>
      </w:r>
    </w:p>
    <w:p w14:paraId="4B2A623D" w14:textId="77777777"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 xml:space="preserve">5) </w:t>
      </w:r>
      <w:r w:rsidR="00C23138">
        <w:rPr>
          <w:rFonts w:eastAsia="Arial Unicode MS"/>
          <w:sz w:val="27"/>
          <w:szCs w:val="27"/>
          <w:lang w:val="ru"/>
        </w:rPr>
        <w:t xml:space="preserve"> </w:t>
      </w:r>
      <w:r w:rsidRPr="004B58E0">
        <w:rPr>
          <w:rFonts w:eastAsia="Arial Unicode MS"/>
          <w:sz w:val="27"/>
          <w:szCs w:val="27"/>
          <w:lang w:val="ru"/>
        </w:rPr>
        <w:t>результаты опроса (анкетирование):</w:t>
      </w:r>
    </w:p>
    <w:p w14:paraId="3407ABB5" w14:textId="77777777" w:rsidR="00A5111B" w:rsidRPr="004B58E0" w:rsidRDefault="00C23138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>
        <w:rPr>
          <w:rFonts w:eastAsia="Arial Unicode MS"/>
          <w:sz w:val="27"/>
          <w:szCs w:val="27"/>
          <w:lang w:val="ru"/>
        </w:rPr>
        <w:t xml:space="preserve">     </w:t>
      </w:r>
      <w:r w:rsidR="00A5111B" w:rsidRPr="004B58E0">
        <w:rPr>
          <w:rFonts w:eastAsia="Arial Unicode MS"/>
          <w:sz w:val="27"/>
          <w:szCs w:val="27"/>
          <w:lang w:val="ru"/>
        </w:rPr>
        <w:t>получателей услуг;</w:t>
      </w:r>
    </w:p>
    <w:p w14:paraId="255307A9" w14:textId="77777777" w:rsidR="00A5111B" w:rsidRPr="004B58E0" w:rsidRDefault="00C23138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>
        <w:rPr>
          <w:rFonts w:eastAsia="Arial Unicode MS"/>
          <w:sz w:val="27"/>
          <w:szCs w:val="27"/>
          <w:lang w:val="ru"/>
        </w:rPr>
        <w:t xml:space="preserve">     </w:t>
      </w:r>
      <w:r w:rsidR="00A5111B" w:rsidRPr="004B58E0">
        <w:rPr>
          <w:rFonts w:eastAsia="Arial Unicode MS"/>
          <w:sz w:val="27"/>
          <w:szCs w:val="27"/>
          <w:lang w:val="ru"/>
        </w:rPr>
        <w:t>работников организаций;</w:t>
      </w:r>
    </w:p>
    <w:p w14:paraId="7D59AE1D" w14:textId="77777777" w:rsidR="00A5111B" w:rsidRPr="004B58E0" w:rsidRDefault="00C23138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>
        <w:rPr>
          <w:rFonts w:eastAsia="Arial Unicode MS"/>
          <w:sz w:val="27"/>
          <w:szCs w:val="27"/>
          <w:lang w:val="ru"/>
        </w:rPr>
        <w:t xml:space="preserve">     </w:t>
      </w:r>
      <w:r w:rsidR="00A5111B" w:rsidRPr="004B58E0">
        <w:rPr>
          <w:rFonts w:eastAsia="Arial Unicode MS"/>
          <w:sz w:val="27"/>
          <w:szCs w:val="27"/>
          <w:lang w:val="ru"/>
        </w:rPr>
        <w:t>представителей общественных объединений, экспертного сообщества.</w:t>
      </w:r>
    </w:p>
    <w:p w14:paraId="747998ED" w14:textId="77777777"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>Все информационные источники, используемые для оценки, должны быть открытыми, а также предусматривать возможность уточнения и (или) проверки представляемых данных (ведомственной статистики, базы данных, мнения обучающихся, учителей и родителей (законных представителей) и т.п.).</w:t>
      </w:r>
    </w:p>
    <w:p w14:paraId="77ECA8D1" w14:textId="77777777" w:rsidR="006D21EF" w:rsidRPr="004B58E0" w:rsidRDefault="006D21EF" w:rsidP="006D21EF">
      <w:pPr>
        <w:ind w:firstLine="709"/>
        <w:jc w:val="both"/>
        <w:rPr>
          <w:sz w:val="27"/>
          <w:szCs w:val="27"/>
          <w:lang w:val="ru"/>
        </w:rPr>
      </w:pPr>
    </w:p>
    <w:p w14:paraId="4D154958" w14:textId="77777777"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7. Иные требования к работе и условиям ее проведения</w:t>
      </w:r>
    </w:p>
    <w:p w14:paraId="44AB92B4" w14:textId="77777777" w:rsidR="006D21EF" w:rsidRPr="004B58E0" w:rsidRDefault="006D21EF" w:rsidP="006D21EF">
      <w:pPr>
        <w:ind w:firstLine="709"/>
        <w:jc w:val="both"/>
        <w:rPr>
          <w:sz w:val="27"/>
          <w:szCs w:val="27"/>
        </w:rPr>
      </w:pPr>
      <w:r w:rsidRPr="004B58E0">
        <w:rPr>
          <w:sz w:val="27"/>
          <w:szCs w:val="27"/>
        </w:rPr>
        <w:t>Все изменения, допущенные организацией-оператором при проведении работы, рассматриваются на заседании Общественного совета.</w:t>
      </w:r>
    </w:p>
    <w:p w14:paraId="0527E626" w14:textId="77777777" w:rsidR="0080626D" w:rsidRPr="004B58E0" w:rsidRDefault="0080626D" w:rsidP="006D21EF">
      <w:pPr>
        <w:ind w:firstLine="709"/>
        <w:jc w:val="both"/>
        <w:rPr>
          <w:sz w:val="27"/>
          <w:szCs w:val="27"/>
        </w:rPr>
      </w:pPr>
    </w:p>
    <w:p w14:paraId="66B502B7" w14:textId="77777777" w:rsidR="004B58E0" w:rsidRDefault="004B58E0" w:rsidP="0080626D">
      <w:pPr>
        <w:jc w:val="right"/>
        <w:rPr>
          <w:rFonts w:eastAsia="Calibri"/>
          <w:b/>
          <w:sz w:val="28"/>
          <w:szCs w:val="28"/>
        </w:rPr>
      </w:pPr>
    </w:p>
    <w:p w14:paraId="49360830" w14:textId="77777777" w:rsidR="004B58E0" w:rsidRDefault="004B58E0" w:rsidP="0080626D">
      <w:pPr>
        <w:jc w:val="right"/>
        <w:rPr>
          <w:rFonts w:eastAsia="Calibri"/>
          <w:b/>
          <w:sz w:val="28"/>
          <w:szCs w:val="28"/>
        </w:rPr>
      </w:pPr>
    </w:p>
    <w:p w14:paraId="38E4EDE2" w14:textId="77777777" w:rsidR="00BD1AF8" w:rsidRDefault="00BD1AF8" w:rsidP="0080626D">
      <w:pPr>
        <w:jc w:val="right"/>
        <w:rPr>
          <w:rFonts w:eastAsia="Calibri"/>
          <w:b/>
          <w:sz w:val="28"/>
          <w:szCs w:val="28"/>
        </w:rPr>
      </w:pPr>
    </w:p>
    <w:p w14:paraId="4186C5C7" w14:textId="77777777" w:rsidR="00ED5A15" w:rsidRDefault="00ED5A15" w:rsidP="0080626D">
      <w:pPr>
        <w:jc w:val="right"/>
        <w:rPr>
          <w:rFonts w:eastAsia="Calibri"/>
          <w:b/>
          <w:sz w:val="28"/>
          <w:szCs w:val="28"/>
        </w:rPr>
      </w:pPr>
    </w:p>
    <w:p w14:paraId="6A5E327D" w14:textId="065096F2" w:rsidR="0080626D" w:rsidRPr="00BF0325" w:rsidRDefault="0080626D" w:rsidP="0080626D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Приложение №</w:t>
      </w:r>
      <w:r w:rsidR="00DD313C">
        <w:rPr>
          <w:rFonts w:eastAsia="Calibri"/>
          <w:b/>
          <w:sz w:val="28"/>
          <w:szCs w:val="28"/>
        </w:rPr>
        <w:t>2</w:t>
      </w:r>
    </w:p>
    <w:p w14:paraId="3AC3E563" w14:textId="77777777" w:rsidR="0080626D" w:rsidRPr="00BF0325" w:rsidRDefault="0080626D" w:rsidP="0080626D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 Договору № </w:t>
      </w:r>
      <w:r w:rsidR="003B75A7">
        <w:rPr>
          <w:rFonts w:eastAsia="Calibri"/>
          <w:b/>
          <w:sz w:val="28"/>
          <w:szCs w:val="28"/>
        </w:rPr>
        <w:t>5</w:t>
      </w:r>
    </w:p>
    <w:p w14:paraId="0843EA19" w14:textId="79C05F79" w:rsidR="0080626D" w:rsidRDefault="0080626D" w:rsidP="0080626D">
      <w:pPr>
        <w:ind w:firstLine="709"/>
        <w:jc w:val="right"/>
        <w:rPr>
          <w:sz w:val="28"/>
          <w:szCs w:val="28"/>
        </w:rPr>
      </w:pPr>
      <w:r w:rsidRPr="00BF0325">
        <w:rPr>
          <w:rFonts w:eastAsia="Calibri"/>
          <w:b/>
          <w:sz w:val="28"/>
          <w:szCs w:val="28"/>
        </w:rPr>
        <w:t>от «</w:t>
      </w:r>
      <w:r w:rsidR="003B75A7">
        <w:rPr>
          <w:rFonts w:eastAsia="Calibri"/>
          <w:b/>
          <w:sz w:val="28"/>
          <w:szCs w:val="28"/>
        </w:rPr>
        <w:t>0</w:t>
      </w:r>
      <w:r w:rsidR="00DD313C">
        <w:rPr>
          <w:rFonts w:eastAsia="Calibri"/>
          <w:b/>
          <w:sz w:val="28"/>
          <w:szCs w:val="28"/>
        </w:rPr>
        <w:t>6</w:t>
      </w:r>
      <w:r w:rsidRPr="00BF0325">
        <w:rPr>
          <w:rFonts w:eastAsia="Calibri"/>
          <w:b/>
          <w:sz w:val="28"/>
          <w:szCs w:val="28"/>
        </w:rPr>
        <w:t xml:space="preserve">» </w:t>
      </w:r>
      <w:r w:rsidR="00DD313C">
        <w:rPr>
          <w:rFonts w:eastAsia="Calibri"/>
          <w:b/>
          <w:sz w:val="28"/>
          <w:szCs w:val="28"/>
        </w:rPr>
        <w:t>августа</w:t>
      </w:r>
      <w:r>
        <w:rPr>
          <w:rFonts w:eastAsia="Calibri"/>
          <w:b/>
          <w:sz w:val="28"/>
          <w:szCs w:val="28"/>
        </w:rPr>
        <w:t xml:space="preserve"> </w:t>
      </w:r>
      <w:r w:rsidRPr="00BF0325">
        <w:rPr>
          <w:rFonts w:eastAsia="Calibri"/>
          <w:b/>
          <w:sz w:val="28"/>
          <w:szCs w:val="28"/>
        </w:rPr>
        <w:t>20</w:t>
      </w:r>
      <w:r w:rsidR="003B75A7">
        <w:rPr>
          <w:rFonts w:eastAsia="Calibri"/>
          <w:b/>
          <w:sz w:val="28"/>
          <w:szCs w:val="28"/>
        </w:rPr>
        <w:t>2</w:t>
      </w:r>
      <w:r w:rsidR="00DD313C">
        <w:rPr>
          <w:rFonts w:eastAsia="Calibri"/>
          <w:b/>
          <w:sz w:val="28"/>
          <w:szCs w:val="28"/>
        </w:rPr>
        <w:t>2</w:t>
      </w:r>
      <w:r w:rsidR="00ED5A15">
        <w:rPr>
          <w:rFonts w:eastAsia="Calibri"/>
          <w:b/>
          <w:sz w:val="28"/>
          <w:szCs w:val="28"/>
        </w:rPr>
        <w:t xml:space="preserve"> </w:t>
      </w:r>
      <w:r w:rsidRPr="00BF0325">
        <w:rPr>
          <w:rFonts w:eastAsia="Calibri"/>
          <w:b/>
          <w:sz w:val="28"/>
          <w:szCs w:val="28"/>
        </w:rPr>
        <w:t>г</w:t>
      </w:r>
      <w:r w:rsidR="00ED5A15">
        <w:rPr>
          <w:rFonts w:eastAsia="Calibri"/>
          <w:b/>
          <w:sz w:val="28"/>
          <w:szCs w:val="28"/>
        </w:rPr>
        <w:t>.</w:t>
      </w:r>
    </w:p>
    <w:p w14:paraId="30788079" w14:textId="77777777" w:rsidR="0080626D" w:rsidRDefault="0080626D" w:rsidP="0080626D">
      <w:pPr>
        <w:ind w:firstLine="709"/>
        <w:jc w:val="right"/>
        <w:rPr>
          <w:sz w:val="28"/>
          <w:szCs w:val="28"/>
        </w:rPr>
      </w:pPr>
    </w:p>
    <w:p w14:paraId="19E56F10" w14:textId="77777777" w:rsidR="0080626D" w:rsidRDefault="0080626D" w:rsidP="0080626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0626D">
        <w:rPr>
          <w:b/>
          <w:sz w:val="28"/>
          <w:szCs w:val="28"/>
        </w:rPr>
        <w:t>Перечень учреждений культуры подведомственных Администрации МР «</w:t>
      </w:r>
      <w:r w:rsidR="003B75A7" w:rsidRPr="003B75A7">
        <w:rPr>
          <w:b/>
          <w:sz w:val="28"/>
          <w:szCs w:val="28"/>
        </w:rPr>
        <w:t>Казбековский район</w:t>
      </w:r>
      <w:r w:rsidRPr="0080626D">
        <w:rPr>
          <w:b/>
          <w:sz w:val="28"/>
          <w:szCs w:val="28"/>
        </w:rPr>
        <w:t xml:space="preserve">», подлежащих проведению </w:t>
      </w:r>
      <w:r w:rsidRPr="0080626D">
        <w:rPr>
          <w:b/>
          <w:color w:val="000000"/>
          <w:sz w:val="28"/>
          <w:szCs w:val="28"/>
          <w:lang w:bidi="ru-RU"/>
        </w:rPr>
        <w:t>работ по с</w:t>
      </w:r>
      <w:r w:rsidRPr="0080626D">
        <w:rPr>
          <w:b/>
          <w:bCs/>
          <w:color w:val="000000"/>
          <w:sz w:val="28"/>
          <w:szCs w:val="28"/>
        </w:rPr>
        <w:t>бору, обобщению и анализу информации о качестве условий оказания услуг</w:t>
      </w:r>
      <w:r w:rsidR="00634691">
        <w:rPr>
          <w:b/>
          <w:bCs/>
          <w:color w:val="000000"/>
          <w:sz w:val="28"/>
          <w:szCs w:val="28"/>
        </w:rPr>
        <w:t>:</w:t>
      </w:r>
    </w:p>
    <w:p w14:paraId="11E268C5" w14:textId="77777777" w:rsidR="0080626D" w:rsidRDefault="0080626D" w:rsidP="0080626D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10168" w:type="dxa"/>
        <w:tblInd w:w="113" w:type="dxa"/>
        <w:tblLook w:val="04A0" w:firstRow="1" w:lastRow="0" w:firstColumn="1" w:lastColumn="0" w:noHBand="0" w:noVBand="1"/>
      </w:tblPr>
      <w:tblGrid>
        <w:gridCol w:w="555"/>
        <w:gridCol w:w="5516"/>
        <w:gridCol w:w="4097"/>
      </w:tblGrid>
      <w:tr w:rsidR="007E70F6" w:rsidRPr="0080626D" w14:paraId="4D0644E9" w14:textId="77777777" w:rsidTr="007E70F6">
        <w:trPr>
          <w:trHeight w:val="8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A0AA2" w14:textId="77777777" w:rsidR="007E70F6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</w:p>
          <w:p w14:paraId="08D6C41E" w14:textId="77777777" w:rsidR="007E70F6" w:rsidRPr="0080626D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E6F84" w14:textId="1B0D966D" w:rsidR="007E70F6" w:rsidRPr="007E70F6" w:rsidRDefault="00DD313C" w:rsidP="007E70F6">
            <w:pPr>
              <w:rPr>
                <w:color w:val="000000" w:themeColor="text1"/>
              </w:rPr>
            </w:pPr>
            <w:r w:rsidRPr="00DD313C">
              <w:rPr>
                <w:color w:val="000000" w:themeColor="text1"/>
              </w:rPr>
              <w:t>МУНИЦИПАЛЬНОЕ КАЗЕННОЕ УЧРЕЖДЕНИЕ "БУРТУНАЙСКИЙ СЕЛЬСКИЙ ДОМ КУЛЬТУРЫ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F2C5" w14:textId="65D3D01F" w:rsidR="007E70F6" w:rsidRPr="00DD313C" w:rsidRDefault="00DD313C" w:rsidP="007E70F6">
            <w:pPr>
              <w:rPr>
                <w:color w:val="000000" w:themeColor="text1"/>
                <w:sz w:val="28"/>
                <w:szCs w:val="28"/>
              </w:rPr>
            </w:pPr>
            <w:r w:rsidRPr="00DD313C">
              <w:rPr>
                <w:rStyle w:val="ng-binding"/>
                <w:color w:val="424242"/>
                <w:sz w:val="28"/>
                <w:szCs w:val="28"/>
              </w:rPr>
              <w:t>0513008213</w:t>
            </w:r>
          </w:p>
        </w:tc>
      </w:tr>
      <w:tr w:rsidR="007E70F6" w:rsidRPr="0080626D" w14:paraId="1ECE9BE7" w14:textId="77777777" w:rsidTr="007E70F6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E7437" w14:textId="77777777" w:rsidR="007E70F6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</w:p>
          <w:p w14:paraId="680D2617" w14:textId="77777777" w:rsidR="007E70F6" w:rsidRPr="0080626D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B1E77" w14:textId="5D54820F" w:rsidR="007E70F6" w:rsidRPr="007E70F6" w:rsidRDefault="00DD313C" w:rsidP="007E70F6">
            <w:pPr>
              <w:rPr>
                <w:color w:val="000000" w:themeColor="text1"/>
              </w:rPr>
            </w:pPr>
            <w:r w:rsidRPr="00DD313C">
              <w:rPr>
                <w:color w:val="000000" w:themeColor="text1"/>
              </w:rPr>
              <w:t>МУНИЦИПАЛЬНОЕ КАЗЕННОЕ УЧРЕЖДЕНИЕ "ГУНИЙСКИЙ СЕЛЬСКИЙ ДОМ КУЛЬТУРЫ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C9A77" w14:textId="69B36822" w:rsidR="007E70F6" w:rsidRPr="00DD313C" w:rsidRDefault="00DD313C" w:rsidP="007E70F6">
            <w:pPr>
              <w:rPr>
                <w:color w:val="000000" w:themeColor="text1"/>
                <w:sz w:val="28"/>
                <w:szCs w:val="28"/>
              </w:rPr>
            </w:pPr>
            <w:r w:rsidRPr="00DD313C">
              <w:rPr>
                <w:rStyle w:val="ng-binding"/>
                <w:color w:val="424242"/>
                <w:sz w:val="28"/>
                <w:szCs w:val="28"/>
              </w:rPr>
              <w:t>0513008220</w:t>
            </w:r>
          </w:p>
        </w:tc>
      </w:tr>
      <w:tr w:rsidR="007E70F6" w:rsidRPr="0080626D" w14:paraId="299C4220" w14:textId="77777777" w:rsidTr="007E70F6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FAA22" w14:textId="77777777" w:rsidR="007E70F6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</w:p>
          <w:p w14:paraId="606EC38D" w14:textId="77777777" w:rsidR="007E70F6" w:rsidRPr="0080626D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0D2F7" w14:textId="40DF593A" w:rsidR="007E70F6" w:rsidRPr="007E70F6" w:rsidRDefault="00DD313C" w:rsidP="007E70F6">
            <w:pPr>
              <w:rPr>
                <w:color w:val="000000" w:themeColor="text1"/>
              </w:rPr>
            </w:pPr>
            <w:r w:rsidRPr="00DD313C">
              <w:rPr>
                <w:color w:val="000000" w:themeColor="text1"/>
              </w:rPr>
              <w:t>МУНИЦИПАЛЬНОЕ КАЗЕННОЕ УЧРЕЖДЕНИЕ "АРТЛУХСКИЙ СЕЛЬСКИЙ ДОМ КУЛЬТУРЫ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9FFEE" w14:textId="40C32437" w:rsidR="007E70F6" w:rsidRPr="00DD313C" w:rsidRDefault="00DD313C" w:rsidP="007E70F6">
            <w:pPr>
              <w:rPr>
                <w:color w:val="000000" w:themeColor="text1"/>
                <w:sz w:val="28"/>
                <w:szCs w:val="28"/>
              </w:rPr>
            </w:pPr>
            <w:r w:rsidRPr="00DD313C">
              <w:rPr>
                <w:rStyle w:val="ng-binding"/>
                <w:color w:val="424242"/>
                <w:sz w:val="28"/>
                <w:szCs w:val="28"/>
              </w:rPr>
              <w:t>0513000454</w:t>
            </w:r>
          </w:p>
        </w:tc>
      </w:tr>
      <w:tr w:rsidR="007E70F6" w:rsidRPr="0080626D" w14:paraId="18C14B2B" w14:textId="77777777" w:rsidTr="00DD313C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1986B" w14:textId="77777777" w:rsidR="007E70F6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</w:p>
          <w:p w14:paraId="5461360F" w14:textId="77777777" w:rsidR="007E70F6" w:rsidRPr="0080626D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3BA96" w14:textId="4F3F791C" w:rsidR="007E70F6" w:rsidRPr="007E70F6" w:rsidRDefault="00DD313C" w:rsidP="007E70F6">
            <w:pPr>
              <w:rPr>
                <w:color w:val="000000" w:themeColor="text1"/>
              </w:rPr>
            </w:pPr>
            <w:r w:rsidRPr="00DD313C">
              <w:rPr>
                <w:color w:val="000000" w:themeColor="text1"/>
              </w:rPr>
              <w:t>МУНИЦИПАЛЬНОЕ КАЗЕННОЕ УЧРЕЖДЕНИЕ "ГЕРТМИНСКИЙ СЕЛЬСКИЙ ДОМ КУЛЬТУРЫ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9DDDC" w14:textId="6116DA08" w:rsidR="007E70F6" w:rsidRPr="00DD313C" w:rsidRDefault="00DD313C" w:rsidP="007E70F6">
            <w:pPr>
              <w:rPr>
                <w:color w:val="000000" w:themeColor="text1"/>
                <w:sz w:val="28"/>
                <w:szCs w:val="28"/>
              </w:rPr>
            </w:pPr>
            <w:r w:rsidRPr="00DD313C">
              <w:rPr>
                <w:rStyle w:val="ng-binding"/>
                <w:color w:val="424242"/>
                <w:sz w:val="28"/>
                <w:szCs w:val="28"/>
              </w:rPr>
              <w:t>0513008196</w:t>
            </w:r>
          </w:p>
        </w:tc>
      </w:tr>
      <w:tr w:rsidR="00DD313C" w:rsidRPr="0080626D" w14:paraId="33EC626A" w14:textId="77777777" w:rsidTr="00DD313C">
        <w:trPr>
          <w:trHeight w:val="9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23EF1" w14:textId="5A19054B" w:rsidR="00DD313C" w:rsidRPr="00DD313C" w:rsidRDefault="00DD313C" w:rsidP="00DD313C">
            <w:r w:rsidRPr="00DD313C">
              <w:t>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56B8F" w14:textId="617222B0" w:rsidR="00DD313C" w:rsidRPr="00DD313C" w:rsidRDefault="00DD313C" w:rsidP="00DD313C">
            <w:pPr>
              <w:rPr>
                <w:color w:val="000000" w:themeColor="text1"/>
              </w:rPr>
            </w:pPr>
            <w:hyperlink r:id="rId9" w:tgtFrame="_blank" w:history="1">
              <w:r w:rsidRPr="00DD313C">
                <w:rPr>
                  <w:rStyle w:val="a4"/>
                  <w:color w:val="000000" w:themeColor="text1"/>
                  <w:u w:val="none"/>
                </w:rPr>
                <w:t>МУНИЦИПАЛЬНОЕ КАЗЕННОЕ УЧРЕЖДЕНИЕ "ДВОРЕЦ КУЛЬТУРЫ" МО ГП "ПОС.ДУБКИ"</w:t>
              </w:r>
            </w:hyperlink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15C7" w14:textId="351642A0" w:rsidR="00DD313C" w:rsidRPr="00DD313C" w:rsidRDefault="00DD313C" w:rsidP="007E70F6">
            <w:pPr>
              <w:rPr>
                <w:color w:val="000000" w:themeColor="text1"/>
                <w:sz w:val="28"/>
                <w:szCs w:val="28"/>
              </w:rPr>
            </w:pPr>
            <w:r w:rsidRPr="00DD313C">
              <w:rPr>
                <w:rStyle w:val="ng-binding"/>
                <w:color w:val="424242"/>
                <w:sz w:val="28"/>
                <w:szCs w:val="28"/>
              </w:rPr>
              <w:t>0513008446</w:t>
            </w:r>
          </w:p>
        </w:tc>
      </w:tr>
    </w:tbl>
    <w:p w14:paraId="4A6D690B" w14:textId="77777777" w:rsidR="0080626D" w:rsidRDefault="0080626D" w:rsidP="0080626D">
      <w:pPr>
        <w:ind w:firstLine="709"/>
        <w:jc w:val="center"/>
        <w:rPr>
          <w:b/>
          <w:sz w:val="28"/>
          <w:szCs w:val="28"/>
        </w:rPr>
      </w:pPr>
    </w:p>
    <w:p w14:paraId="62639C37" w14:textId="77777777" w:rsidR="0037752C" w:rsidRDefault="0037752C" w:rsidP="0080626D">
      <w:pPr>
        <w:ind w:firstLine="709"/>
        <w:jc w:val="center"/>
        <w:rPr>
          <w:b/>
          <w:sz w:val="28"/>
          <w:szCs w:val="28"/>
        </w:rPr>
      </w:pPr>
    </w:p>
    <w:p w14:paraId="226CE64A" w14:textId="77777777" w:rsidR="00246236" w:rsidRDefault="00246236" w:rsidP="0080626D">
      <w:pPr>
        <w:ind w:firstLine="709"/>
        <w:jc w:val="center"/>
        <w:rPr>
          <w:b/>
          <w:sz w:val="28"/>
          <w:szCs w:val="28"/>
        </w:rPr>
      </w:pPr>
    </w:p>
    <w:p w14:paraId="46CB6579" w14:textId="77777777" w:rsidR="00676123" w:rsidRDefault="00676123" w:rsidP="00DD313C">
      <w:pPr>
        <w:ind w:firstLine="709"/>
        <w:rPr>
          <w:b/>
          <w:sz w:val="28"/>
          <w:szCs w:val="28"/>
        </w:rPr>
      </w:pPr>
      <w:bookmarkStart w:id="6" w:name="_GoBack"/>
      <w:bookmarkEnd w:id="6"/>
    </w:p>
    <w:p w14:paraId="04009C77" w14:textId="77777777" w:rsidR="00676123" w:rsidRDefault="00676123" w:rsidP="00676123">
      <w:pPr>
        <w:ind w:firstLine="709"/>
        <w:jc w:val="center"/>
        <w:rPr>
          <w:b/>
          <w:sz w:val="28"/>
          <w:szCs w:val="28"/>
        </w:rPr>
      </w:pPr>
    </w:p>
    <w:sectPr w:rsidR="00676123" w:rsidSect="00687259">
      <w:headerReference w:type="default" r:id="rId10"/>
      <w:pgSz w:w="12240" w:h="15840"/>
      <w:pgMar w:top="993" w:right="714" w:bottom="1248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A8401" w14:textId="77777777" w:rsidR="001C49D0" w:rsidRDefault="001C49D0">
      <w:r>
        <w:separator/>
      </w:r>
    </w:p>
  </w:endnote>
  <w:endnote w:type="continuationSeparator" w:id="0">
    <w:p w14:paraId="1090AD50" w14:textId="77777777" w:rsidR="001C49D0" w:rsidRDefault="001C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F3BFA" w14:textId="77777777" w:rsidR="001C49D0" w:rsidRDefault="001C49D0"/>
  </w:footnote>
  <w:footnote w:type="continuationSeparator" w:id="0">
    <w:p w14:paraId="1E57AF62" w14:textId="77777777" w:rsidR="001C49D0" w:rsidRDefault="001C4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3A76" w14:textId="77777777" w:rsidR="00246236" w:rsidRDefault="00FF57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20382E3" wp14:editId="4BC10293">
              <wp:simplePos x="0" y="0"/>
              <wp:positionH relativeFrom="page">
                <wp:posOffset>264795</wp:posOffset>
              </wp:positionH>
              <wp:positionV relativeFrom="page">
                <wp:posOffset>828040</wp:posOffset>
              </wp:positionV>
              <wp:extent cx="69215" cy="175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C9F83" w14:textId="77777777" w:rsidR="00246236" w:rsidRDefault="0024623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382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.85pt;margin-top:65.2pt;width:5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" filled="f" stroked="f">
              <v:textbox style="mso-fit-shape-to-text:t" inset="0,0,0,0">
                <w:txbxContent>
                  <w:p w14:paraId="468C9F83" w14:textId="77777777" w:rsidR="00246236" w:rsidRDefault="0024623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01A2"/>
    <w:multiLevelType w:val="hybridMultilevel"/>
    <w:tmpl w:val="46605672"/>
    <w:lvl w:ilvl="0" w:tplc="C9185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21AFA"/>
    <w:multiLevelType w:val="multilevel"/>
    <w:tmpl w:val="273C863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6" w:hanging="576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2" w15:restartNumberingAfterBreak="0">
    <w:nsid w:val="2AF4071B"/>
    <w:multiLevelType w:val="multilevel"/>
    <w:tmpl w:val="61E632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5258F"/>
    <w:multiLevelType w:val="multilevel"/>
    <w:tmpl w:val="15CC9D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36504E7A"/>
    <w:multiLevelType w:val="multilevel"/>
    <w:tmpl w:val="F76A34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AC2B01"/>
    <w:multiLevelType w:val="multilevel"/>
    <w:tmpl w:val="32AC68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353E0A"/>
    <w:multiLevelType w:val="multilevel"/>
    <w:tmpl w:val="38961D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A2B6C"/>
    <w:multiLevelType w:val="multilevel"/>
    <w:tmpl w:val="0BF06F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177A4F"/>
    <w:multiLevelType w:val="hybridMultilevel"/>
    <w:tmpl w:val="1958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62BB"/>
    <w:multiLevelType w:val="multilevel"/>
    <w:tmpl w:val="99C249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D44076"/>
    <w:multiLevelType w:val="multilevel"/>
    <w:tmpl w:val="6C044F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 w15:restartNumberingAfterBreak="0">
    <w:nsid w:val="6E8B0CD9"/>
    <w:multiLevelType w:val="multilevel"/>
    <w:tmpl w:val="09FC7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792270C8"/>
    <w:multiLevelType w:val="multilevel"/>
    <w:tmpl w:val="8ADA465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B0"/>
    <w:rsid w:val="00002F98"/>
    <w:rsid w:val="00011A62"/>
    <w:rsid w:val="0004394D"/>
    <w:rsid w:val="000865B0"/>
    <w:rsid w:val="00087590"/>
    <w:rsid w:val="000934FA"/>
    <w:rsid w:val="000944E0"/>
    <w:rsid w:val="000B43D2"/>
    <w:rsid w:val="000D7841"/>
    <w:rsid w:val="000F2DB6"/>
    <w:rsid w:val="001347EA"/>
    <w:rsid w:val="001447A8"/>
    <w:rsid w:val="00147493"/>
    <w:rsid w:val="00163C8A"/>
    <w:rsid w:val="00167C15"/>
    <w:rsid w:val="0019057E"/>
    <w:rsid w:val="001925C1"/>
    <w:rsid w:val="001A480D"/>
    <w:rsid w:val="001C49D0"/>
    <w:rsid w:val="001E29CE"/>
    <w:rsid w:val="00202170"/>
    <w:rsid w:val="002044FC"/>
    <w:rsid w:val="00215C74"/>
    <w:rsid w:val="00224440"/>
    <w:rsid w:val="00224513"/>
    <w:rsid w:val="002314A3"/>
    <w:rsid w:val="00246236"/>
    <w:rsid w:val="002503A8"/>
    <w:rsid w:val="002661FC"/>
    <w:rsid w:val="002700C8"/>
    <w:rsid w:val="002808E7"/>
    <w:rsid w:val="00293593"/>
    <w:rsid w:val="002950FD"/>
    <w:rsid w:val="002A5CBD"/>
    <w:rsid w:val="002B00FA"/>
    <w:rsid w:val="002C2E0F"/>
    <w:rsid w:val="002F6F9A"/>
    <w:rsid w:val="00315D4F"/>
    <w:rsid w:val="003209B7"/>
    <w:rsid w:val="003264F5"/>
    <w:rsid w:val="00343917"/>
    <w:rsid w:val="003535FF"/>
    <w:rsid w:val="00362B24"/>
    <w:rsid w:val="00374F87"/>
    <w:rsid w:val="0037752C"/>
    <w:rsid w:val="003A13B0"/>
    <w:rsid w:val="003B75A7"/>
    <w:rsid w:val="00415CDD"/>
    <w:rsid w:val="00423065"/>
    <w:rsid w:val="004401DD"/>
    <w:rsid w:val="00467135"/>
    <w:rsid w:val="00474CE0"/>
    <w:rsid w:val="004A2AFD"/>
    <w:rsid w:val="004B58E0"/>
    <w:rsid w:val="004C1A44"/>
    <w:rsid w:val="004D6F74"/>
    <w:rsid w:val="005056EA"/>
    <w:rsid w:val="0052326F"/>
    <w:rsid w:val="00535BC6"/>
    <w:rsid w:val="00536C68"/>
    <w:rsid w:val="005562CC"/>
    <w:rsid w:val="005605C2"/>
    <w:rsid w:val="00576511"/>
    <w:rsid w:val="005843F5"/>
    <w:rsid w:val="005930DC"/>
    <w:rsid w:val="00594CB5"/>
    <w:rsid w:val="00595DB8"/>
    <w:rsid w:val="005A08C8"/>
    <w:rsid w:val="005C55BB"/>
    <w:rsid w:val="005E6550"/>
    <w:rsid w:val="005E7BBD"/>
    <w:rsid w:val="005F2DBC"/>
    <w:rsid w:val="00604DBA"/>
    <w:rsid w:val="00634691"/>
    <w:rsid w:val="006413F3"/>
    <w:rsid w:val="006500D6"/>
    <w:rsid w:val="00651B2B"/>
    <w:rsid w:val="00654501"/>
    <w:rsid w:val="00676123"/>
    <w:rsid w:val="00687259"/>
    <w:rsid w:val="00697856"/>
    <w:rsid w:val="006A0C8B"/>
    <w:rsid w:val="006D21EF"/>
    <w:rsid w:val="006E5E99"/>
    <w:rsid w:val="006F5BD0"/>
    <w:rsid w:val="00710B03"/>
    <w:rsid w:val="00716D45"/>
    <w:rsid w:val="00726839"/>
    <w:rsid w:val="00754174"/>
    <w:rsid w:val="007841D2"/>
    <w:rsid w:val="00792A21"/>
    <w:rsid w:val="00795762"/>
    <w:rsid w:val="007E70F6"/>
    <w:rsid w:val="007F3216"/>
    <w:rsid w:val="007F3B00"/>
    <w:rsid w:val="0080626D"/>
    <w:rsid w:val="00820E80"/>
    <w:rsid w:val="008310D9"/>
    <w:rsid w:val="008518BD"/>
    <w:rsid w:val="0088109C"/>
    <w:rsid w:val="008849C0"/>
    <w:rsid w:val="008E248B"/>
    <w:rsid w:val="009176B2"/>
    <w:rsid w:val="009267B8"/>
    <w:rsid w:val="009330C3"/>
    <w:rsid w:val="0095371C"/>
    <w:rsid w:val="00970881"/>
    <w:rsid w:val="00972344"/>
    <w:rsid w:val="009D0223"/>
    <w:rsid w:val="009E1D58"/>
    <w:rsid w:val="00A00D69"/>
    <w:rsid w:val="00A13E23"/>
    <w:rsid w:val="00A4092B"/>
    <w:rsid w:val="00A5111B"/>
    <w:rsid w:val="00AB32FB"/>
    <w:rsid w:val="00AC3C13"/>
    <w:rsid w:val="00B31E11"/>
    <w:rsid w:val="00B33EE4"/>
    <w:rsid w:val="00B43BC0"/>
    <w:rsid w:val="00B61EFE"/>
    <w:rsid w:val="00B754E9"/>
    <w:rsid w:val="00B87F7D"/>
    <w:rsid w:val="00BC5084"/>
    <w:rsid w:val="00BD1AF8"/>
    <w:rsid w:val="00BF0325"/>
    <w:rsid w:val="00C009E8"/>
    <w:rsid w:val="00C11693"/>
    <w:rsid w:val="00C127A3"/>
    <w:rsid w:val="00C23138"/>
    <w:rsid w:val="00C36591"/>
    <w:rsid w:val="00C44159"/>
    <w:rsid w:val="00C658AF"/>
    <w:rsid w:val="00CC41EF"/>
    <w:rsid w:val="00CE14B9"/>
    <w:rsid w:val="00D1786D"/>
    <w:rsid w:val="00D527E8"/>
    <w:rsid w:val="00D52A0D"/>
    <w:rsid w:val="00D550BD"/>
    <w:rsid w:val="00D840E0"/>
    <w:rsid w:val="00D9297E"/>
    <w:rsid w:val="00D945F8"/>
    <w:rsid w:val="00D95EE9"/>
    <w:rsid w:val="00DB2B86"/>
    <w:rsid w:val="00DD15B0"/>
    <w:rsid w:val="00DD313C"/>
    <w:rsid w:val="00DF7086"/>
    <w:rsid w:val="00E303F4"/>
    <w:rsid w:val="00E332AD"/>
    <w:rsid w:val="00E34942"/>
    <w:rsid w:val="00E3550B"/>
    <w:rsid w:val="00E506EB"/>
    <w:rsid w:val="00E56564"/>
    <w:rsid w:val="00E57F3E"/>
    <w:rsid w:val="00E87356"/>
    <w:rsid w:val="00EB3897"/>
    <w:rsid w:val="00EC116A"/>
    <w:rsid w:val="00EC4592"/>
    <w:rsid w:val="00ED5A15"/>
    <w:rsid w:val="00EF1F99"/>
    <w:rsid w:val="00EF7B0B"/>
    <w:rsid w:val="00F0368E"/>
    <w:rsid w:val="00F309E9"/>
    <w:rsid w:val="00F40D40"/>
    <w:rsid w:val="00F6355C"/>
    <w:rsid w:val="00F73E53"/>
    <w:rsid w:val="00FC11A1"/>
    <w:rsid w:val="00FD6DE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4F25A"/>
  <w15:docId w15:val="{70706799-74E1-4F10-B95C-E9BE9DE1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EA"/>
    <w:pPr>
      <w:widowControl/>
    </w:pPr>
    <w:rPr>
      <w:rFonts w:ascii="Times New Roman" w:hAnsi="Times New Roman" w:cs="Times New Roman"/>
      <w:lang w:bidi="ar-SA"/>
    </w:rPr>
  </w:style>
  <w:style w:type="paragraph" w:styleId="1">
    <w:name w:val="heading 1"/>
    <w:basedOn w:val="a"/>
    <w:link w:val="10"/>
    <w:uiPriority w:val="9"/>
    <w:qFormat/>
    <w:rsid w:val="009D02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4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6545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54501"/>
    <w:pPr>
      <w:widowControl w:val="0"/>
      <w:shd w:val="clear" w:color="auto" w:fill="FFFFFF"/>
      <w:spacing w:line="274" w:lineRule="exact"/>
      <w:ind w:firstLine="272"/>
      <w:jc w:val="both"/>
    </w:pPr>
    <w:rPr>
      <w:rFonts w:eastAsia="Times New Roman"/>
      <w:color w:val="000000"/>
      <w:lang w:bidi="ru-RU"/>
    </w:rPr>
  </w:style>
  <w:style w:type="paragraph" w:customStyle="1" w:styleId="12">
    <w:name w:val="Заголовок №1"/>
    <w:basedOn w:val="a"/>
    <w:link w:val="11"/>
    <w:rsid w:val="00654501"/>
    <w:pPr>
      <w:widowControl w:val="0"/>
      <w:shd w:val="clear" w:color="auto" w:fill="FFFFFF"/>
      <w:spacing w:line="0" w:lineRule="atLeast"/>
      <w:ind w:hanging="5"/>
      <w:jc w:val="both"/>
      <w:outlineLvl w:val="0"/>
    </w:pPr>
    <w:rPr>
      <w:rFonts w:eastAsia="Times New Roman"/>
      <w:b/>
      <w:bCs/>
      <w:color w:val="000000"/>
      <w:lang w:bidi="ru-RU"/>
    </w:rPr>
  </w:style>
  <w:style w:type="paragraph" w:styleId="a3">
    <w:name w:val="No Spacing"/>
    <w:qFormat/>
    <w:rsid w:val="006D21E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9E1D5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04394D"/>
  </w:style>
  <w:style w:type="character" w:styleId="a4">
    <w:name w:val="Hyperlink"/>
    <w:basedOn w:val="a0"/>
    <w:uiPriority w:val="99"/>
    <w:unhideWhenUsed/>
    <w:rsid w:val="000439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C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A44"/>
    <w:rPr>
      <w:sz w:val="20"/>
      <w:szCs w:val="20"/>
      <w:lang w:bidi="ar-SA"/>
    </w:rPr>
  </w:style>
  <w:style w:type="table" w:styleId="a5">
    <w:name w:val="Table Grid"/>
    <w:basedOn w:val="a1"/>
    <w:uiPriority w:val="39"/>
    <w:rsid w:val="00EC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1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Document Map"/>
    <w:basedOn w:val="a"/>
    <w:link w:val="a7"/>
    <w:uiPriority w:val="99"/>
    <w:semiHidden/>
    <w:unhideWhenUsed/>
    <w:rsid w:val="002661FC"/>
    <w:rPr>
      <w:rFonts w:ascii="Helvetica" w:hAnsi="Helvetic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661FC"/>
    <w:rPr>
      <w:rFonts w:ascii="Helvetica" w:hAnsi="Helvetica" w:cs="Times New Roman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D022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115pt">
    <w:name w:val="Основной текст (2) + 11;5 pt"/>
    <w:basedOn w:val="2"/>
    <w:rsid w:val="00246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Колонтитул_"/>
    <w:basedOn w:val="a0"/>
    <w:rsid w:val="00246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8"/>
    <w:rsid w:val="00246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50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00D6"/>
    <w:rPr>
      <w:rFonts w:ascii="Times New Roman" w:hAnsi="Times New Roman" w:cs="Times New Roman"/>
      <w:lang w:bidi="ar-SA"/>
    </w:rPr>
  </w:style>
  <w:style w:type="paragraph" w:styleId="ac">
    <w:name w:val="footer"/>
    <w:basedOn w:val="a"/>
    <w:link w:val="ad"/>
    <w:uiPriority w:val="99"/>
    <w:unhideWhenUsed/>
    <w:rsid w:val="00650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00D6"/>
    <w:rPr>
      <w:rFonts w:ascii="Times New Roman" w:hAnsi="Times New Roman" w:cs="Times New Roman"/>
      <w:lang w:bidi="ar-SA"/>
    </w:rPr>
  </w:style>
  <w:style w:type="paragraph" w:styleId="ae">
    <w:name w:val="List Paragraph"/>
    <w:basedOn w:val="a"/>
    <w:uiPriority w:val="34"/>
    <w:qFormat/>
    <w:rsid w:val="00A511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D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1AF8"/>
    <w:rPr>
      <w:rFonts w:ascii="Segoe UI" w:hAnsi="Segoe UI" w:cs="Segoe UI"/>
      <w:sz w:val="18"/>
      <w:szCs w:val="18"/>
      <w:lang w:bidi="ar-SA"/>
    </w:rPr>
  </w:style>
  <w:style w:type="character" w:customStyle="1" w:styleId="ng-binding">
    <w:name w:val="ng-binding"/>
    <w:basedOn w:val="a0"/>
    <w:rsid w:val="00DD313C"/>
  </w:style>
  <w:style w:type="character" w:customStyle="1" w:styleId="green">
    <w:name w:val="green"/>
    <w:basedOn w:val="a0"/>
    <w:rsid w:val="00DD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us.gov.ru/info-card/47939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21C8-EA74-4F24-8BD2-C83B22E9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cp:lastPrinted>2019-07-10T14:26:00Z</cp:lastPrinted>
  <dcterms:created xsi:type="dcterms:W3CDTF">2022-10-31T11:58:00Z</dcterms:created>
  <dcterms:modified xsi:type="dcterms:W3CDTF">2022-10-31T11:58:00Z</dcterms:modified>
</cp:coreProperties>
</file>