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628B1" w14:textId="0267A857" w:rsidR="00641812" w:rsidRDefault="00641812" w:rsidP="00641812">
      <w:pPr>
        <w:widowControl w:val="0"/>
        <w:spacing w:after="0" w:line="317" w:lineRule="exact"/>
        <w:ind w:right="520"/>
        <w:rPr>
          <w:rFonts w:ascii="Times New Roman" w:eastAsia="Times New Roman" w:hAnsi="Times New Roman" w:cs="Times New Roman"/>
          <w:b/>
          <w:bCs/>
          <w:color w:val="000000"/>
          <w:sz w:val="28"/>
          <w:szCs w:val="28"/>
          <w:lang w:eastAsia="ru-RU" w:bidi="ru-RU"/>
        </w:rPr>
      </w:pPr>
    </w:p>
    <w:p w14:paraId="1AF4055D" w14:textId="77777777" w:rsidR="00641812" w:rsidRDefault="00641812" w:rsidP="00641812">
      <w:pPr>
        <w:pStyle w:val="a6"/>
        <w:rPr>
          <w:color w:val="0000FF"/>
          <w:spacing w:val="50"/>
          <w:sz w:val="30"/>
          <w:szCs w:val="30"/>
        </w:rPr>
      </w:pPr>
      <w:r w:rsidRPr="00CD3928">
        <w:rPr>
          <w:noProof/>
          <w:color w:val="0000FF"/>
          <w:spacing w:val="50"/>
          <w:sz w:val="30"/>
          <w:szCs w:val="30"/>
        </w:rPr>
        <w:drawing>
          <wp:anchor distT="0" distB="0" distL="114300" distR="114300" simplePos="0" relativeHeight="251659264" behindDoc="0" locked="0" layoutInCell="1" allowOverlap="1" wp14:anchorId="6721B68B" wp14:editId="1364DEEC">
            <wp:simplePos x="0" y="0"/>
            <wp:positionH relativeFrom="column">
              <wp:posOffset>2599690</wp:posOffset>
            </wp:positionH>
            <wp:positionV relativeFrom="paragraph">
              <wp:posOffset>47625</wp:posOffset>
            </wp:positionV>
            <wp:extent cx="681355" cy="819785"/>
            <wp:effectExtent l="0" t="0" r="444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355" cy="819785"/>
                    </a:xfrm>
                    <a:prstGeom prst="rect">
                      <a:avLst/>
                    </a:prstGeom>
                    <a:noFill/>
                    <a:ln>
                      <a:noFill/>
                    </a:ln>
                  </pic:spPr>
                </pic:pic>
              </a:graphicData>
            </a:graphic>
          </wp:anchor>
        </w:drawing>
      </w:r>
    </w:p>
    <w:p w14:paraId="1E7E8C51" w14:textId="77777777" w:rsidR="00641812" w:rsidRDefault="00641812" w:rsidP="00641812">
      <w:pPr>
        <w:pStyle w:val="a6"/>
        <w:rPr>
          <w:color w:val="0000FF"/>
          <w:spacing w:val="50"/>
          <w:sz w:val="30"/>
          <w:szCs w:val="30"/>
        </w:rPr>
      </w:pPr>
    </w:p>
    <w:p w14:paraId="77D9B67F" w14:textId="77777777" w:rsidR="00641812" w:rsidRDefault="00641812" w:rsidP="00641812">
      <w:pPr>
        <w:pStyle w:val="a6"/>
        <w:rPr>
          <w:color w:val="0000FF"/>
          <w:spacing w:val="50"/>
          <w:sz w:val="30"/>
          <w:szCs w:val="30"/>
        </w:rPr>
      </w:pPr>
    </w:p>
    <w:p w14:paraId="763B1361" w14:textId="77777777" w:rsidR="00641812" w:rsidRDefault="00641812" w:rsidP="00641812">
      <w:pPr>
        <w:pStyle w:val="a6"/>
        <w:rPr>
          <w:color w:val="0000FF"/>
          <w:spacing w:val="50"/>
          <w:sz w:val="30"/>
          <w:szCs w:val="30"/>
        </w:rPr>
      </w:pPr>
    </w:p>
    <w:p w14:paraId="53636A25" w14:textId="77777777" w:rsidR="00641812" w:rsidRDefault="00641812" w:rsidP="00641812">
      <w:pPr>
        <w:pStyle w:val="a6"/>
        <w:rPr>
          <w:color w:val="0000FF"/>
          <w:spacing w:val="112"/>
          <w:sz w:val="28"/>
          <w:szCs w:val="28"/>
        </w:rPr>
      </w:pPr>
      <w:r w:rsidRPr="006A148A">
        <w:rPr>
          <w:color w:val="0000FF"/>
          <w:spacing w:val="112"/>
          <w:sz w:val="28"/>
          <w:szCs w:val="28"/>
        </w:rPr>
        <w:t>РЕСПУБЛИКА ДАГЕСТАН</w:t>
      </w:r>
      <w:r>
        <w:rPr>
          <w:color w:val="0000FF"/>
          <w:spacing w:val="112"/>
          <w:sz w:val="28"/>
          <w:szCs w:val="28"/>
        </w:rPr>
        <w:t xml:space="preserve"> </w:t>
      </w:r>
    </w:p>
    <w:p w14:paraId="27EBFBAA" w14:textId="77777777" w:rsidR="00641812" w:rsidRPr="00641812" w:rsidRDefault="00641812" w:rsidP="00641812">
      <w:pPr>
        <w:pStyle w:val="a6"/>
        <w:rPr>
          <w:color w:val="0000FF"/>
          <w:spacing w:val="112"/>
          <w:sz w:val="28"/>
          <w:szCs w:val="28"/>
        </w:rPr>
      </w:pPr>
      <w:r w:rsidRPr="006A148A">
        <w:rPr>
          <w:color w:val="0000FF"/>
          <w:spacing w:val="28"/>
          <w:sz w:val="26"/>
          <w:szCs w:val="26"/>
        </w:rPr>
        <w:t xml:space="preserve">МУНИЦИПАЛЬНОЕ ОБРАЗОВАНИЕ </w:t>
      </w:r>
      <w:r>
        <w:rPr>
          <w:color w:val="0000FF"/>
          <w:spacing w:val="28"/>
          <w:sz w:val="26"/>
          <w:szCs w:val="26"/>
        </w:rPr>
        <w:t>«</w:t>
      </w:r>
      <w:r w:rsidRPr="006A148A">
        <w:rPr>
          <w:color w:val="0000FF"/>
          <w:spacing w:val="28"/>
          <w:sz w:val="26"/>
          <w:szCs w:val="26"/>
        </w:rPr>
        <w:t>КАЗБЕКОВСКИЙ РАЙОН</w:t>
      </w:r>
      <w:r>
        <w:rPr>
          <w:color w:val="0000FF"/>
          <w:spacing w:val="28"/>
          <w:sz w:val="26"/>
          <w:szCs w:val="26"/>
        </w:rPr>
        <w:t>»</w:t>
      </w:r>
    </w:p>
    <w:p w14:paraId="232263A7" w14:textId="77777777" w:rsidR="00641812" w:rsidRPr="006A148A" w:rsidRDefault="00641812" w:rsidP="00641812">
      <w:pPr>
        <w:pStyle w:val="a6"/>
        <w:rPr>
          <w:color w:val="0000FF"/>
          <w:spacing w:val="112"/>
          <w:sz w:val="40"/>
        </w:rPr>
      </w:pPr>
      <w:r w:rsidRPr="006A148A">
        <w:rPr>
          <w:color w:val="0000FF"/>
          <w:spacing w:val="28"/>
          <w:sz w:val="30"/>
          <w:szCs w:val="30"/>
        </w:rPr>
        <w:t>СОБРАНИЕ ДЕПУТАТОВ МУНИЦИПАЛЬНОГО РАЙОНА</w:t>
      </w:r>
    </w:p>
    <w:p w14:paraId="6BE63728" w14:textId="77777777" w:rsidR="00641812" w:rsidRDefault="00641812" w:rsidP="00641812">
      <w:pPr>
        <w:pStyle w:val="a7"/>
        <w:ind w:firstLine="0"/>
        <w:jc w:val="center"/>
        <w:rPr>
          <w:color w:val="0000FF"/>
          <w:sz w:val="28"/>
          <w:szCs w:val="28"/>
        </w:rPr>
      </w:pPr>
    </w:p>
    <w:p w14:paraId="79DEECD8" w14:textId="77777777" w:rsidR="00641812" w:rsidRPr="0008360A" w:rsidRDefault="00641812" w:rsidP="00641812">
      <w:pPr>
        <w:pStyle w:val="a7"/>
        <w:ind w:firstLine="0"/>
        <w:jc w:val="center"/>
        <w:rPr>
          <w:b/>
          <w:color w:val="0000FF"/>
          <w:sz w:val="28"/>
          <w:szCs w:val="28"/>
        </w:rPr>
      </w:pPr>
      <w:r w:rsidRPr="0008360A">
        <w:rPr>
          <w:b/>
          <w:color w:val="0000FF"/>
          <w:sz w:val="28"/>
          <w:szCs w:val="28"/>
        </w:rPr>
        <w:t>РЕШЕНИЕ</w:t>
      </w:r>
    </w:p>
    <w:p w14:paraId="78310949" w14:textId="32308762" w:rsidR="00641812" w:rsidRPr="0008360A" w:rsidRDefault="008E0C67" w:rsidP="00641812">
      <w:pPr>
        <w:pStyle w:val="11"/>
        <w:rPr>
          <w:color w:val="0000FF"/>
        </w:rPr>
      </w:pPr>
      <w:r>
        <w:rPr>
          <w:color w:val="0000FF"/>
        </w:rPr>
        <w:t xml:space="preserve">« 23» декабря </w:t>
      </w:r>
      <w:r w:rsidR="00641812">
        <w:rPr>
          <w:color w:val="0000FF"/>
        </w:rPr>
        <w:t>2021г</w:t>
      </w:r>
      <w:r w:rsidR="00641812" w:rsidRPr="0008360A">
        <w:rPr>
          <w:color w:val="0000FF"/>
        </w:rPr>
        <w:t>.</w:t>
      </w:r>
      <w:r w:rsidR="00641812" w:rsidRPr="0008360A">
        <w:rPr>
          <w:color w:val="0000FF"/>
        </w:rPr>
        <w:tab/>
      </w:r>
      <w:r w:rsidR="00641812" w:rsidRPr="0008360A">
        <w:rPr>
          <w:color w:val="0000FF"/>
        </w:rPr>
        <w:tab/>
      </w:r>
      <w:r w:rsidR="00641812" w:rsidRPr="0008360A">
        <w:rPr>
          <w:color w:val="0000FF"/>
        </w:rPr>
        <w:tab/>
      </w:r>
      <w:r w:rsidR="00641812" w:rsidRPr="0008360A">
        <w:rPr>
          <w:color w:val="0000FF"/>
        </w:rPr>
        <w:tab/>
      </w:r>
      <w:r w:rsidR="00641812" w:rsidRPr="0008360A">
        <w:rPr>
          <w:color w:val="0000FF"/>
        </w:rPr>
        <w:tab/>
      </w:r>
      <w:r w:rsidR="00641812" w:rsidRPr="0008360A">
        <w:rPr>
          <w:color w:val="0000FF"/>
        </w:rPr>
        <w:tab/>
      </w:r>
      <w:r w:rsidR="00641812" w:rsidRPr="0008360A">
        <w:rPr>
          <w:color w:val="0000FF"/>
        </w:rPr>
        <w:tab/>
      </w:r>
      <w:r w:rsidR="00641812" w:rsidRPr="0008360A">
        <w:rPr>
          <w:color w:val="0000FF"/>
        </w:rPr>
        <w:tab/>
      </w:r>
      <w:r w:rsidR="00641812" w:rsidRPr="0008360A">
        <w:rPr>
          <w:color w:val="0000FF"/>
        </w:rPr>
        <w:tab/>
        <w:t>№</w:t>
      </w:r>
      <w:r>
        <w:rPr>
          <w:color w:val="0000FF"/>
        </w:rPr>
        <w:t xml:space="preserve"> 7/50</w:t>
      </w:r>
    </w:p>
    <w:p w14:paraId="0C3E283D" w14:textId="6024196D" w:rsidR="00641812" w:rsidRPr="00641812" w:rsidRDefault="00641812" w:rsidP="00641812">
      <w:pPr>
        <w:pStyle w:val="11"/>
        <w:jc w:val="center"/>
        <w:rPr>
          <w:color w:val="0000FF"/>
        </w:rPr>
      </w:pPr>
      <w:r w:rsidRPr="0008360A">
        <w:rPr>
          <w:color w:val="0000FF"/>
        </w:rPr>
        <w:t>с.</w:t>
      </w:r>
      <w:r w:rsidR="008A43CD">
        <w:rPr>
          <w:color w:val="0000FF"/>
        </w:rPr>
        <w:t xml:space="preserve"> </w:t>
      </w:r>
      <w:r w:rsidRPr="0008360A">
        <w:rPr>
          <w:color w:val="0000FF"/>
        </w:rPr>
        <w:t>Дылым</w:t>
      </w:r>
    </w:p>
    <w:p w14:paraId="479A633B" w14:textId="77777777" w:rsidR="00641812" w:rsidRPr="00641812" w:rsidRDefault="00641812" w:rsidP="00641812">
      <w:pPr>
        <w:widowControl w:val="0"/>
        <w:spacing w:after="0" w:line="317" w:lineRule="exact"/>
        <w:ind w:left="560" w:right="520" w:firstLine="520"/>
        <w:jc w:val="center"/>
        <w:rPr>
          <w:rFonts w:ascii="Times New Roman" w:eastAsia="Times New Roman" w:hAnsi="Times New Roman" w:cs="Times New Roman"/>
          <w:b/>
          <w:bCs/>
          <w:color w:val="000000"/>
          <w:sz w:val="28"/>
          <w:szCs w:val="28"/>
          <w:lang w:eastAsia="ru-RU" w:bidi="ru-RU"/>
        </w:rPr>
      </w:pPr>
    </w:p>
    <w:p w14:paraId="08DDBBAF" w14:textId="01AE4359" w:rsidR="00641812" w:rsidRPr="00CB2C2C" w:rsidRDefault="00B74E09" w:rsidP="00641812">
      <w:pPr>
        <w:widowControl w:val="0"/>
        <w:spacing w:after="0" w:line="317" w:lineRule="exact"/>
        <w:ind w:left="560" w:right="520" w:firstLine="520"/>
        <w:jc w:val="center"/>
        <w:rPr>
          <w:rFonts w:ascii="Times New Roman" w:hAnsi="Times New Roman" w:cs="Times New Roman"/>
          <w:b/>
          <w:bCs/>
          <w:sz w:val="24"/>
          <w:szCs w:val="24"/>
        </w:rPr>
      </w:pPr>
      <w:bookmarkStart w:id="0" w:name="_GoBack"/>
      <w:r w:rsidRPr="00CB2C2C">
        <w:rPr>
          <w:rFonts w:ascii="Times New Roman" w:eastAsia="Times New Roman" w:hAnsi="Times New Roman" w:cs="Times New Roman"/>
          <w:b/>
          <w:bCs/>
          <w:color w:val="000000"/>
          <w:sz w:val="24"/>
          <w:szCs w:val="24"/>
          <w:lang w:eastAsia="ru-RU" w:bidi="ru-RU"/>
        </w:rPr>
        <w:t xml:space="preserve">Об утверждении Положения о муниципальном </w:t>
      </w:r>
      <w:r w:rsidR="00183D54">
        <w:rPr>
          <w:rFonts w:ascii="Times New Roman" w:eastAsia="Times New Roman" w:hAnsi="Times New Roman" w:cs="Times New Roman"/>
          <w:b/>
          <w:bCs/>
          <w:color w:val="000000"/>
          <w:sz w:val="24"/>
          <w:szCs w:val="24"/>
          <w:lang w:eastAsia="ru-RU" w:bidi="ru-RU"/>
        </w:rPr>
        <w:t xml:space="preserve">лесном </w:t>
      </w:r>
      <w:r w:rsidRPr="00CB2C2C">
        <w:rPr>
          <w:rFonts w:ascii="Times New Roman" w:eastAsia="Times New Roman" w:hAnsi="Times New Roman" w:cs="Times New Roman"/>
          <w:b/>
          <w:bCs/>
          <w:color w:val="000000"/>
          <w:sz w:val="24"/>
          <w:szCs w:val="24"/>
          <w:lang w:eastAsia="ru-RU" w:bidi="ru-RU"/>
        </w:rPr>
        <w:t xml:space="preserve">контроле в </w:t>
      </w:r>
      <w:r w:rsidR="00DB23E9">
        <w:rPr>
          <w:rFonts w:ascii="Times New Roman" w:eastAsia="Times New Roman" w:hAnsi="Times New Roman" w:cs="Times New Roman"/>
          <w:b/>
          <w:bCs/>
          <w:color w:val="000000"/>
          <w:sz w:val="24"/>
          <w:szCs w:val="24"/>
          <w:lang w:eastAsia="ru-RU" w:bidi="ru-RU"/>
        </w:rPr>
        <w:t xml:space="preserve"> </w:t>
      </w:r>
      <w:r w:rsidR="00641812" w:rsidRPr="00CB2C2C">
        <w:rPr>
          <w:rFonts w:ascii="Times New Roman" w:hAnsi="Times New Roman" w:cs="Times New Roman"/>
          <w:b/>
          <w:bCs/>
          <w:sz w:val="24"/>
          <w:szCs w:val="24"/>
        </w:rPr>
        <w:t>муниципально</w:t>
      </w:r>
      <w:r w:rsidR="00183D54">
        <w:rPr>
          <w:rFonts w:ascii="Times New Roman" w:hAnsi="Times New Roman" w:cs="Times New Roman"/>
          <w:b/>
          <w:bCs/>
          <w:sz w:val="24"/>
          <w:szCs w:val="24"/>
        </w:rPr>
        <w:t>м</w:t>
      </w:r>
      <w:r w:rsidR="00641812" w:rsidRPr="00CB2C2C">
        <w:rPr>
          <w:rFonts w:ascii="Times New Roman" w:hAnsi="Times New Roman" w:cs="Times New Roman"/>
          <w:b/>
          <w:bCs/>
          <w:sz w:val="24"/>
          <w:szCs w:val="24"/>
        </w:rPr>
        <w:t xml:space="preserve"> район</w:t>
      </w:r>
      <w:r w:rsidR="00183D54">
        <w:rPr>
          <w:rFonts w:ascii="Times New Roman" w:hAnsi="Times New Roman" w:cs="Times New Roman"/>
          <w:b/>
          <w:bCs/>
          <w:sz w:val="24"/>
          <w:szCs w:val="24"/>
        </w:rPr>
        <w:t>е</w:t>
      </w:r>
      <w:r w:rsidR="00641812" w:rsidRPr="00CB2C2C">
        <w:rPr>
          <w:rFonts w:ascii="Times New Roman" w:hAnsi="Times New Roman" w:cs="Times New Roman"/>
          <w:b/>
          <w:bCs/>
          <w:sz w:val="24"/>
          <w:szCs w:val="24"/>
        </w:rPr>
        <w:t xml:space="preserve"> «Казбековский район»</w:t>
      </w:r>
    </w:p>
    <w:bookmarkEnd w:id="0"/>
    <w:p w14:paraId="14EE3DCF" w14:textId="77777777" w:rsidR="008A43CD" w:rsidRPr="00CB2C2C" w:rsidRDefault="008A43CD" w:rsidP="00641812">
      <w:pPr>
        <w:widowControl w:val="0"/>
        <w:spacing w:after="0" w:line="317" w:lineRule="exact"/>
        <w:ind w:left="560" w:right="520" w:firstLine="520"/>
        <w:jc w:val="center"/>
        <w:rPr>
          <w:rFonts w:ascii="Times New Roman" w:eastAsia="Times New Roman" w:hAnsi="Times New Roman" w:cs="Times New Roman"/>
          <w:b/>
          <w:bCs/>
          <w:iCs/>
          <w:color w:val="000000"/>
          <w:sz w:val="24"/>
          <w:szCs w:val="24"/>
          <w:lang w:eastAsia="ru-RU" w:bidi="ru-RU"/>
        </w:rPr>
      </w:pPr>
    </w:p>
    <w:p w14:paraId="3D75D59B" w14:textId="3EFF6E57" w:rsidR="00641812" w:rsidRPr="00183D54" w:rsidRDefault="00DB23E9" w:rsidP="00641812">
      <w:pPr>
        <w:widowControl w:val="0"/>
        <w:spacing w:after="0" w:line="317" w:lineRule="exact"/>
        <w:ind w:firstLine="740"/>
        <w:jc w:val="both"/>
        <w:rPr>
          <w:rFonts w:ascii="Times New Roman" w:hAnsi="Times New Roman" w:cs="Times New Roman"/>
          <w:bCs/>
          <w:sz w:val="24"/>
          <w:szCs w:val="24"/>
        </w:rPr>
      </w:pPr>
      <w:r w:rsidRPr="00183D54">
        <w:rPr>
          <w:rFonts w:ascii="Times New Roman" w:eastAsia="Times New Roman" w:hAnsi="Times New Roman" w:cs="Times New Roman"/>
          <w:color w:val="000000"/>
          <w:sz w:val="24"/>
          <w:szCs w:val="24"/>
          <w:lang w:eastAsia="ru-RU" w:bidi="ru-RU"/>
        </w:rPr>
        <w:t xml:space="preserve">В соответствии с федеральными законами от 06.10.2003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w:t>
      </w:r>
      <w:r w:rsidR="00183D54" w:rsidRPr="00183D54">
        <w:rPr>
          <w:rFonts w:ascii="Times New Roman" w:hAnsi="Times New Roman"/>
          <w:iCs/>
          <w:sz w:val="24"/>
          <w:szCs w:val="24"/>
          <w:lang w:eastAsia="zh-CN"/>
        </w:rPr>
        <w:t>в</w:t>
      </w:r>
      <w:r w:rsidR="00183D54" w:rsidRPr="00183D54">
        <w:rPr>
          <w:rFonts w:ascii="Times New Roman" w:hAnsi="Times New Roman"/>
          <w:sz w:val="24"/>
          <w:szCs w:val="24"/>
        </w:rPr>
        <w:t xml:space="preserve"> соответствии с пунктом 5 части 1 статьи 84 Лесного кодекса российской Федерации,</w:t>
      </w:r>
      <w:r w:rsidRPr="00183D54">
        <w:rPr>
          <w:rFonts w:ascii="Times New Roman" w:eastAsia="Times New Roman" w:hAnsi="Times New Roman" w:cs="Times New Roman"/>
          <w:color w:val="000000"/>
          <w:sz w:val="24"/>
          <w:szCs w:val="24"/>
          <w:lang w:eastAsia="ru-RU" w:bidi="ru-RU"/>
        </w:rPr>
        <w:t xml:space="preserve"> Уставом МР «Казбековский район»</w:t>
      </w:r>
      <w:r w:rsidR="00B74E09" w:rsidRPr="00183D54">
        <w:rPr>
          <w:rFonts w:ascii="Times New Roman" w:eastAsia="Times New Roman" w:hAnsi="Times New Roman" w:cs="Times New Roman"/>
          <w:color w:val="000000"/>
          <w:sz w:val="24"/>
          <w:szCs w:val="24"/>
          <w:lang w:eastAsia="ru-RU" w:bidi="ru-RU"/>
        </w:rPr>
        <w:t xml:space="preserve">, Собрание депутатов </w:t>
      </w:r>
      <w:r w:rsidR="00641812" w:rsidRPr="00183D54">
        <w:rPr>
          <w:rFonts w:ascii="Times New Roman" w:hAnsi="Times New Roman" w:cs="Times New Roman"/>
          <w:bCs/>
          <w:sz w:val="24"/>
          <w:szCs w:val="24"/>
        </w:rPr>
        <w:t>муниципального района «Казбековский район»</w:t>
      </w:r>
    </w:p>
    <w:p w14:paraId="018FB125" w14:textId="77777777" w:rsidR="00CB2C2C" w:rsidRPr="00CB2C2C" w:rsidRDefault="00CB2C2C" w:rsidP="00641812">
      <w:pPr>
        <w:widowControl w:val="0"/>
        <w:spacing w:after="0" w:line="317" w:lineRule="exact"/>
        <w:ind w:firstLine="740"/>
        <w:jc w:val="both"/>
        <w:rPr>
          <w:rFonts w:ascii="Times New Roman" w:hAnsi="Times New Roman" w:cs="Times New Roman"/>
          <w:bCs/>
          <w:sz w:val="24"/>
          <w:szCs w:val="24"/>
        </w:rPr>
      </w:pPr>
    </w:p>
    <w:p w14:paraId="6C907B84" w14:textId="008B77EA" w:rsidR="00B74E09" w:rsidRDefault="00B74E09" w:rsidP="00641812">
      <w:pPr>
        <w:widowControl w:val="0"/>
        <w:spacing w:after="0" w:line="317" w:lineRule="exact"/>
        <w:ind w:firstLine="740"/>
        <w:jc w:val="center"/>
        <w:rPr>
          <w:rFonts w:ascii="Times New Roman" w:eastAsia="Times New Roman" w:hAnsi="Times New Roman" w:cs="Times New Roman"/>
          <w:b/>
          <w:color w:val="000000"/>
          <w:sz w:val="24"/>
          <w:szCs w:val="24"/>
          <w:lang w:eastAsia="ru-RU" w:bidi="ru-RU"/>
        </w:rPr>
      </w:pPr>
      <w:r w:rsidRPr="00CB2C2C">
        <w:rPr>
          <w:rFonts w:ascii="Times New Roman" w:eastAsia="Times New Roman" w:hAnsi="Times New Roman" w:cs="Times New Roman"/>
          <w:b/>
          <w:color w:val="000000"/>
          <w:sz w:val="24"/>
          <w:szCs w:val="24"/>
          <w:lang w:eastAsia="ru-RU" w:bidi="ru-RU"/>
        </w:rPr>
        <w:t>РЕШИЛО:</w:t>
      </w:r>
    </w:p>
    <w:p w14:paraId="01840A94" w14:textId="77777777" w:rsidR="00CB2C2C" w:rsidRPr="00CB2C2C" w:rsidRDefault="00CB2C2C" w:rsidP="00641812">
      <w:pPr>
        <w:widowControl w:val="0"/>
        <w:spacing w:after="0" w:line="317" w:lineRule="exact"/>
        <w:ind w:firstLine="740"/>
        <w:jc w:val="center"/>
        <w:rPr>
          <w:rFonts w:ascii="Times New Roman" w:eastAsia="Times New Roman" w:hAnsi="Times New Roman" w:cs="Times New Roman"/>
          <w:b/>
          <w:color w:val="000000"/>
          <w:sz w:val="24"/>
          <w:szCs w:val="24"/>
          <w:lang w:eastAsia="ru-RU" w:bidi="ru-RU"/>
        </w:rPr>
      </w:pPr>
    </w:p>
    <w:p w14:paraId="7DDF597B" w14:textId="3400BDB2" w:rsidR="00641812" w:rsidRPr="00CB2C2C" w:rsidRDefault="00B74E09" w:rsidP="00641812">
      <w:pPr>
        <w:widowControl w:val="0"/>
        <w:numPr>
          <w:ilvl w:val="0"/>
          <w:numId w:val="12"/>
        </w:numPr>
        <w:tabs>
          <w:tab w:val="left" w:pos="912"/>
        </w:tabs>
        <w:spacing w:after="0" w:line="317" w:lineRule="exact"/>
        <w:ind w:firstLine="560"/>
        <w:jc w:val="both"/>
        <w:rPr>
          <w:rFonts w:ascii="Times New Roman" w:eastAsia="Times New Roman" w:hAnsi="Times New Roman" w:cs="Times New Roman"/>
          <w:sz w:val="24"/>
          <w:szCs w:val="24"/>
          <w:lang w:eastAsia="ru-RU" w:bidi="ru-RU"/>
        </w:rPr>
      </w:pPr>
      <w:r w:rsidRPr="00CB2C2C">
        <w:rPr>
          <w:rFonts w:ascii="Times New Roman" w:eastAsia="Times New Roman" w:hAnsi="Times New Roman" w:cs="Times New Roman"/>
          <w:color w:val="000000"/>
          <w:sz w:val="24"/>
          <w:szCs w:val="24"/>
          <w:lang w:eastAsia="ru-RU" w:bidi="ru-RU"/>
        </w:rPr>
        <w:t xml:space="preserve">Утвердить Положение о муниципальном </w:t>
      </w:r>
      <w:r w:rsidR="00183D54">
        <w:rPr>
          <w:rFonts w:ascii="Times New Roman" w:eastAsia="Times New Roman" w:hAnsi="Times New Roman" w:cs="Times New Roman"/>
          <w:color w:val="000000"/>
          <w:sz w:val="24"/>
          <w:szCs w:val="24"/>
          <w:lang w:eastAsia="ru-RU" w:bidi="ru-RU"/>
        </w:rPr>
        <w:t xml:space="preserve">лесном </w:t>
      </w:r>
      <w:r w:rsidRPr="00CB2C2C">
        <w:rPr>
          <w:rFonts w:ascii="Times New Roman" w:eastAsia="Times New Roman" w:hAnsi="Times New Roman" w:cs="Times New Roman"/>
          <w:color w:val="000000"/>
          <w:sz w:val="24"/>
          <w:szCs w:val="24"/>
          <w:lang w:eastAsia="ru-RU" w:bidi="ru-RU"/>
        </w:rPr>
        <w:t xml:space="preserve">контроле в </w:t>
      </w:r>
      <w:r w:rsidR="00695187">
        <w:rPr>
          <w:rFonts w:ascii="Times New Roman" w:eastAsia="Times New Roman" w:hAnsi="Times New Roman" w:cs="Times New Roman"/>
          <w:color w:val="000000"/>
          <w:sz w:val="24"/>
          <w:szCs w:val="24"/>
          <w:lang w:eastAsia="ru-RU" w:bidi="ru-RU"/>
        </w:rPr>
        <w:t>мун</w:t>
      </w:r>
      <w:r w:rsidR="00641812" w:rsidRPr="00CB2C2C">
        <w:rPr>
          <w:rFonts w:ascii="Times New Roman" w:eastAsia="Times New Roman" w:hAnsi="Times New Roman" w:cs="Times New Roman"/>
          <w:iCs/>
          <w:color w:val="000000"/>
          <w:sz w:val="24"/>
          <w:szCs w:val="24"/>
          <w:shd w:val="clear" w:color="auto" w:fill="FFFFFF"/>
          <w:lang w:eastAsia="ru-RU" w:bidi="ru-RU"/>
        </w:rPr>
        <w:t>иципально</w:t>
      </w:r>
      <w:r w:rsidR="00183D54">
        <w:rPr>
          <w:rFonts w:ascii="Times New Roman" w:eastAsia="Times New Roman" w:hAnsi="Times New Roman" w:cs="Times New Roman"/>
          <w:iCs/>
          <w:color w:val="000000"/>
          <w:sz w:val="24"/>
          <w:szCs w:val="24"/>
          <w:shd w:val="clear" w:color="auto" w:fill="FFFFFF"/>
          <w:lang w:eastAsia="ru-RU" w:bidi="ru-RU"/>
        </w:rPr>
        <w:t>м</w:t>
      </w:r>
      <w:r w:rsidR="00641812" w:rsidRPr="00CB2C2C">
        <w:rPr>
          <w:rFonts w:ascii="Times New Roman" w:eastAsia="Times New Roman" w:hAnsi="Times New Roman" w:cs="Times New Roman"/>
          <w:iCs/>
          <w:color w:val="000000"/>
          <w:sz w:val="24"/>
          <w:szCs w:val="24"/>
          <w:shd w:val="clear" w:color="auto" w:fill="FFFFFF"/>
          <w:lang w:eastAsia="ru-RU" w:bidi="ru-RU"/>
        </w:rPr>
        <w:t xml:space="preserve"> </w:t>
      </w:r>
      <w:r w:rsidR="00D86436" w:rsidRPr="00CB2C2C">
        <w:rPr>
          <w:rFonts w:ascii="Times New Roman" w:eastAsia="Times New Roman" w:hAnsi="Times New Roman" w:cs="Times New Roman"/>
          <w:iCs/>
          <w:color w:val="000000"/>
          <w:sz w:val="24"/>
          <w:szCs w:val="24"/>
          <w:shd w:val="clear" w:color="auto" w:fill="FFFFFF"/>
          <w:lang w:eastAsia="ru-RU" w:bidi="ru-RU"/>
        </w:rPr>
        <w:t>район</w:t>
      </w:r>
      <w:r w:rsidR="00183D54">
        <w:rPr>
          <w:rFonts w:ascii="Times New Roman" w:eastAsia="Times New Roman" w:hAnsi="Times New Roman" w:cs="Times New Roman"/>
          <w:iCs/>
          <w:color w:val="000000"/>
          <w:sz w:val="24"/>
          <w:szCs w:val="24"/>
          <w:shd w:val="clear" w:color="auto" w:fill="FFFFFF"/>
          <w:lang w:eastAsia="ru-RU" w:bidi="ru-RU"/>
        </w:rPr>
        <w:t>е</w:t>
      </w:r>
      <w:r w:rsidR="00D86436" w:rsidRPr="00CB2C2C">
        <w:rPr>
          <w:rFonts w:ascii="Times New Roman" w:eastAsia="Times New Roman" w:hAnsi="Times New Roman" w:cs="Times New Roman"/>
          <w:iCs/>
          <w:color w:val="000000"/>
          <w:sz w:val="24"/>
          <w:szCs w:val="24"/>
          <w:shd w:val="clear" w:color="auto" w:fill="FFFFFF"/>
          <w:lang w:eastAsia="ru-RU" w:bidi="ru-RU"/>
        </w:rPr>
        <w:t xml:space="preserve"> «Казбековский район» </w:t>
      </w:r>
      <w:r w:rsidRPr="00CB2C2C">
        <w:rPr>
          <w:rFonts w:ascii="Times New Roman" w:eastAsia="Times New Roman" w:hAnsi="Times New Roman" w:cs="Times New Roman"/>
          <w:color w:val="000000"/>
          <w:sz w:val="24"/>
          <w:szCs w:val="24"/>
          <w:lang w:eastAsia="ru-RU" w:bidi="ru-RU"/>
        </w:rPr>
        <w:t>согласно приложению.</w:t>
      </w:r>
    </w:p>
    <w:p w14:paraId="7C78BE7D" w14:textId="77777777" w:rsidR="00B74E09" w:rsidRPr="00CB2C2C" w:rsidRDefault="00641812" w:rsidP="00641812">
      <w:pPr>
        <w:widowControl w:val="0"/>
        <w:numPr>
          <w:ilvl w:val="0"/>
          <w:numId w:val="12"/>
        </w:numPr>
        <w:tabs>
          <w:tab w:val="left" w:pos="912"/>
        </w:tabs>
        <w:spacing w:after="0" w:line="317" w:lineRule="exact"/>
        <w:ind w:firstLine="560"/>
        <w:jc w:val="both"/>
        <w:rPr>
          <w:rFonts w:ascii="Times New Roman" w:eastAsia="Times New Roman" w:hAnsi="Times New Roman" w:cs="Times New Roman"/>
          <w:sz w:val="24"/>
          <w:szCs w:val="24"/>
          <w:lang w:eastAsia="ru-RU" w:bidi="ru-RU"/>
        </w:rPr>
      </w:pPr>
      <w:r w:rsidRPr="00CB2C2C">
        <w:rPr>
          <w:rFonts w:ascii="Times New Roman" w:hAnsi="Times New Roman" w:cs="Times New Roman"/>
          <w:sz w:val="24"/>
          <w:szCs w:val="24"/>
        </w:rPr>
        <w:t>Опубликовать настоящее решение в районной газете «Чапар» и разместить на официальном сайте администрации муниципального района</w:t>
      </w:r>
      <w:r w:rsidRPr="00CB2C2C">
        <w:rPr>
          <w:sz w:val="24"/>
          <w:szCs w:val="24"/>
        </w:rPr>
        <w:t>.</w:t>
      </w:r>
    </w:p>
    <w:p w14:paraId="3F30B686" w14:textId="7A47FB1D" w:rsidR="00B74E09" w:rsidRPr="00CB2C2C" w:rsidRDefault="00B74E09" w:rsidP="00B74E09">
      <w:pPr>
        <w:widowControl w:val="0"/>
        <w:numPr>
          <w:ilvl w:val="0"/>
          <w:numId w:val="12"/>
        </w:numPr>
        <w:tabs>
          <w:tab w:val="left" w:pos="912"/>
        </w:tabs>
        <w:spacing w:after="0" w:line="317" w:lineRule="exact"/>
        <w:ind w:firstLine="560"/>
        <w:jc w:val="both"/>
        <w:rPr>
          <w:rFonts w:ascii="Times New Roman" w:eastAsia="Times New Roman" w:hAnsi="Times New Roman" w:cs="Times New Roman"/>
          <w:sz w:val="24"/>
          <w:szCs w:val="24"/>
          <w:lang w:eastAsia="ru-RU" w:bidi="ru-RU"/>
        </w:rPr>
      </w:pPr>
      <w:r w:rsidRPr="00CB2C2C">
        <w:rPr>
          <w:rFonts w:ascii="Times New Roman" w:eastAsia="Times New Roman" w:hAnsi="Times New Roman" w:cs="Times New Roman"/>
          <w:color w:val="000000"/>
          <w:sz w:val="24"/>
          <w:szCs w:val="24"/>
          <w:lang w:eastAsia="ru-RU" w:bidi="ru-RU"/>
        </w:rPr>
        <w:t>Настоящее решение вступает в силу со дня его официального опубликования, но не ранее 1 января 2022 года</w:t>
      </w:r>
      <w:r w:rsidR="00695187">
        <w:rPr>
          <w:rFonts w:ascii="Times New Roman" w:eastAsia="Times New Roman" w:hAnsi="Times New Roman" w:cs="Times New Roman"/>
          <w:color w:val="000000"/>
          <w:sz w:val="24"/>
          <w:szCs w:val="24"/>
          <w:lang w:eastAsia="ru-RU" w:bidi="ru-RU"/>
        </w:rPr>
        <w:t>.</w:t>
      </w:r>
    </w:p>
    <w:p w14:paraId="6D12FF7A" w14:textId="555974E8" w:rsidR="00CB2C2C" w:rsidRDefault="00CB2C2C" w:rsidP="00CB2C2C">
      <w:pPr>
        <w:widowControl w:val="0"/>
        <w:tabs>
          <w:tab w:val="left" w:pos="912"/>
        </w:tabs>
        <w:spacing w:after="270" w:line="317" w:lineRule="exact"/>
        <w:ind w:left="560"/>
        <w:jc w:val="both"/>
        <w:rPr>
          <w:rFonts w:ascii="Times New Roman" w:eastAsia="Times New Roman" w:hAnsi="Times New Roman" w:cs="Times New Roman"/>
          <w:sz w:val="24"/>
          <w:szCs w:val="24"/>
          <w:lang w:eastAsia="ru-RU" w:bidi="ru-RU"/>
        </w:rPr>
      </w:pPr>
    </w:p>
    <w:p w14:paraId="63E6D766" w14:textId="29E24C35" w:rsidR="00695187" w:rsidRDefault="00695187" w:rsidP="00CB2C2C">
      <w:pPr>
        <w:widowControl w:val="0"/>
        <w:tabs>
          <w:tab w:val="left" w:pos="912"/>
        </w:tabs>
        <w:spacing w:after="270" w:line="317" w:lineRule="exact"/>
        <w:ind w:left="560"/>
        <w:jc w:val="both"/>
        <w:rPr>
          <w:rFonts w:ascii="Times New Roman" w:eastAsia="Times New Roman" w:hAnsi="Times New Roman" w:cs="Times New Roman"/>
          <w:sz w:val="24"/>
          <w:szCs w:val="24"/>
          <w:lang w:eastAsia="ru-RU" w:bidi="ru-RU"/>
        </w:rPr>
      </w:pPr>
    </w:p>
    <w:p w14:paraId="69925329" w14:textId="2E68C8A2" w:rsidR="00695187" w:rsidRDefault="00695187" w:rsidP="00CB2C2C">
      <w:pPr>
        <w:widowControl w:val="0"/>
        <w:tabs>
          <w:tab w:val="left" w:pos="912"/>
        </w:tabs>
        <w:spacing w:after="270" w:line="317" w:lineRule="exact"/>
        <w:ind w:left="560"/>
        <w:jc w:val="both"/>
        <w:rPr>
          <w:rFonts w:ascii="Times New Roman" w:eastAsia="Times New Roman" w:hAnsi="Times New Roman" w:cs="Times New Roman"/>
          <w:sz w:val="24"/>
          <w:szCs w:val="24"/>
          <w:lang w:eastAsia="ru-RU" w:bidi="ru-RU"/>
        </w:rPr>
      </w:pPr>
    </w:p>
    <w:p w14:paraId="4EE85F71" w14:textId="1A82B0CE" w:rsidR="008A43CD" w:rsidRPr="008E0C67" w:rsidRDefault="008E0C67" w:rsidP="008E0C67">
      <w:pPr>
        <w:jc w:val="both"/>
        <w:rPr>
          <w:rFonts w:ascii="Times New Roman" w:hAnsi="Times New Roman" w:cs="Times New Roman"/>
          <w:b/>
          <w:sz w:val="24"/>
          <w:szCs w:val="24"/>
        </w:rPr>
      </w:pPr>
      <w:r>
        <w:rPr>
          <w:rFonts w:ascii="Times New Roman" w:eastAsia="Times New Roman" w:hAnsi="Times New Roman" w:cs="Times New Roman"/>
          <w:sz w:val="24"/>
          <w:szCs w:val="24"/>
          <w:lang w:eastAsia="ru-RU" w:bidi="ru-RU"/>
        </w:rPr>
        <w:t xml:space="preserve">       </w:t>
      </w:r>
      <w:r w:rsidR="008A43CD" w:rsidRPr="008E0C67">
        <w:rPr>
          <w:rFonts w:ascii="Times New Roman" w:hAnsi="Times New Roman" w:cs="Times New Roman"/>
          <w:b/>
          <w:sz w:val="24"/>
          <w:szCs w:val="24"/>
        </w:rPr>
        <w:t>Глава муниципального района</w:t>
      </w:r>
      <w:r w:rsidR="008A43CD" w:rsidRPr="008E0C67">
        <w:rPr>
          <w:rFonts w:ascii="Times New Roman" w:hAnsi="Times New Roman" w:cs="Times New Roman"/>
          <w:b/>
          <w:sz w:val="24"/>
          <w:szCs w:val="24"/>
        </w:rPr>
        <w:tab/>
      </w:r>
      <w:r w:rsidR="008A43CD" w:rsidRPr="008E0C67">
        <w:rPr>
          <w:rFonts w:ascii="Times New Roman" w:hAnsi="Times New Roman" w:cs="Times New Roman"/>
          <w:b/>
          <w:sz w:val="24"/>
          <w:szCs w:val="24"/>
        </w:rPr>
        <w:tab/>
        <w:t>Председатель Собрания</w:t>
      </w:r>
      <w:r>
        <w:rPr>
          <w:rFonts w:ascii="Times New Roman" w:hAnsi="Times New Roman" w:cs="Times New Roman"/>
          <w:b/>
          <w:sz w:val="24"/>
          <w:szCs w:val="24"/>
        </w:rPr>
        <w:t xml:space="preserve"> депутатов</w:t>
      </w:r>
    </w:p>
    <w:p w14:paraId="43B681F7" w14:textId="37206F82" w:rsidR="008A43CD" w:rsidRPr="00CB2C2C" w:rsidRDefault="008A43CD" w:rsidP="00FC1A47">
      <w:pPr>
        <w:pStyle w:val="a9"/>
        <w:ind w:left="4950" w:hanging="4230"/>
        <w:jc w:val="both"/>
        <w:rPr>
          <w:rFonts w:ascii="Times New Roman" w:hAnsi="Times New Roman" w:cs="Times New Roman"/>
          <w:b/>
          <w:sz w:val="24"/>
          <w:szCs w:val="24"/>
        </w:rPr>
      </w:pPr>
      <w:r w:rsidRPr="00CB2C2C">
        <w:rPr>
          <w:rFonts w:ascii="Times New Roman" w:hAnsi="Times New Roman" w:cs="Times New Roman"/>
          <w:b/>
          <w:sz w:val="24"/>
          <w:szCs w:val="24"/>
        </w:rPr>
        <w:t xml:space="preserve">«Казбековский </w:t>
      </w:r>
      <w:r w:rsidR="008E0C67">
        <w:rPr>
          <w:rFonts w:ascii="Times New Roman" w:hAnsi="Times New Roman" w:cs="Times New Roman"/>
          <w:b/>
          <w:sz w:val="24"/>
          <w:szCs w:val="24"/>
        </w:rPr>
        <w:t>район»</w:t>
      </w:r>
      <w:r w:rsidR="008E0C67">
        <w:rPr>
          <w:rFonts w:ascii="Times New Roman" w:hAnsi="Times New Roman" w:cs="Times New Roman"/>
          <w:b/>
          <w:sz w:val="24"/>
          <w:szCs w:val="24"/>
        </w:rPr>
        <w:tab/>
      </w:r>
      <w:r w:rsidR="008E0C67">
        <w:rPr>
          <w:rFonts w:ascii="Times New Roman" w:hAnsi="Times New Roman" w:cs="Times New Roman"/>
          <w:b/>
          <w:sz w:val="24"/>
          <w:szCs w:val="24"/>
        </w:rPr>
        <w:tab/>
      </w:r>
    </w:p>
    <w:p w14:paraId="4BA4C85B" w14:textId="77777777" w:rsidR="008A43CD" w:rsidRPr="00CB2C2C" w:rsidRDefault="008A43CD" w:rsidP="008A43CD">
      <w:pPr>
        <w:pStyle w:val="a9"/>
        <w:jc w:val="both"/>
        <w:rPr>
          <w:rFonts w:ascii="Times New Roman" w:hAnsi="Times New Roman" w:cs="Times New Roman"/>
          <w:b/>
          <w:sz w:val="24"/>
          <w:szCs w:val="24"/>
        </w:rPr>
      </w:pPr>
    </w:p>
    <w:p w14:paraId="0BA72CEB" w14:textId="1B7A1787" w:rsidR="008A43CD" w:rsidRDefault="008A43CD" w:rsidP="008A43CD">
      <w:pPr>
        <w:pStyle w:val="a9"/>
        <w:jc w:val="both"/>
        <w:rPr>
          <w:rFonts w:ascii="Times New Roman" w:hAnsi="Times New Roman" w:cs="Times New Roman"/>
          <w:b/>
          <w:sz w:val="24"/>
          <w:szCs w:val="24"/>
        </w:rPr>
      </w:pPr>
      <w:r w:rsidRPr="00CB2C2C">
        <w:rPr>
          <w:rFonts w:ascii="Times New Roman" w:hAnsi="Times New Roman" w:cs="Times New Roman"/>
          <w:b/>
          <w:sz w:val="24"/>
          <w:szCs w:val="24"/>
        </w:rPr>
        <w:t>______________ Г.Г. Мусаев</w:t>
      </w:r>
      <w:r w:rsidRPr="00CB2C2C">
        <w:rPr>
          <w:rFonts w:ascii="Times New Roman" w:hAnsi="Times New Roman" w:cs="Times New Roman"/>
          <w:b/>
          <w:sz w:val="24"/>
          <w:szCs w:val="24"/>
        </w:rPr>
        <w:tab/>
        <w:t xml:space="preserve">           </w:t>
      </w:r>
      <w:r w:rsidR="00345DA6">
        <w:rPr>
          <w:rFonts w:ascii="Times New Roman" w:hAnsi="Times New Roman" w:cs="Times New Roman"/>
          <w:b/>
          <w:sz w:val="24"/>
          <w:szCs w:val="24"/>
        </w:rPr>
        <w:t>______</w:t>
      </w:r>
      <w:r w:rsidRPr="00CB2C2C">
        <w:rPr>
          <w:rFonts w:ascii="Times New Roman" w:hAnsi="Times New Roman" w:cs="Times New Roman"/>
          <w:b/>
          <w:sz w:val="24"/>
          <w:szCs w:val="24"/>
        </w:rPr>
        <w:t>_________Г.М. Гирисханов</w:t>
      </w:r>
    </w:p>
    <w:p w14:paraId="35E562EC" w14:textId="77777777" w:rsidR="00183D54" w:rsidRDefault="00183D54" w:rsidP="008A43CD">
      <w:pPr>
        <w:pStyle w:val="a9"/>
        <w:jc w:val="both"/>
        <w:rPr>
          <w:rFonts w:ascii="Times New Roman" w:hAnsi="Times New Roman" w:cs="Times New Roman"/>
          <w:b/>
          <w:sz w:val="24"/>
          <w:szCs w:val="24"/>
        </w:rPr>
      </w:pPr>
    </w:p>
    <w:p w14:paraId="4E5A855B" w14:textId="01BAD94A" w:rsidR="00FC1A47" w:rsidRDefault="00FC1A47" w:rsidP="008A43CD">
      <w:pPr>
        <w:pStyle w:val="a9"/>
        <w:jc w:val="both"/>
        <w:rPr>
          <w:rFonts w:ascii="Times New Roman" w:hAnsi="Times New Roman" w:cs="Times New Roman"/>
          <w:b/>
          <w:sz w:val="24"/>
          <w:szCs w:val="24"/>
        </w:rPr>
      </w:pPr>
    </w:p>
    <w:p w14:paraId="11E7FD6A" w14:textId="77777777" w:rsidR="008E0C67" w:rsidRDefault="008E0C67" w:rsidP="00FC1A47">
      <w:pPr>
        <w:spacing w:after="0" w:line="240" w:lineRule="auto"/>
        <w:jc w:val="center"/>
        <w:rPr>
          <w:rFonts w:ascii="Times New Roman" w:eastAsia="Calibri" w:hAnsi="Times New Roman" w:cs="Times New Roman"/>
          <w:b/>
          <w:sz w:val="28"/>
          <w:szCs w:val="28"/>
        </w:rPr>
      </w:pPr>
    </w:p>
    <w:p w14:paraId="4AA43B17" w14:textId="77777777" w:rsidR="008E0C67" w:rsidRDefault="008E0C67" w:rsidP="00FC1A47">
      <w:pPr>
        <w:spacing w:after="0" w:line="240" w:lineRule="auto"/>
        <w:jc w:val="center"/>
        <w:rPr>
          <w:rFonts w:ascii="Times New Roman" w:eastAsia="Calibri" w:hAnsi="Times New Roman" w:cs="Times New Roman"/>
          <w:b/>
          <w:sz w:val="28"/>
          <w:szCs w:val="28"/>
        </w:rPr>
      </w:pPr>
    </w:p>
    <w:p w14:paraId="3A19E6BA" w14:textId="77777777" w:rsidR="008E0C67" w:rsidRDefault="008E0C67" w:rsidP="00FC1A47">
      <w:pPr>
        <w:spacing w:after="0" w:line="240" w:lineRule="auto"/>
        <w:jc w:val="center"/>
        <w:rPr>
          <w:rFonts w:ascii="Times New Roman" w:eastAsia="Calibri" w:hAnsi="Times New Roman" w:cs="Times New Roman"/>
          <w:b/>
          <w:sz w:val="28"/>
          <w:szCs w:val="28"/>
        </w:rPr>
      </w:pPr>
    </w:p>
    <w:p w14:paraId="7AEA26A5" w14:textId="77777777" w:rsidR="00FC1A47" w:rsidRPr="00FC1A47" w:rsidRDefault="00FC1A47" w:rsidP="00FC1A47">
      <w:pPr>
        <w:spacing w:after="0" w:line="240" w:lineRule="auto"/>
        <w:rPr>
          <w:rFonts w:ascii="Times New Roman" w:hAnsi="Times New Roman" w:cs="Times New Roman"/>
          <w:sz w:val="28"/>
          <w:szCs w:val="28"/>
        </w:rPr>
      </w:pPr>
    </w:p>
    <w:p w14:paraId="39CF12CC" w14:textId="1A99DAB2" w:rsidR="00B74E09" w:rsidRPr="00B74E09" w:rsidRDefault="008E0C67" w:rsidP="008E0C67">
      <w:pPr>
        <w:widowControl w:val="0"/>
        <w:spacing w:after="0" w:line="274" w:lineRule="exact"/>
        <w:rPr>
          <w:rFonts w:ascii="Times New Roman" w:eastAsia="Times New Roman" w:hAnsi="Times New Roman" w:cs="Times New Roman"/>
          <w:b/>
          <w:bCs/>
          <w:lang w:eastAsia="ru-RU" w:bidi="ru-RU"/>
        </w:rPr>
      </w:pPr>
      <w:r>
        <w:rPr>
          <w:rFonts w:ascii="Times New Roman" w:hAnsi="Times New Roman" w:cs="Times New Roman"/>
          <w:b/>
          <w:sz w:val="24"/>
          <w:szCs w:val="24"/>
        </w:rPr>
        <w:t xml:space="preserve">                                                                                                                               </w:t>
      </w:r>
      <w:r w:rsidR="00B74E09" w:rsidRPr="00B74E09">
        <w:rPr>
          <w:rFonts w:ascii="Times New Roman" w:eastAsia="Times New Roman" w:hAnsi="Times New Roman" w:cs="Times New Roman"/>
          <w:b/>
          <w:bCs/>
          <w:color w:val="000000"/>
          <w:lang w:eastAsia="ru-RU" w:bidi="ru-RU"/>
        </w:rPr>
        <w:t>УТВЕРЖДЕНО</w:t>
      </w:r>
      <w:r>
        <w:rPr>
          <w:rFonts w:ascii="Times New Roman" w:eastAsia="Times New Roman" w:hAnsi="Times New Roman" w:cs="Times New Roman"/>
          <w:b/>
          <w:bCs/>
          <w:color w:val="000000"/>
          <w:lang w:eastAsia="ru-RU" w:bidi="ru-RU"/>
        </w:rPr>
        <w:t>:</w:t>
      </w:r>
    </w:p>
    <w:p w14:paraId="5810FC17" w14:textId="77777777" w:rsidR="00D86436" w:rsidRDefault="00B74E09" w:rsidP="00D86436">
      <w:pPr>
        <w:widowControl w:val="0"/>
        <w:tabs>
          <w:tab w:val="left" w:pos="7148"/>
        </w:tabs>
        <w:spacing w:after="0" w:line="274" w:lineRule="exact"/>
        <w:ind w:left="4580"/>
        <w:jc w:val="right"/>
        <w:rPr>
          <w:rFonts w:ascii="Times New Roman" w:eastAsia="Times New Roman" w:hAnsi="Times New Roman" w:cs="Times New Roman"/>
          <w:bCs/>
          <w:iCs/>
          <w:color w:val="000000"/>
          <w:lang w:eastAsia="ru-RU" w:bidi="ru-RU"/>
        </w:rPr>
      </w:pPr>
      <w:r w:rsidRPr="00D86436">
        <w:rPr>
          <w:rFonts w:ascii="Times New Roman" w:eastAsia="Times New Roman" w:hAnsi="Times New Roman" w:cs="Times New Roman"/>
          <w:iCs/>
          <w:color w:val="000000"/>
          <w:sz w:val="20"/>
          <w:szCs w:val="20"/>
          <w:shd w:val="clear" w:color="auto" w:fill="FFFFFF"/>
          <w:lang w:eastAsia="ru-RU" w:bidi="ru-RU"/>
        </w:rPr>
        <w:t xml:space="preserve">решением </w:t>
      </w:r>
      <w:r w:rsidR="00D86436" w:rsidRPr="00D86436">
        <w:rPr>
          <w:rFonts w:ascii="Times New Roman" w:eastAsia="Times New Roman" w:hAnsi="Times New Roman" w:cs="Times New Roman"/>
          <w:bCs/>
          <w:iCs/>
          <w:color w:val="000000"/>
          <w:lang w:eastAsia="ru-RU" w:bidi="ru-RU"/>
        </w:rPr>
        <w:t>Собрания депутатов</w:t>
      </w:r>
    </w:p>
    <w:p w14:paraId="1EA3F259" w14:textId="77777777" w:rsidR="00D86436" w:rsidRPr="00D86436" w:rsidRDefault="00D86436" w:rsidP="00D86436">
      <w:pPr>
        <w:widowControl w:val="0"/>
        <w:tabs>
          <w:tab w:val="left" w:pos="7148"/>
        </w:tabs>
        <w:spacing w:after="0" w:line="274" w:lineRule="exact"/>
        <w:ind w:left="4580"/>
        <w:jc w:val="right"/>
        <w:rPr>
          <w:rFonts w:ascii="Times New Roman" w:eastAsia="Times New Roman" w:hAnsi="Times New Roman" w:cs="Times New Roman"/>
          <w:bCs/>
          <w:iCs/>
          <w:color w:val="000000"/>
          <w:lang w:eastAsia="ru-RU" w:bidi="ru-RU"/>
        </w:rPr>
      </w:pPr>
      <w:r w:rsidRPr="00D86436">
        <w:rPr>
          <w:rFonts w:ascii="Times New Roman" w:eastAsia="Times New Roman" w:hAnsi="Times New Roman" w:cs="Times New Roman"/>
          <w:bCs/>
          <w:iCs/>
          <w:color w:val="000000"/>
          <w:lang w:eastAsia="ru-RU" w:bidi="ru-RU"/>
        </w:rPr>
        <w:t xml:space="preserve"> МР «Казбековский район»</w:t>
      </w:r>
    </w:p>
    <w:p w14:paraId="1294FAB4" w14:textId="0DEF3B42" w:rsidR="00D86436" w:rsidRDefault="008E0C67" w:rsidP="00641812">
      <w:pPr>
        <w:widowControl w:val="0"/>
        <w:tabs>
          <w:tab w:val="left" w:pos="7148"/>
        </w:tabs>
        <w:spacing w:after="0" w:line="274" w:lineRule="exact"/>
        <w:ind w:left="4580"/>
        <w:jc w:val="right"/>
        <w:rPr>
          <w:rFonts w:ascii="Times New Roman" w:eastAsia="Times New Roman" w:hAnsi="Times New Roman" w:cs="Times New Roman"/>
          <w:bCs/>
          <w:iCs/>
          <w:color w:val="000000"/>
          <w:lang w:eastAsia="ru-RU" w:bidi="ru-RU"/>
        </w:rPr>
      </w:pPr>
      <w:r>
        <w:rPr>
          <w:rFonts w:ascii="Times New Roman" w:eastAsia="Times New Roman" w:hAnsi="Times New Roman" w:cs="Times New Roman"/>
          <w:bCs/>
          <w:iCs/>
          <w:color w:val="000000"/>
          <w:lang w:eastAsia="ru-RU" w:bidi="ru-RU"/>
        </w:rPr>
        <w:t>от «23» 12.2021  №7/50</w:t>
      </w:r>
    </w:p>
    <w:p w14:paraId="786291F8" w14:textId="77777777" w:rsidR="00D86436" w:rsidRPr="00B74E09" w:rsidRDefault="00D86436" w:rsidP="00D86436">
      <w:pPr>
        <w:widowControl w:val="0"/>
        <w:tabs>
          <w:tab w:val="left" w:pos="7148"/>
        </w:tabs>
        <w:spacing w:after="0" w:line="274" w:lineRule="exact"/>
        <w:ind w:left="4580"/>
        <w:rPr>
          <w:rFonts w:ascii="Times New Roman" w:eastAsia="Times New Roman" w:hAnsi="Times New Roman" w:cs="Times New Roman"/>
          <w:bCs/>
          <w:iCs/>
          <w:lang w:eastAsia="ru-RU" w:bidi="ru-RU"/>
        </w:rPr>
      </w:pPr>
    </w:p>
    <w:p w14:paraId="57477B07" w14:textId="77777777" w:rsidR="007F042E" w:rsidRDefault="007F042E" w:rsidP="007F042E">
      <w:pPr>
        <w:pStyle w:val="ConsPlusTitle"/>
        <w:spacing w:line="240" w:lineRule="exact"/>
        <w:jc w:val="center"/>
        <w:rPr>
          <w:b w:val="0"/>
          <w:sz w:val="28"/>
        </w:rPr>
      </w:pPr>
    </w:p>
    <w:p w14:paraId="6C47ADF5" w14:textId="77777777" w:rsidR="007F042E" w:rsidRPr="00B46D6B" w:rsidRDefault="007F042E" w:rsidP="007F042E">
      <w:pPr>
        <w:pStyle w:val="ConsPlusTitle"/>
        <w:spacing w:line="240" w:lineRule="exact"/>
        <w:jc w:val="center"/>
        <w:rPr>
          <w:rFonts w:ascii="Times New Roman" w:hAnsi="Times New Roman" w:cs="Times New Roman"/>
          <w:bCs/>
          <w:sz w:val="28"/>
          <w:szCs w:val="28"/>
        </w:rPr>
      </w:pPr>
      <w:r w:rsidRPr="00B46D6B">
        <w:rPr>
          <w:rFonts w:ascii="Times New Roman" w:hAnsi="Times New Roman" w:cs="Times New Roman"/>
          <w:bCs/>
          <w:sz w:val="28"/>
          <w:szCs w:val="28"/>
        </w:rPr>
        <w:t>ПОЛОЖЕНИЕ</w:t>
      </w:r>
    </w:p>
    <w:p w14:paraId="14E98EDC" w14:textId="77777777" w:rsidR="007F042E" w:rsidRPr="00B46D6B" w:rsidRDefault="007F042E" w:rsidP="007F042E">
      <w:pPr>
        <w:pStyle w:val="ConsPlusTitle"/>
        <w:jc w:val="center"/>
        <w:rPr>
          <w:rFonts w:ascii="Times New Roman" w:hAnsi="Times New Roman" w:cs="Times New Roman"/>
          <w:bCs/>
          <w:i/>
          <w:sz w:val="28"/>
          <w:szCs w:val="28"/>
          <w:u w:val="single"/>
        </w:rPr>
      </w:pPr>
      <w:bookmarkStart w:id="1" w:name="_Hlk73456502"/>
      <w:r w:rsidRPr="00B46D6B">
        <w:rPr>
          <w:rFonts w:ascii="Times New Roman" w:hAnsi="Times New Roman" w:cs="Times New Roman"/>
          <w:bCs/>
          <w:sz w:val="28"/>
          <w:szCs w:val="28"/>
        </w:rPr>
        <w:t>о муниципальном лесном контроле</w:t>
      </w:r>
    </w:p>
    <w:p w14:paraId="5F1A5554" w14:textId="77777777" w:rsidR="007F042E" w:rsidRPr="00B46D6B" w:rsidRDefault="007F042E" w:rsidP="007F042E">
      <w:pPr>
        <w:pStyle w:val="ConsPlusTitle"/>
        <w:jc w:val="center"/>
        <w:rPr>
          <w:rFonts w:ascii="Times New Roman" w:hAnsi="Times New Roman" w:cs="Times New Roman"/>
          <w:bCs/>
          <w:sz w:val="28"/>
          <w:szCs w:val="28"/>
        </w:rPr>
      </w:pPr>
      <w:r w:rsidRPr="00B46D6B">
        <w:rPr>
          <w:rFonts w:ascii="Times New Roman" w:hAnsi="Times New Roman" w:cs="Times New Roman"/>
          <w:bCs/>
          <w:sz w:val="28"/>
          <w:szCs w:val="28"/>
        </w:rPr>
        <w:t xml:space="preserve">в </w:t>
      </w:r>
      <w:bookmarkStart w:id="2" w:name="_Hlk90453167"/>
      <w:bookmarkEnd w:id="1"/>
      <w:r w:rsidRPr="00B46D6B">
        <w:rPr>
          <w:rFonts w:ascii="Times New Roman" w:hAnsi="Times New Roman" w:cs="Times New Roman"/>
          <w:bCs/>
          <w:sz w:val="28"/>
          <w:szCs w:val="28"/>
        </w:rPr>
        <w:t>муниципальном районе «Казбековский район»</w:t>
      </w:r>
      <w:bookmarkEnd w:id="2"/>
    </w:p>
    <w:p w14:paraId="10485554" w14:textId="77777777" w:rsidR="007F042E" w:rsidRPr="00CA2308" w:rsidRDefault="007F042E" w:rsidP="007F042E">
      <w:pPr>
        <w:pStyle w:val="ConsPlusTitle"/>
        <w:jc w:val="center"/>
        <w:rPr>
          <w:b w:val="0"/>
          <w:sz w:val="28"/>
        </w:rPr>
      </w:pPr>
    </w:p>
    <w:p w14:paraId="41FE3AE0" w14:textId="77777777" w:rsidR="007F042E" w:rsidRPr="00B46D6B" w:rsidRDefault="007F042E" w:rsidP="007F042E">
      <w:pPr>
        <w:pStyle w:val="ConsPlusNormal"/>
        <w:jc w:val="center"/>
        <w:rPr>
          <w:rFonts w:ascii="Times New Roman" w:hAnsi="Times New Roman" w:cs="Times New Roman"/>
          <w:b/>
          <w:sz w:val="28"/>
        </w:rPr>
      </w:pPr>
      <w:r w:rsidRPr="00B46D6B">
        <w:rPr>
          <w:rFonts w:ascii="Times New Roman" w:hAnsi="Times New Roman" w:cs="Times New Roman"/>
          <w:b/>
          <w:sz w:val="28"/>
        </w:rPr>
        <w:t>1.Общие положения</w:t>
      </w:r>
    </w:p>
    <w:p w14:paraId="51258887" w14:textId="77777777" w:rsidR="007F042E" w:rsidRPr="00CA2308" w:rsidRDefault="007F042E" w:rsidP="007F042E">
      <w:pPr>
        <w:pStyle w:val="ConsPlusNormal"/>
        <w:ind w:firstLine="540"/>
        <w:rPr>
          <w:sz w:val="28"/>
        </w:rPr>
      </w:pPr>
    </w:p>
    <w:p w14:paraId="27F38520" w14:textId="003696CE" w:rsidR="007F042E" w:rsidRDefault="007F042E" w:rsidP="00B46D6B">
      <w:pPr>
        <w:pStyle w:val="a9"/>
        <w:tabs>
          <w:tab w:val="left" w:pos="1134"/>
        </w:tabs>
        <w:spacing w:line="240" w:lineRule="auto"/>
        <w:ind w:left="0" w:firstLine="540"/>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Положение устанавливает порядок организации и осуществления муниципального</w:t>
      </w:r>
      <w:r>
        <w:rPr>
          <w:rFonts w:ascii="Times New Roman" w:hAnsi="Times New Roman"/>
          <w:sz w:val="28"/>
        </w:rPr>
        <w:t xml:space="preserve"> лесного</w:t>
      </w:r>
      <w:r w:rsidRPr="00D353B6">
        <w:rPr>
          <w:rFonts w:ascii="Times New Roman" w:hAnsi="Times New Roman"/>
          <w:sz w:val="28"/>
        </w:rPr>
        <w:t xml:space="preserve"> контроля</w:t>
      </w:r>
      <w:r>
        <w:rPr>
          <w:rFonts w:ascii="Times New Roman" w:hAnsi="Times New Roman"/>
          <w:sz w:val="28"/>
        </w:rPr>
        <w:t xml:space="preserve"> в</w:t>
      </w:r>
      <w:r w:rsidRPr="00D353B6">
        <w:rPr>
          <w:rFonts w:ascii="Times New Roman" w:hAnsi="Times New Roman"/>
          <w:sz w:val="28"/>
        </w:rPr>
        <w:t xml:space="preserve"> </w:t>
      </w:r>
      <w:r w:rsidRPr="00A84A9A">
        <w:rPr>
          <w:rFonts w:ascii="Times New Roman" w:hAnsi="Times New Roman"/>
          <w:iCs/>
          <w:sz w:val="28"/>
          <w:szCs w:val="28"/>
        </w:rPr>
        <w:t>муниципальном районе «Казбековский район»</w:t>
      </w:r>
      <w:r w:rsidR="00B404FC">
        <w:rPr>
          <w:rFonts w:ascii="Times New Roman" w:hAnsi="Times New Roman"/>
          <w:iCs/>
          <w:sz w:val="28"/>
          <w:szCs w:val="28"/>
        </w:rPr>
        <w:t xml:space="preserve">     </w:t>
      </w:r>
      <w:r w:rsidRPr="009B2B89">
        <w:rPr>
          <w:rFonts w:ascii="Times New Roman" w:hAnsi="Times New Roman"/>
          <w:sz w:val="28"/>
        </w:rPr>
        <w:t>(далее</w:t>
      </w:r>
      <w:r>
        <w:rPr>
          <w:rFonts w:ascii="Times New Roman" w:hAnsi="Times New Roman"/>
          <w:sz w:val="28"/>
        </w:rPr>
        <w:t xml:space="preserve"> </w:t>
      </w:r>
      <w:r w:rsidRPr="009B2B89">
        <w:rPr>
          <w:rFonts w:ascii="Times New Roman" w:hAnsi="Times New Roman"/>
          <w:sz w:val="28"/>
        </w:rPr>
        <w:t>– муниципальный контроль).</w:t>
      </w:r>
    </w:p>
    <w:p w14:paraId="4446ED8C" w14:textId="77777777" w:rsidR="007F042E" w:rsidRPr="00CC4BC8" w:rsidRDefault="007F042E" w:rsidP="00B46D6B">
      <w:pPr>
        <w:pStyle w:val="a9"/>
        <w:tabs>
          <w:tab w:val="left" w:pos="1134"/>
        </w:tabs>
        <w:spacing w:line="240" w:lineRule="auto"/>
        <w:ind w:left="0" w:firstLine="540"/>
        <w:jc w:val="both"/>
        <w:rPr>
          <w:rFonts w:ascii="Times New Roman" w:hAnsi="Times New Roman"/>
          <w:sz w:val="28"/>
          <w:szCs w:val="28"/>
        </w:rPr>
      </w:pPr>
      <w:r w:rsidRPr="00CC4BC8">
        <w:rPr>
          <w:rFonts w:ascii="Times New Roman" w:hAnsi="Times New Roman"/>
          <w:sz w:val="28"/>
          <w:szCs w:val="28"/>
        </w:rPr>
        <w:t xml:space="preserve">Муниципальный </w:t>
      </w:r>
      <w:r>
        <w:rPr>
          <w:rFonts w:ascii="Times New Roman" w:hAnsi="Times New Roman"/>
          <w:sz w:val="28"/>
          <w:szCs w:val="28"/>
        </w:rPr>
        <w:t xml:space="preserve">лесной </w:t>
      </w:r>
      <w:r w:rsidRPr="00CC4BC8">
        <w:rPr>
          <w:rFonts w:ascii="Times New Roman" w:hAnsi="Times New Roman"/>
          <w:sz w:val="28"/>
          <w:szCs w:val="28"/>
        </w:rPr>
        <w:t>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7013F44A" w14:textId="77777777" w:rsidR="007F042E" w:rsidRPr="00D63EF9" w:rsidRDefault="007F042E" w:rsidP="00B46D6B">
      <w:pPr>
        <w:pStyle w:val="a9"/>
        <w:tabs>
          <w:tab w:val="left" w:pos="1134"/>
        </w:tabs>
        <w:spacing w:after="0" w:line="240" w:lineRule="auto"/>
        <w:ind w:left="0" w:firstLine="540"/>
        <w:jc w:val="both"/>
        <w:rPr>
          <w:rFonts w:ascii="Times New Roman" w:hAnsi="Times New Roman"/>
          <w:sz w:val="28"/>
        </w:rPr>
      </w:pPr>
      <w:r w:rsidRPr="00D63EF9">
        <w:rPr>
          <w:rFonts w:ascii="Times New Roman" w:hAnsi="Times New Roman"/>
          <w:sz w:val="28"/>
        </w:rPr>
        <w:t>1.2. Предметом муниципального контроля является:</w:t>
      </w:r>
    </w:p>
    <w:p w14:paraId="488FB251" w14:textId="66D9534D"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соблюдение юридическими лицами, индивидуальными предпринимателями и гражданами (далее – контролируемые лица) в отношении лесных участков, находящихся в собственности</w:t>
      </w:r>
      <w:r w:rsidR="00EE4701">
        <w:rPr>
          <w:rFonts w:ascii="Times New Roman" w:hAnsi="Times New Roman" w:cs="Times New Roman"/>
          <w:i/>
        </w:rPr>
        <w:t xml:space="preserve"> </w:t>
      </w:r>
      <w:r w:rsidRPr="00B46D6B">
        <w:rPr>
          <w:rFonts w:ascii="Times New Roman" w:hAnsi="Times New Roman" w:cs="Times New Roman"/>
          <w:iCs/>
          <w:sz w:val="28"/>
          <w:szCs w:val="28"/>
        </w:rPr>
        <w:t xml:space="preserve">муниципального района «Казбековский район», </w:t>
      </w:r>
      <w:r w:rsidRPr="00B46D6B">
        <w:rPr>
          <w:rFonts w:ascii="Times New Roman" w:hAnsi="Times New Roman" w:cs="Times New Roman"/>
          <w:sz w:val="28"/>
          <w:szCs w:val="28"/>
        </w:rPr>
        <w:t>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Дагестан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14:paraId="4BB8BBF2" w14:textId="77777777" w:rsidR="007F042E" w:rsidRDefault="007F042E" w:rsidP="00B46D6B">
      <w:pPr>
        <w:pStyle w:val="a9"/>
        <w:tabs>
          <w:tab w:val="left" w:pos="1134"/>
        </w:tabs>
        <w:spacing w:line="240" w:lineRule="auto"/>
        <w:ind w:left="0" w:firstLine="540"/>
        <w:jc w:val="both"/>
        <w:rPr>
          <w:rFonts w:ascii="Times New Roman" w:hAnsi="Times New Roman"/>
          <w:sz w:val="28"/>
          <w:szCs w:val="28"/>
        </w:rPr>
      </w:pPr>
      <w:r w:rsidRPr="00DC41EA">
        <w:rPr>
          <w:rFonts w:ascii="Times New Roman" w:hAnsi="Times New Roman"/>
          <w:sz w:val="28"/>
          <w:szCs w:val="28"/>
        </w:rPr>
        <w:t>исполнение решений, принимаемых по результатам контрольных мероприятий.</w:t>
      </w:r>
    </w:p>
    <w:p w14:paraId="090F09AF" w14:textId="77777777" w:rsidR="007F042E" w:rsidRDefault="007F042E" w:rsidP="00B46D6B">
      <w:pPr>
        <w:pStyle w:val="a9"/>
        <w:tabs>
          <w:tab w:val="left" w:pos="1134"/>
        </w:tabs>
        <w:spacing w:line="240" w:lineRule="auto"/>
        <w:ind w:left="0" w:firstLine="540"/>
        <w:jc w:val="both"/>
        <w:rPr>
          <w:rFonts w:ascii="Times New Roman" w:hAnsi="Times New Roman"/>
          <w:sz w:val="28"/>
        </w:rPr>
      </w:pPr>
      <w:r w:rsidRPr="0061765C">
        <w:rPr>
          <w:rFonts w:ascii="Times New Roman" w:hAnsi="Times New Roman"/>
          <w:sz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14:paraId="20F33F17" w14:textId="77777777" w:rsidR="007F042E" w:rsidRPr="00B46D6B" w:rsidRDefault="007F042E" w:rsidP="00B46D6B">
      <w:pPr>
        <w:pStyle w:val="a9"/>
        <w:tabs>
          <w:tab w:val="left" w:pos="1134"/>
        </w:tabs>
        <w:spacing w:line="240" w:lineRule="auto"/>
        <w:ind w:left="0" w:firstLine="540"/>
        <w:jc w:val="both"/>
        <w:rPr>
          <w:rFonts w:ascii="Times New Roman" w:hAnsi="Times New Roman"/>
          <w:sz w:val="28"/>
          <w:szCs w:val="28"/>
        </w:rPr>
      </w:pPr>
      <w:r w:rsidRPr="00D63EF9">
        <w:rPr>
          <w:rFonts w:ascii="Times New Roman" w:hAnsi="Times New Roman"/>
          <w:sz w:val="28"/>
        </w:rPr>
        <w:t>1</w:t>
      </w:r>
      <w:r w:rsidRPr="00B46D6B">
        <w:rPr>
          <w:rFonts w:ascii="Times New Roman" w:hAnsi="Times New Roman"/>
          <w:sz w:val="28"/>
          <w:szCs w:val="28"/>
        </w:rPr>
        <w:t>.3. Объектами муниципального контроля (далее – объект контроля) являются:</w:t>
      </w:r>
    </w:p>
    <w:p w14:paraId="2EC817E5" w14:textId="77777777" w:rsidR="007F042E" w:rsidRPr="00B46D6B" w:rsidRDefault="007F042E" w:rsidP="00B46D6B">
      <w:pPr>
        <w:pStyle w:val="consplusnormal2"/>
        <w:spacing w:before="0" w:beforeAutospacing="0" w:after="0" w:afterAutospacing="0"/>
        <w:ind w:firstLine="540"/>
        <w:jc w:val="both"/>
        <w:rPr>
          <w:sz w:val="28"/>
          <w:szCs w:val="28"/>
        </w:rPr>
      </w:pPr>
      <w:r w:rsidRPr="00B46D6B">
        <w:rPr>
          <w:sz w:val="28"/>
          <w:szCs w:val="28"/>
        </w:rPr>
        <w:t>1) деятельность контролируемых лиц в сфере лесного хозяйства;</w:t>
      </w:r>
    </w:p>
    <w:p w14:paraId="4D496B0E" w14:textId="77777777" w:rsidR="007F042E" w:rsidRPr="00B46D6B" w:rsidRDefault="007F042E" w:rsidP="00B46D6B">
      <w:pPr>
        <w:pStyle w:val="consplusnormal2"/>
        <w:spacing w:before="0" w:beforeAutospacing="0" w:after="0" w:afterAutospacing="0"/>
        <w:ind w:firstLine="540"/>
        <w:jc w:val="both"/>
        <w:rPr>
          <w:sz w:val="28"/>
          <w:szCs w:val="28"/>
        </w:rPr>
      </w:pPr>
      <w:r w:rsidRPr="00B46D6B">
        <w:rPr>
          <w:sz w:val="28"/>
          <w:szCs w:val="28"/>
        </w:rPr>
        <w:t>2)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14:paraId="149CE123" w14:textId="77777777" w:rsidR="007F042E" w:rsidRPr="00B46D6B" w:rsidRDefault="007F042E" w:rsidP="00B46D6B">
      <w:pPr>
        <w:pStyle w:val="consplusnormal2"/>
        <w:spacing w:before="0" w:beforeAutospacing="0" w:after="0" w:afterAutospacing="0"/>
        <w:ind w:firstLine="540"/>
        <w:jc w:val="both"/>
        <w:rPr>
          <w:sz w:val="28"/>
          <w:szCs w:val="28"/>
        </w:rPr>
      </w:pPr>
      <w:r w:rsidRPr="00B46D6B">
        <w:rPr>
          <w:sz w:val="28"/>
          <w:szCs w:val="28"/>
        </w:rPr>
        <w:t>К видам объектов муниципального контроля - деятельность контролируемых лиц в сфере лесного хозяйства относятся:</w:t>
      </w:r>
    </w:p>
    <w:p w14:paraId="6175C884" w14:textId="77777777" w:rsidR="007F042E" w:rsidRPr="00B46D6B" w:rsidRDefault="007F042E" w:rsidP="00B46D6B">
      <w:pPr>
        <w:pStyle w:val="consplusnormal2"/>
        <w:spacing w:before="0" w:beforeAutospacing="0" w:after="0" w:afterAutospacing="0"/>
        <w:ind w:firstLine="540"/>
        <w:jc w:val="both"/>
        <w:rPr>
          <w:sz w:val="28"/>
          <w:szCs w:val="28"/>
        </w:rPr>
      </w:pPr>
      <w:r w:rsidRPr="00B46D6B">
        <w:rPr>
          <w:sz w:val="28"/>
          <w:szCs w:val="28"/>
        </w:rPr>
        <w:lastRenderedPageBreak/>
        <w:t>использование лесов;</w:t>
      </w:r>
    </w:p>
    <w:p w14:paraId="7E9A50C2" w14:textId="77777777" w:rsidR="007F042E" w:rsidRPr="00B46D6B" w:rsidRDefault="007F042E" w:rsidP="00B46D6B">
      <w:pPr>
        <w:pStyle w:val="consplusnormal2"/>
        <w:spacing w:before="0" w:beforeAutospacing="0" w:after="0" w:afterAutospacing="0"/>
        <w:ind w:firstLine="540"/>
        <w:jc w:val="both"/>
        <w:rPr>
          <w:sz w:val="28"/>
          <w:szCs w:val="28"/>
        </w:rPr>
      </w:pPr>
      <w:r w:rsidRPr="00B46D6B">
        <w:rPr>
          <w:sz w:val="28"/>
          <w:szCs w:val="28"/>
        </w:rPr>
        <w:t>охрана лесов;</w:t>
      </w:r>
    </w:p>
    <w:p w14:paraId="01191665" w14:textId="77777777" w:rsidR="007F042E" w:rsidRPr="00B46D6B" w:rsidRDefault="007F042E" w:rsidP="00B46D6B">
      <w:pPr>
        <w:pStyle w:val="consplusnormal2"/>
        <w:spacing w:before="0" w:beforeAutospacing="0" w:after="0" w:afterAutospacing="0"/>
        <w:ind w:firstLine="540"/>
        <w:jc w:val="both"/>
        <w:rPr>
          <w:sz w:val="28"/>
          <w:szCs w:val="28"/>
        </w:rPr>
      </w:pPr>
      <w:r w:rsidRPr="00B46D6B">
        <w:rPr>
          <w:sz w:val="28"/>
          <w:szCs w:val="28"/>
        </w:rPr>
        <w:t>защита лесов;</w:t>
      </w:r>
    </w:p>
    <w:p w14:paraId="3A7CD42B" w14:textId="77777777" w:rsidR="007F042E" w:rsidRPr="00B46D6B" w:rsidRDefault="007F042E" w:rsidP="00B46D6B">
      <w:pPr>
        <w:pStyle w:val="consplusnormal2"/>
        <w:spacing w:before="0" w:beforeAutospacing="0" w:after="0" w:afterAutospacing="0"/>
        <w:ind w:firstLine="540"/>
        <w:jc w:val="both"/>
        <w:rPr>
          <w:sz w:val="28"/>
          <w:szCs w:val="28"/>
        </w:rPr>
      </w:pPr>
      <w:r w:rsidRPr="00B46D6B">
        <w:rPr>
          <w:sz w:val="28"/>
          <w:szCs w:val="28"/>
        </w:rPr>
        <w:t>воспроизводство лесов и лесоразведение.</w:t>
      </w:r>
    </w:p>
    <w:p w14:paraId="61E4474B" w14:textId="77777777" w:rsidR="007F042E" w:rsidRPr="00B46D6B" w:rsidRDefault="007F042E" w:rsidP="00B46D6B">
      <w:pPr>
        <w:pStyle w:val="consplusnormal2"/>
        <w:spacing w:before="0" w:beforeAutospacing="0" w:after="0" w:afterAutospacing="0"/>
        <w:ind w:firstLine="540"/>
        <w:jc w:val="both"/>
        <w:rPr>
          <w:sz w:val="28"/>
          <w:szCs w:val="28"/>
        </w:rPr>
      </w:pPr>
      <w:r w:rsidRPr="00B46D6B">
        <w:rPr>
          <w:sz w:val="28"/>
          <w:szCs w:val="28"/>
        </w:rPr>
        <w:t>К видам объектов муниципального контроля - производственные объекты, относятся:</w:t>
      </w:r>
    </w:p>
    <w:p w14:paraId="0D8FED1A" w14:textId="77777777" w:rsidR="007F042E" w:rsidRPr="00B46D6B" w:rsidRDefault="007F042E" w:rsidP="00B46D6B">
      <w:pPr>
        <w:pStyle w:val="consplusnormal2"/>
        <w:spacing w:before="0" w:beforeAutospacing="0" w:after="0" w:afterAutospacing="0"/>
        <w:ind w:firstLine="540"/>
        <w:jc w:val="both"/>
        <w:rPr>
          <w:sz w:val="28"/>
          <w:szCs w:val="28"/>
        </w:rPr>
      </w:pPr>
      <w:r w:rsidRPr="00B46D6B">
        <w:rPr>
          <w:sz w:val="28"/>
          <w:szCs w:val="28"/>
        </w:rPr>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14:paraId="6587C4A7" w14:textId="77777777" w:rsidR="007F042E" w:rsidRPr="00B46D6B" w:rsidRDefault="007F042E" w:rsidP="00B46D6B">
      <w:pPr>
        <w:pStyle w:val="consplusnormal2"/>
        <w:spacing w:before="0" w:beforeAutospacing="0" w:after="0" w:afterAutospacing="0"/>
        <w:ind w:firstLine="540"/>
        <w:jc w:val="both"/>
        <w:rPr>
          <w:sz w:val="28"/>
          <w:szCs w:val="28"/>
        </w:rPr>
      </w:pPr>
      <w:r w:rsidRPr="00B46D6B">
        <w:rPr>
          <w:sz w:val="28"/>
          <w:szCs w:val="28"/>
        </w:rPr>
        <w:t>средства предупреждения и тушения лесных пожаров;</w:t>
      </w:r>
    </w:p>
    <w:p w14:paraId="24901C14" w14:textId="77777777" w:rsidR="007F042E" w:rsidRPr="00B46D6B" w:rsidRDefault="007F042E" w:rsidP="00B46D6B">
      <w:pPr>
        <w:pStyle w:val="consplusnormal2"/>
        <w:spacing w:before="0" w:beforeAutospacing="0" w:after="0" w:afterAutospacing="0"/>
        <w:ind w:firstLine="540"/>
        <w:jc w:val="both"/>
        <w:rPr>
          <w:sz w:val="28"/>
          <w:szCs w:val="28"/>
        </w:rPr>
      </w:pPr>
      <w:r w:rsidRPr="00B46D6B">
        <w:rPr>
          <w:sz w:val="28"/>
          <w:szCs w:val="28"/>
        </w:rPr>
        <w:t>производственные объекты, в том числе стационарные объекты, оборудование, устройства, предметы, материалы, транспортные средства, связанные (задействованные) в осуществлении использования, охраны, защиты, воспроизводства лесов и лесоразведения.</w:t>
      </w:r>
    </w:p>
    <w:p w14:paraId="4791E3D6" w14:textId="77777777" w:rsidR="007F042E" w:rsidRPr="00B46D6B" w:rsidRDefault="007F042E" w:rsidP="00B46D6B">
      <w:pPr>
        <w:spacing w:line="240" w:lineRule="auto"/>
        <w:ind w:firstLine="540"/>
        <w:jc w:val="both"/>
        <w:rPr>
          <w:rFonts w:ascii="Times New Roman" w:hAnsi="Times New Roman"/>
          <w:sz w:val="28"/>
          <w:szCs w:val="28"/>
        </w:rPr>
      </w:pPr>
      <w:r w:rsidRPr="00B46D6B">
        <w:rPr>
          <w:rFonts w:ascii="Times New Roman" w:hAnsi="Times New Roman"/>
          <w:sz w:val="28"/>
          <w:szCs w:val="28"/>
        </w:rPr>
        <w:t xml:space="preserve">1.4. Контрольный органа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14:paraId="42DE67E7" w14:textId="77777777" w:rsidR="007F042E" w:rsidRPr="00B46D6B" w:rsidRDefault="007F042E" w:rsidP="00B46D6B">
      <w:pPr>
        <w:spacing w:line="240" w:lineRule="auto"/>
        <w:ind w:firstLine="540"/>
        <w:jc w:val="both"/>
        <w:rPr>
          <w:rFonts w:ascii="Times New Roman" w:hAnsi="Times New Roman"/>
          <w:sz w:val="28"/>
          <w:szCs w:val="28"/>
        </w:rPr>
      </w:pPr>
      <w:r w:rsidRPr="00B46D6B">
        <w:rPr>
          <w:rFonts w:ascii="Times New Roman" w:hAnsi="Times New Roman"/>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6944D69E" w14:textId="77777777" w:rsidR="007F042E" w:rsidRPr="00B46D6B" w:rsidRDefault="007F042E" w:rsidP="00B46D6B">
      <w:pPr>
        <w:spacing w:line="240" w:lineRule="auto"/>
        <w:ind w:firstLine="540"/>
        <w:jc w:val="both"/>
        <w:rPr>
          <w:rFonts w:ascii="Times New Roman" w:hAnsi="Times New Roman"/>
          <w:sz w:val="28"/>
          <w:szCs w:val="28"/>
        </w:rPr>
      </w:pPr>
      <w:r w:rsidRPr="00B46D6B">
        <w:rPr>
          <w:rFonts w:ascii="Times New Roman" w:hAnsi="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10EA531A" w14:textId="77777777" w:rsidR="007F042E" w:rsidRPr="00B46D6B" w:rsidRDefault="007F042E" w:rsidP="00B46D6B">
      <w:pPr>
        <w:pStyle w:val="a9"/>
        <w:tabs>
          <w:tab w:val="left" w:pos="1134"/>
        </w:tabs>
        <w:spacing w:line="240" w:lineRule="auto"/>
        <w:ind w:left="0" w:firstLine="540"/>
        <w:jc w:val="both"/>
        <w:rPr>
          <w:rFonts w:ascii="Times New Roman" w:hAnsi="Times New Roman"/>
          <w:sz w:val="28"/>
          <w:szCs w:val="28"/>
        </w:rPr>
      </w:pPr>
      <w:r w:rsidRPr="00B46D6B">
        <w:rPr>
          <w:rFonts w:ascii="Times New Roman" w:hAnsi="Times New Roman"/>
          <w:sz w:val="28"/>
          <w:szCs w:val="28"/>
        </w:rPr>
        <w:t>Учет объектов контроля осуществляется также посредством создания:</w:t>
      </w:r>
    </w:p>
    <w:p w14:paraId="0882CEE9" w14:textId="77777777" w:rsidR="007F042E" w:rsidRPr="00B46D6B" w:rsidRDefault="007F042E" w:rsidP="00B46D6B">
      <w:pPr>
        <w:spacing w:line="240" w:lineRule="auto"/>
        <w:ind w:firstLine="540"/>
        <w:jc w:val="both"/>
        <w:rPr>
          <w:rFonts w:ascii="Times New Roman" w:hAnsi="Times New Roman"/>
          <w:sz w:val="28"/>
          <w:szCs w:val="28"/>
        </w:rPr>
      </w:pPr>
      <w:r w:rsidRPr="00B46D6B">
        <w:rPr>
          <w:rFonts w:ascii="Times New Roman" w:hAnsi="Times New Roman"/>
          <w:sz w:val="28"/>
          <w:szCs w:val="28"/>
        </w:rPr>
        <w:t xml:space="preserve">единого реестра контрольных мероприятий; </w:t>
      </w:r>
    </w:p>
    <w:p w14:paraId="1D48788B" w14:textId="77777777" w:rsidR="007F042E" w:rsidRPr="00B46D6B" w:rsidRDefault="007F042E" w:rsidP="00B46D6B">
      <w:pPr>
        <w:pStyle w:val="HTML"/>
        <w:ind w:firstLine="540"/>
        <w:jc w:val="both"/>
        <w:rPr>
          <w:rFonts w:ascii="Times New Roman" w:hAnsi="Times New Roman"/>
          <w:sz w:val="28"/>
          <w:szCs w:val="28"/>
        </w:rPr>
      </w:pPr>
      <w:r w:rsidRPr="00B46D6B">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14:paraId="0045334F" w14:textId="77777777" w:rsidR="007F042E" w:rsidRPr="00B46D6B" w:rsidRDefault="007F042E" w:rsidP="00B46D6B">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14:paraId="79CE03C2" w14:textId="77777777" w:rsidR="007F042E" w:rsidRPr="00B46D6B" w:rsidRDefault="007F042E" w:rsidP="00B46D6B">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в соответствии с действующим законодательством.</w:t>
      </w:r>
    </w:p>
    <w:p w14:paraId="6F73342B" w14:textId="77777777" w:rsidR="007F042E" w:rsidRPr="00B46D6B" w:rsidRDefault="007F042E" w:rsidP="00B46D6B">
      <w:pPr>
        <w:pStyle w:val="a9"/>
        <w:spacing w:line="240" w:lineRule="auto"/>
        <w:ind w:left="0" w:firstLine="540"/>
        <w:jc w:val="both"/>
        <w:rPr>
          <w:rFonts w:ascii="Times New Roman" w:hAnsi="Times New Roman"/>
          <w:sz w:val="28"/>
          <w:szCs w:val="28"/>
        </w:rPr>
      </w:pPr>
      <w:r w:rsidRPr="00B46D6B">
        <w:rPr>
          <w:rFonts w:ascii="Times New Roman" w:hAnsi="Times New Roman"/>
          <w:sz w:val="28"/>
          <w:szCs w:val="28"/>
        </w:rPr>
        <w:lastRenderedPageBreak/>
        <w:t xml:space="preserve">1.5. Муниципальный контроль осуществляется администрацией </w:t>
      </w:r>
      <w:r w:rsidRPr="00B46D6B">
        <w:rPr>
          <w:rFonts w:ascii="Times New Roman" w:hAnsi="Times New Roman"/>
          <w:iCs/>
          <w:sz w:val="28"/>
          <w:szCs w:val="28"/>
        </w:rPr>
        <w:t>муниципального района «Казбековский район»</w:t>
      </w:r>
      <w:r w:rsidRPr="00B46D6B">
        <w:rPr>
          <w:rFonts w:ascii="Times New Roman" w:hAnsi="Times New Roman"/>
          <w:i/>
          <w:sz w:val="28"/>
          <w:szCs w:val="28"/>
          <w:u w:val="single"/>
        </w:rPr>
        <w:t xml:space="preserve"> </w:t>
      </w:r>
      <w:r w:rsidRPr="00B46D6B">
        <w:rPr>
          <w:rFonts w:ascii="Times New Roman" w:hAnsi="Times New Roman"/>
          <w:sz w:val="28"/>
          <w:szCs w:val="28"/>
        </w:rPr>
        <w:t>(далее – Контрольный орган).</w:t>
      </w:r>
    </w:p>
    <w:p w14:paraId="31A5463D" w14:textId="77777777" w:rsidR="007F042E" w:rsidRPr="00B46D6B" w:rsidRDefault="007F042E" w:rsidP="00B46D6B">
      <w:pPr>
        <w:pStyle w:val="a9"/>
        <w:spacing w:line="240" w:lineRule="auto"/>
        <w:ind w:left="0" w:firstLine="540"/>
        <w:jc w:val="both"/>
        <w:rPr>
          <w:rFonts w:ascii="Times New Roman" w:hAnsi="Times New Roman"/>
          <w:color w:val="FF0000"/>
          <w:sz w:val="28"/>
          <w:szCs w:val="28"/>
          <w:vertAlign w:val="superscript"/>
        </w:rPr>
      </w:pPr>
      <w:r w:rsidRPr="00B46D6B">
        <w:rPr>
          <w:rFonts w:ascii="Times New Roman" w:hAnsi="Times New Roman"/>
          <w:sz w:val="28"/>
          <w:szCs w:val="28"/>
        </w:rPr>
        <w:t xml:space="preserve">Непосредственное осуществление муниципального контроля возлагается на </w:t>
      </w:r>
      <w:r w:rsidRPr="00B46D6B">
        <w:rPr>
          <w:rFonts w:ascii="Times New Roman" w:hAnsi="Times New Roman"/>
          <w:iCs/>
          <w:sz w:val="28"/>
          <w:szCs w:val="28"/>
        </w:rPr>
        <w:t>отдел по управлению муниципальным имуществом и земельных отношений МР «Казбековский район» (далее – Отдел).</w:t>
      </w:r>
      <w:r w:rsidRPr="00B46D6B">
        <w:rPr>
          <w:rStyle w:val="ac"/>
          <w:rFonts w:ascii="Times New Roman" w:hAnsi="Times New Roman"/>
          <w:iCs/>
          <w:color w:val="FF0000"/>
          <w:sz w:val="28"/>
          <w:szCs w:val="28"/>
        </w:rPr>
        <w:footnoteReference w:id="1"/>
      </w:r>
    </w:p>
    <w:p w14:paraId="2C846C4D" w14:textId="77777777" w:rsidR="007F042E" w:rsidRPr="00B46D6B" w:rsidRDefault="007F042E" w:rsidP="00B46D6B">
      <w:pPr>
        <w:pStyle w:val="a9"/>
        <w:spacing w:line="240" w:lineRule="auto"/>
        <w:ind w:left="0" w:firstLine="540"/>
        <w:jc w:val="both"/>
        <w:rPr>
          <w:rFonts w:ascii="Times New Roman" w:hAnsi="Times New Roman"/>
          <w:sz w:val="28"/>
          <w:szCs w:val="28"/>
        </w:rPr>
      </w:pPr>
      <w:r w:rsidRPr="00B46D6B">
        <w:rPr>
          <w:rFonts w:ascii="Times New Roman" w:hAnsi="Times New Roman"/>
          <w:sz w:val="28"/>
          <w:szCs w:val="28"/>
        </w:rPr>
        <w:t>1.6. Руководство деятельностью по осуществлению муниципального контроля осуществляет начальник отдела по управлению муниципальным имуществом и земельных отношений</w:t>
      </w:r>
      <w:r w:rsidRPr="00B46D6B">
        <w:rPr>
          <w:rFonts w:ascii="Times New Roman" w:hAnsi="Times New Roman"/>
          <w:i/>
          <w:color w:val="0000FF"/>
          <w:sz w:val="28"/>
          <w:szCs w:val="28"/>
        </w:rPr>
        <w:t>.</w:t>
      </w:r>
    </w:p>
    <w:p w14:paraId="6F3B8D27" w14:textId="77777777" w:rsidR="007F042E" w:rsidRPr="00B46D6B" w:rsidRDefault="007F042E" w:rsidP="00B46D6B">
      <w:pPr>
        <w:pStyle w:val="a9"/>
        <w:tabs>
          <w:tab w:val="left" w:pos="1134"/>
        </w:tabs>
        <w:spacing w:line="240" w:lineRule="auto"/>
        <w:ind w:left="0" w:firstLine="540"/>
        <w:jc w:val="both"/>
        <w:rPr>
          <w:rFonts w:ascii="Times New Roman" w:hAnsi="Times New Roman"/>
          <w:sz w:val="28"/>
          <w:szCs w:val="28"/>
        </w:rPr>
      </w:pPr>
      <w:r w:rsidRPr="00B46D6B">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14:paraId="5AA3006F" w14:textId="77777777" w:rsidR="007F042E" w:rsidRPr="00B46D6B" w:rsidRDefault="007F042E" w:rsidP="00B46D6B">
      <w:pPr>
        <w:spacing w:line="240" w:lineRule="auto"/>
        <w:ind w:firstLine="540"/>
        <w:jc w:val="both"/>
        <w:rPr>
          <w:rFonts w:ascii="Times New Roman" w:hAnsi="Times New Roman"/>
          <w:sz w:val="28"/>
          <w:szCs w:val="28"/>
        </w:rPr>
      </w:pPr>
      <w:r w:rsidRPr="00B46D6B">
        <w:rPr>
          <w:rFonts w:ascii="Times New Roman" w:hAnsi="Times New Roman"/>
          <w:sz w:val="28"/>
          <w:szCs w:val="28"/>
        </w:rPr>
        <w:t>1) руководитель (заместитель руководителя) Контрольного органа;</w:t>
      </w:r>
    </w:p>
    <w:p w14:paraId="3A54987D" w14:textId="77777777" w:rsidR="007F042E" w:rsidRPr="00B46D6B" w:rsidRDefault="007F042E" w:rsidP="00B46D6B">
      <w:pPr>
        <w:spacing w:line="240" w:lineRule="auto"/>
        <w:ind w:firstLine="540"/>
        <w:jc w:val="both"/>
        <w:rPr>
          <w:rFonts w:ascii="Times New Roman" w:hAnsi="Times New Roman"/>
          <w:sz w:val="28"/>
          <w:szCs w:val="28"/>
        </w:rPr>
      </w:pPr>
      <w:r w:rsidRPr="00B46D6B">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5A6AB80B" w14:textId="77777777" w:rsidR="007F042E" w:rsidRPr="00B46D6B" w:rsidRDefault="007F042E" w:rsidP="00B46D6B">
      <w:pPr>
        <w:spacing w:line="240" w:lineRule="auto"/>
        <w:ind w:firstLine="540"/>
        <w:jc w:val="both"/>
        <w:rPr>
          <w:rFonts w:ascii="Times New Roman" w:hAnsi="Times New Roman"/>
          <w:sz w:val="28"/>
          <w:szCs w:val="28"/>
        </w:rPr>
      </w:pPr>
      <w:r w:rsidRPr="00B46D6B">
        <w:rPr>
          <w:rFonts w:ascii="Times New Roman" w:hAnsi="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w:t>
      </w:r>
      <w:r w:rsidRPr="00B46D6B">
        <w:rPr>
          <w:rFonts w:ascii="Times New Roman" w:hAnsi="Times New Roman"/>
          <w:sz w:val="28"/>
          <w:szCs w:val="28"/>
        </w:rPr>
        <w:br/>
        <w:t xml:space="preserve">к настоящему Положению. </w:t>
      </w:r>
    </w:p>
    <w:p w14:paraId="4B236685" w14:textId="77777777" w:rsidR="007F042E" w:rsidRPr="00B46D6B" w:rsidRDefault="007F042E" w:rsidP="00B46D6B">
      <w:pPr>
        <w:spacing w:line="240" w:lineRule="auto"/>
        <w:ind w:firstLine="540"/>
        <w:jc w:val="both"/>
        <w:rPr>
          <w:rFonts w:ascii="Times New Roman" w:hAnsi="Times New Roman"/>
          <w:sz w:val="28"/>
          <w:szCs w:val="28"/>
        </w:rPr>
      </w:pPr>
      <w:r w:rsidRPr="00B46D6B">
        <w:rPr>
          <w:rFonts w:ascii="Times New Roman" w:hAnsi="Times New Roman"/>
          <w:sz w:val="28"/>
          <w:szCs w:val="28"/>
        </w:rPr>
        <w:t>Должностными лицами</w:t>
      </w:r>
      <w:r w:rsidRPr="00B46D6B">
        <w:rPr>
          <w:rFonts w:ascii="Times New Roman" w:hAnsi="Times New Roman"/>
          <w:i/>
          <w:sz w:val="28"/>
          <w:szCs w:val="28"/>
        </w:rPr>
        <w:t xml:space="preserve"> </w:t>
      </w:r>
      <w:r w:rsidRPr="00B46D6B">
        <w:rPr>
          <w:rFonts w:ascii="Times New Roman" w:hAnsi="Times New Roman"/>
          <w:sz w:val="28"/>
          <w:szCs w:val="28"/>
        </w:rPr>
        <w:t xml:space="preserve">Контрольного органа, уполномоченными </w:t>
      </w:r>
      <w:r w:rsidRPr="00B46D6B">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14:paraId="2820E511" w14:textId="77777777" w:rsidR="007F042E" w:rsidRPr="00B46D6B" w:rsidRDefault="007F042E" w:rsidP="00B46D6B">
      <w:pPr>
        <w:pStyle w:val="a9"/>
        <w:tabs>
          <w:tab w:val="left" w:pos="1134"/>
        </w:tabs>
        <w:spacing w:line="240" w:lineRule="auto"/>
        <w:ind w:left="0" w:firstLine="540"/>
        <w:jc w:val="both"/>
        <w:rPr>
          <w:rFonts w:ascii="Times New Roman" w:hAnsi="Times New Roman"/>
          <w:sz w:val="28"/>
          <w:szCs w:val="28"/>
        </w:rPr>
      </w:pPr>
      <w:r w:rsidRPr="00B46D6B">
        <w:rPr>
          <w:rFonts w:ascii="Times New Roman" w:hAnsi="Times New Roman"/>
          <w:sz w:val="28"/>
          <w:szCs w:val="28"/>
        </w:rPr>
        <w:t xml:space="preserve">1.8. Инспекторы при осуществлении муниципального лесного контроля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 </w:t>
      </w:r>
    </w:p>
    <w:p w14:paraId="11009478" w14:textId="77777777" w:rsidR="007F042E" w:rsidRPr="00B46D6B" w:rsidRDefault="007F042E" w:rsidP="00B46D6B">
      <w:pPr>
        <w:pStyle w:val="a9"/>
        <w:tabs>
          <w:tab w:val="left" w:pos="1134"/>
        </w:tabs>
        <w:spacing w:line="240" w:lineRule="auto"/>
        <w:ind w:left="0" w:firstLine="540"/>
        <w:jc w:val="both"/>
        <w:rPr>
          <w:rFonts w:ascii="Times New Roman" w:hAnsi="Times New Roman"/>
          <w:sz w:val="28"/>
          <w:szCs w:val="28"/>
        </w:rPr>
      </w:pPr>
      <w:r w:rsidRPr="00B46D6B">
        <w:rPr>
          <w:rFonts w:ascii="Times New Roman" w:hAnsi="Times New Roman"/>
          <w:sz w:val="28"/>
          <w:szCs w:val="28"/>
        </w:rPr>
        <w:t>1.8.1. Инспектор обязан:</w:t>
      </w:r>
    </w:p>
    <w:p w14:paraId="5E4C8A85" w14:textId="77777777" w:rsidR="007F042E" w:rsidRPr="00B46D6B" w:rsidRDefault="007F042E" w:rsidP="00B46D6B">
      <w:pPr>
        <w:pStyle w:val="a9"/>
        <w:tabs>
          <w:tab w:val="left" w:pos="1134"/>
        </w:tabs>
        <w:spacing w:line="240" w:lineRule="auto"/>
        <w:ind w:left="0" w:firstLine="540"/>
        <w:jc w:val="both"/>
        <w:rPr>
          <w:rFonts w:ascii="Times New Roman" w:hAnsi="Times New Roman"/>
          <w:sz w:val="28"/>
          <w:szCs w:val="28"/>
        </w:rPr>
      </w:pPr>
      <w:r w:rsidRPr="00B46D6B">
        <w:rPr>
          <w:rFonts w:ascii="Times New Roman" w:hAnsi="Times New Roman"/>
          <w:sz w:val="28"/>
          <w:szCs w:val="28"/>
        </w:rPr>
        <w:t>1) соблюдать законодательство Российской Федерации, права и законные интересы контролируемых лиц;</w:t>
      </w:r>
    </w:p>
    <w:p w14:paraId="396B02BC" w14:textId="77777777" w:rsidR="007F042E" w:rsidRPr="00B46D6B" w:rsidRDefault="007F042E" w:rsidP="00B46D6B">
      <w:pPr>
        <w:pStyle w:val="a9"/>
        <w:tabs>
          <w:tab w:val="left" w:pos="1134"/>
        </w:tabs>
        <w:spacing w:line="240" w:lineRule="auto"/>
        <w:ind w:left="0" w:firstLine="540"/>
        <w:jc w:val="both"/>
        <w:rPr>
          <w:rFonts w:ascii="Times New Roman" w:hAnsi="Times New Roman"/>
          <w:sz w:val="28"/>
          <w:szCs w:val="28"/>
        </w:rPr>
      </w:pPr>
      <w:r w:rsidRPr="00B46D6B">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5954A7C8" w14:textId="77777777" w:rsidR="007F042E" w:rsidRPr="00B46D6B" w:rsidRDefault="007F042E" w:rsidP="00B46D6B">
      <w:pPr>
        <w:pStyle w:val="a9"/>
        <w:tabs>
          <w:tab w:val="left" w:pos="1134"/>
        </w:tabs>
        <w:spacing w:line="240" w:lineRule="auto"/>
        <w:ind w:left="0" w:firstLine="540"/>
        <w:jc w:val="both"/>
        <w:rPr>
          <w:rFonts w:ascii="Times New Roman" w:hAnsi="Times New Roman"/>
          <w:sz w:val="28"/>
          <w:szCs w:val="28"/>
        </w:rPr>
      </w:pPr>
      <w:r w:rsidRPr="00B46D6B">
        <w:rPr>
          <w:rFonts w:ascii="Times New Roman" w:hAnsi="Times New Roman"/>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w:t>
      </w:r>
      <w:r w:rsidRPr="00B46D6B">
        <w:rPr>
          <w:rFonts w:ascii="Times New Roman" w:hAnsi="Times New Roman"/>
          <w:sz w:val="28"/>
          <w:szCs w:val="28"/>
        </w:rPr>
        <w:lastRenderedPageBreak/>
        <w:t>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1FB59A6B" w14:textId="77777777" w:rsidR="007F042E" w:rsidRPr="00B46D6B" w:rsidRDefault="007F042E" w:rsidP="00B46D6B">
      <w:pPr>
        <w:pStyle w:val="a9"/>
        <w:tabs>
          <w:tab w:val="left" w:pos="1134"/>
        </w:tabs>
        <w:spacing w:line="240" w:lineRule="auto"/>
        <w:ind w:left="0" w:firstLine="540"/>
        <w:jc w:val="both"/>
        <w:rPr>
          <w:rFonts w:ascii="Times New Roman" w:hAnsi="Times New Roman"/>
          <w:sz w:val="28"/>
          <w:szCs w:val="28"/>
        </w:rPr>
      </w:pPr>
      <w:r w:rsidRPr="00B46D6B">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14F1D0E4" w14:textId="77777777" w:rsidR="007F042E" w:rsidRPr="00B46D6B" w:rsidRDefault="007F042E" w:rsidP="00B46D6B">
      <w:pPr>
        <w:pStyle w:val="a9"/>
        <w:tabs>
          <w:tab w:val="left" w:pos="1134"/>
        </w:tabs>
        <w:spacing w:line="240" w:lineRule="auto"/>
        <w:ind w:left="0" w:firstLine="540"/>
        <w:jc w:val="both"/>
        <w:rPr>
          <w:rFonts w:ascii="Times New Roman" w:hAnsi="Times New Roman"/>
          <w:sz w:val="28"/>
          <w:szCs w:val="28"/>
        </w:rPr>
      </w:pPr>
      <w:r w:rsidRPr="00B46D6B">
        <w:rPr>
          <w:rFonts w:ascii="Times New Roman" w:hAnsi="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Дагестан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1BE78263" w14:textId="77777777" w:rsidR="007F042E" w:rsidRPr="00B46D6B" w:rsidRDefault="007F042E" w:rsidP="00B46D6B">
      <w:pPr>
        <w:pStyle w:val="a9"/>
        <w:tabs>
          <w:tab w:val="left" w:pos="1134"/>
        </w:tabs>
        <w:spacing w:line="240" w:lineRule="auto"/>
        <w:ind w:left="0" w:firstLine="540"/>
        <w:jc w:val="both"/>
        <w:rPr>
          <w:rFonts w:ascii="Times New Roman" w:hAnsi="Times New Roman"/>
          <w:sz w:val="28"/>
          <w:szCs w:val="28"/>
        </w:rPr>
      </w:pPr>
      <w:r w:rsidRPr="00B46D6B">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1B81D55A" w14:textId="77777777" w:rsidR="007F042E" w:rsidRPr="00B46D6B" w:rsidRDefault="007F042E" w:rsidP="00B46D6B">
      <w:pPr>
        <w:pStyle w:val="a9"/>
        <w:tabs>
          <w:tab w:val="left" w:pos="1134"/>
        </w:tabs>
        <w:spacing w:line="240" w:lineRule="auto"/>
        <w:ind w:left="0" w:firstLine="540"/>
        <w:jc w:val="both"/>
        <w:rPr>
          <w:rFonts w:ascii="Times New Roman" w:hAnsi="Times New Roman"/>
          <w:sz w:val="28"/>
          <w:szCs w:val="28"/>
        </w:rPr>
      </w:pPr>
      <w:r w:rsidRPr="00B46D6B">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5EE298D0" w14:textId="77777777" w:rsidR="007F042E" w:rsidRPr="00B46D6B" w:rsidRDefault="007F042E" w:rsidP="00B46D6B">
      <w:pPr>
        <w:pStyle w:val="a9"/>
        <w:tabs>
          <w:tab w:val="left" w:pos="1134"/>
        </w:tabs>
        <w:spacing w:line="240" w:lineRule="auto"/>
        <w:ind w:left="0" w:firstLine="540"/>
        <w:jc w:val="both"/>
        <w:rPr>
          <w:rFonts w:ascii="Times New Roman" w:hAnsi="Times New Roman"/>
          <w:sz w:val="28"/>
          <w:szCs w:val="28"/>
        </w:rPr>
      </w:pPr>
      <w:r w:rsidRPr="00B46D6B">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360D4977" w14:textId="77777777" w:rsidR="007F042E" w:rsidRPr="00B46D6B" w:rsidRDefault="007F042E" w:rsidP="00B46D6B">
      <w:pPr>
        <w:pStyle w:val="a9"/>
        <w:tabs>
          <w:tab w:val="left" w:pos="1134"/>
        </w:tabs>
        <w:spacing w:line="240" w:lineRule="auto"/>
        <w:ind w:left="0" w:firstLine="540"/>
        <w:jc w:val="both"/>
        <w:rPr>
          <w:rFonts w:ascii="Times New Roman" w:hAnsi="Times New Roman"/>
          <w:sz w:val="28"/>
          <w:szCs w:val="28"/>
        </w:rPr>
      </w:pPr>
      <w:r w:rsidRPr="00B46D6B">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6C83545" w14:textId="77777777" w:rsidR="007F042E" w:rsidRPr="00B46D6B" w:rsidRDefault="007F042E" w:rsidP="00B46D6B">
      <w:pPr>
        <w:pStyle w:val="a9"/>
        <w:tabs>
          <w:tab w:val="left" w:pos="1134"/>
        </w:tabs>
        <w:spacing w:line="240" w:lineRule="auto"/>
        <w:ind w:left="0" w:firstLine="540"/>
        <w:jc w:val="both"/>
        <w:rPr>
          <w:rFonts w:ascii="Times New Roman" w:hAnsi="Times New Roman"/>
          <w:sz w:val="28"/>
          <w:szCs w:val="28"/>
        </w:rPr>
      </w:pPr>
      <w:r w:rsidRPr="00B46D6B">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14:paraId="39B06624" w14:textId="77777777" w:rsidR="007F042E" w:rsidRPr="00B46D6B" w:rsidRDefault="007F042E" w:rsidP="00B46D6B">
      <w:pPr>
        <w:pStyle w:val="a9"/>
        <w:tabs>
          <w:tab w:val="left" w:pos="1134"/>
        </w:tabs>
        <w:spacing w:line="240" w:lineRule="auto"/>
        <w:ind w:left="0" w:firstLine="540"/>
        <w:jc w:val="both"/>
        <w:rPr>
          <w:rFonts w:ascii="Times New Roman" w:hAnsi="Times New Roman"/>
          <w:sz w:val="28"/>
          <w:szCs w:val="28"/>
        </w:rPr>
      </w:pPr>
      <w:r w:rsidRPr="00B46D6B">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3F4B5742" w14:textId="77777777" w:rsidR="007F042E" w:rsidRPr="00B46D6B" w:rsidRDefault="007F042E" w:rsidP="00B46D6B">
      <w:pPr>
        <w:pStyle w:val="a9"/>
        <w:tabs>
          <w:tab w:val="left" w:pos="1134"/>
        </w:tabs>
        <w:spacing w:line="240" w:lineRule="auto"/>
        <w:ind w:left="0" w:firstLine="540"/>
        <w:jc w:val="both"/>
        <w:rPr>
          <w:rFonts w:ascii="Times New Roman" w:hAnsi="Times New Roman"/>
          <w:sz w:val="28"/>
          <w:szCs w:val="28"/>
        </w:rPr>
      </w:pPr>
      <w:r w:rsidRPr="00B46D6B">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485F5332" w14:textId="77777777" w:rsidR="007F042E" w:rsidRPr="00B46D6B" w:rsidRDefault="007F042E" w:rsidP="00B46D6B">
      <w:pPr>
        <w:pStyle w:val="a9"/>
        <w:tabs>
          <w:tab w:val="left" w:pos="1134"/>
        </w:tabs>
        <w:spacing w:line="240" w:lineRule="auto"/>
        <w:ind w:left="0" w:firstLine="540"/>
        <w:jc w:val="both"/>
        <w:rPr>
          <w:rFonts w:ascii="Times New Roman" w:hAnsi="Times New Roman"/>
          <w:sz w:val="28"/>
          <w:szCs w:val="28"/>
        </w:rPr>
      </w:pPr>
      <w:r w:rsidRPr="00B46D6B">
        <w:rPr>
          <w:rFonts w:ascii="Times New Roman" w:hAnsi="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0C07854D" w14:textId="77777777" w:rsidR="007F042E" w:rsidRPr="00B46D6B" w:rsidRDefault="007F042E" w:rsidP="00B46D6B">
      <w:pPr>
        <w:pStyle w:val="a9"/>
        <w:tabs>
          <w:tab w:val="left" w:pos="1134"/>
        </w:tabs>
        <w:spacing w:line="240" w:lineRule="auto"/>
        <w:ind w:left="0" w:firstLine="540"/>
        <w:jc w:val="both"/>
        <w:rPr>
          <w:rFonts w:ascii="Times New Roman" w:hAnsi="Times New Roman"/>
          <w:sz w:val="28"/>
          <w:szCs w:val="28"/>
        </w:rPr>
      </w:pPr>
      <w:r w:rsidRPr="00B46D6B">
        <w:rPr>
          <w:rFonts w:ascii="Times New Roman" w:hAnsi="Times New Roman"/>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w:t>
      </w:r>
      <w:r w:rsidRPr="00B46D6B">
        <w:rPr>
          <w:rFonts w:ascii="Times New Roman" w:hAnsi="Times New Roman"/>
          <w:sz w:val="28"/>
          <w:szCs w:val="28"/>
        </w:rPr>
        <w:lastRenderedPageBreak/>
        <w:t>проведении контрольного мероприятия, посещать (осматривать) производственные объекты, если иное не предусмотрено федеральными законами;</w:t>
      </w:r>
    </w:p>
    <w:p w14:paraId="1791902D" w14:textId="77777777" w:rsidR="007F042E" w:rsidRPr="00B46D6B" w:rsidRDefault="007F042E" w:rsidP="00B46D6B">
      <w:pPr>
        <w:pStyle w:val="a9"/>
        <w:tabs>
          <w:tab w:val="left" w:pos="1134"/>
        </w:tabs>
        <w:spacing w:line="240" w:lineRule="auto"/>
        <w:ind w:left="0" w:firstLine="540"/>
        <w:jc w:val="both"/>
        <w:rPr>
          <w:rFonts w:ascii="Times New Roman" w:hAnsi="Times New Roman"/>
          <w:sz w:val="28"/>
          <w:szCs w:val="28"/>
        </w:rPr>
      </w:pPr>
      <w:r w:rsidRPr="00B46D6B">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4654C07A" w14:textId="77777777" w:rsidR="007F042E" w:rsidRPr="00B46D6B" w:rsidRDefault="007F042E" w:rsidP="00B46D6B">
      <w:pPr>
        <w:pStyle w:val="a9"/>
        <w:tabs>
          <w:tab w:val="left" w:pos="1134"/>
        </w:tabs>
        <w:spacing w:line="240" w:lineRule="auto"/>
        <w:ind w:left="0" w:firstLine="540"/>
        <w:jc w:val="both"/>
        <w:rPr>
          <w:rFonts w:ascii="Times New Roman" w:hAnsi="Times New Roman"/>
          <w:sz w:val="28"/>
          <w:szCs w:val="28"/>
        </w:rPr>
      </w:pPr>
      <w:r w:rsidRPr="00B46D6B">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3C68CFA7" w14:textId="77777777" w:rsidR="007F042E" w:rsidRPr="00B46D6B" w:rsidRDefault="007F042E" w:rsidP="00B46D6B">
      <w:pPr>
        <w:pStyle w:val="a9"/>
        <w:tabs>
          <w:tab w:val="left" w:pos="1134"/>
        </w:tabs>
        <w:spacing w:line="240" w:lineRule="auto"/>
        <w:ind w:left="0" w:firstLine="540"/>
        <w:jc w:val="both"/>
        <w:rPr>
          <w:rFonts w:ascii="Times New Roman" w:hAnsi="Times New Roman"/>
          <w:sz w:val="28"/>
          <w:szCs w:val="28"/>
        </w:rPr>
      </w:pPr>
      <w:r w:rsidRPr="00B46D6B">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1BF31083" w14:textId="77777777" w:rsidR="007F042E" w:rsidRPr="00B46D6B" w:rsidRDefault="007F042E" w:rsidP="00B46D6B">
      <w:pPr>
        <w:pStyle w:val="a9"/>
        <w:tabs>
          <w:tab w:val="left" w:pos="1134"/>
        </w:tabs>
        <w:spacing w:line="240" w:lineRule="auto"/>
        <w:ind w:left="0" w:firstLine="540"/>
        <w:jc w:val="both"/>
        <w:rPr>
          <w:rFonts w:ascii="Times New Roman" w:hAnsi="Times New Roman"/>
          <w:sz w:val="28"/>
          <w:szCs w:val="28"/>
        </w:rPr>
      </w:pPr>
      <w:r w:rsidRPr="00B46D6B">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56CD3912" w14:textId="77777777" w:rsidR="007F042E" w:rsidRPr="00B46D6B" w:rsidRDefault="007F042E" w:rsidP="00B46D6B">
      <w:pPr>
        <w:pStyle w:val="a9"/>
        <w:tabs>
          <w:tab w:val="left" w:pos="1134"/>
        </w:tabs>
        <w:spacing w:line="240" w:lineRule="auto"/>
        <w:ind w:left="0" w:firstLine="540"/>
        <w:jc w:val="both"/>
        <w:rPr>
          <w:rFonts w:ascii="Times New Roman" w:hAnsi="Times New Roman"/>
          <w:sz w:val="28"/>
          <w:szCs w:val="28"/>
        </w:rPr>
      </w:pPr>
      <w:r w:rsidRPr="00B46D6B">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A134C52" w14:textId="77777777" w:rsidR="007F042E" w:rsidRPr="00B46D6B" w:rsidRDefault="007F042E" w:rsidP="00B46D6B">
      <w:pPr>
        <w:pStyle w:val="a9"/>
        <w:tabs>
          <w:tab w:val="left" w:pos="1134"/>
        </w:tabs>
        <w:spacing w:line="240" w:lineRule="auto"/>
        <w:ind w:left="0" w:firstLine="540"/>
        <w:jc w:val="both"/>
        <w:rPr>
          <w:rFonts w:ascii="Times New Roman" w:hAnsi="Times New Roman"/>
          <w:sz w:val="28"/>
          <w:szCs w:val="28"/>
        </w:rPr>
      </w:pPr>
      <w:r w:rsidRPr="00B46D6B">
        <w:rPr>
          <w:rFonts w:ascii="Times New Roman" w:hAnsi="Times New Roman"/>
          <w:sz w:val="28"/>
          <w:szCs w:val="28"/>
        </w:rPr>
        <w:t xml:space="preserve">7) обращаться в соответствии с Федеральным законом от 07.02.2011 </w:t>
      </w:r>
      <w:r w:rsidRPr="00B46D6B">
        <w:rPr>
          <w:rFonts w:ascii="Times New Roman" w:hAnsi="Times New Roman"/>
          <w:sz w:val="28"/>
          <w:szCs w:val="28"/>
        </w:rPr>
        <w:br/>
        <w:t>№ 3-ФЗ «О полиции» за содействием к органам полиции в случаях, если инспектору оказывается противодействие или угрожает опасность;</w:t>
      </w:r>
    </w:p>
    <w:p w14:paraId="7163A507" w14:textId="77777777" w:rsidR="007F042E" w:rsidRPr="00B46D6B" w:rsidRDefault="007F042E" w:rsidP="00B46D6B">
      <w:pPr>
        <w:pStyle w:val="a9"/>
        <w:tabs>
          <w:tab w:val="left" w:pos="1134"/>
        </w:tabs>
        <w:spacing w:line="240" w:lineRule="auto"/>
        <w:ind w:left="0" w:firstLine="540"/>
        <w:jc w:val="both"/>
        <w:rPr>
          <w:rFonts w:ascii="Times New Roman" w:hAnsi="Times New Roman"/>
          <w:sz w:val="28"/>
          <w:szCs w:val="28"/>
        </w:rPr>
      </w:pPr>
      <w:r w:rsidRPr="00B46D6B">
        <w:rPr>
          <w:rFonts w:ascii="Times New Roman" w:hAnsi="Times New Roman"/>
          <w:sz w:val="28"/>
          <w:szCs w:val="28"/>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14:paraId="16BEE313" w14:textId="77777777" w:rsidR="007F042E" w:rsidRPr="00B46D6B" w:rsidRDefault="007F042E" w:rsidP="00B46D6B">
      <w:pPr>
        <w:pStyle w:val="a9"/>
        <w:tabs>
          <w:tab w:val="left" w:pos="1134"/>
        </w:tabs>
        <w:spacing w:line="240" w:lineRule="auto"/>
        <w:ind w:left="0" w:firstLine="540"/>
        <w:jc w:val="both"/>
        <w:rPr>
          <w:rFonts w:ascii="Times New Roman" w:hAnsi="Times New Roman"/>
          <w:sz w:val="28"/>
          <w:szCs w:val="28"/>
        </w:rPr>
      </w:pPr>
      <w:r w:rsidRPr="00B46D6B">
        <w:rPr>
          <w:rFonts w:ascii="Times New Roman" w:hAnsi="Times New Roman"/>
          <w:sz w:val="28"/>
          <w:szCs w:val="28"/>
        </w:rPr>
        <w:t>9) ________________________________________</w:t>
      </w:r>
      <w:r w:rsidRPr="00B46D6B">
        <w:rPr>
          <w:rStyle w:val="ac"/>
          <w:rFonts w:ascii="Times New Roman" w:hAnsi="Times New Roman"/>
          <w:color w:val="FF0000"/>
          <w:sz w:val="28"/>
          <w:szCs w:val="28"/>
        </w:rPr>
        <w:footnoteReference w:id="2"/>
      </w:r>
      <w:r w:rsidRPr="00B46D6B">
        <w:rPr>
          <w:rFonts w:ascii="Times New Roman" w:hAnsi="Times New Roman"/>
          <w:sz w:val="28"/>
          <w:szCs w:val="28"/>
        </w:rPr>
        <w:t>.</w:t>
      </w:r>
    </w:p>
    <w:p w14:paraId="341A082D" w14:textId="77777777" w:rsidR="007F042E" w:rsidRPr="00B46D6B" w:rsidRDefault="007F042E" w:rsidP="00B46D6B">
      <w:pPr>
        <w:pStyle w:val="a9"/>
        <w:tabs>
          <w:tab w:val="left" w:pos="1134"/>
        </w:tabs>
        <w:spacing w:line="240" w:lineRule="auto"/>
        <w:ind w:left="0" w:firstLine="540"/>
        <w:jc w:val="both"/>
        <w:rPr>
          <w:rFonts w:ascii="Times New Roman" w:hAnsi="Times New Roman"/>
          <w:sz w:val="28"/>
          <w:szCs w:val="28"/>
        </w:rPr>
      </w:pPr>
      <w:r w:rsidRPr="00B46D6B">
        <w:rPr>
          <w:rFonts w:ascii="Times New Roman" w:hAnsi="Times New Roman"/>
          <w:sz w:val="28"/>
          <w:szCs w:val="28"/>
        </w:rPr>
        <w:lastRenderedPageBreak/>
        <w:t>1.9. К отношениям, связанным с осуществлением муниципального лесного контроля применяются положения Федерального закона № 248-ФЗ.</w:t>
      </w:r>
    </w:p>
    <w:p w14:paraId="65B869A2" w14:textId="77777777" w:rsidR="007F042E" w:rsidRPr="00B46D6B" w:rsidRDefault="007F042E" w:rsidP="00B46D6B">
      <w:pPr>
        <w:pStyle w:val="HTML"/>
        <w:ind w:firstLine="540"/>
        <w:jc w:val="both"/>
        <w:rPr>
          <w:rFonts w:ascii="Verdana" w:hAnsi="Verdana"/>
          <w:sz w:val="28"/>
          <w:szCs w:val="28"/>
        </w:rPr>
      </w:pPr>
      <w:r w:rsidRPr="00B46D6B">
        <w:rPr>
          <w:rFonts w:ascii="Times New Roman" w:hAnsi="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EB94A09" w14:textId="77777777" w:rsidR="007F042E" w:rsidRPr="00B46D6B" w:rsidRDefault="007F042E" w:rsidP="00B46D6B">
      <w:pPr>
        <w:pStyle w:val="ConsPlusNormal"/>
        <w:ind w:firstLine="540"/>
        <w:jc w:val="both"/>
        <w:rPr>
          <w:sz w:val="28"/>
          <w:szCs w:val="28"/>
        </w:rPr>
      </w:pPr>
    </w:p>
    <w:p w14:paraId="555A2179" w14:textId="77777777" w:rsidR="007F042E" w:rsidRPr="00B46D6B" w:rsidRDefault="007F042E" w:rsidP="007F042E">
      <w:pPr>
        <w:pStyle w:val="ConsPlusTitle"/>
        <w:ind w:left="1543" w:firstLine="540"/>
        <w:outlineLvl w:val="1"/>
        <w:rPr>
          <w:rFonts w:ascii="Times New Roman" w:hAnsi="Times New Roman" w:cs="Times New Roman"/>
        </w:rPr>
      </w:pPr>
      <w:r w:rsidRPr="003658EB">
        <w:rPr>
          <w:sz w:val="28"/>
        </w:rPr>
        <w:t>2</w:t>
      </w:r>
      <w:r w:rsidRPr="00B46D6B">
        <w:rPr>
          <w:rFonts w:ascii="Times New Roman" w:hAnsi="Times New Roman" w:cs="Times New Roman"/>
          <w:sz w:val="28"/>
        </w:rPr>
        <w:t>. Категории риска причинения вреда (ущерба)</w:t>
      </w:r>
      <w:r w:rsidRPr="00B46D6B">
        <w:rPr>
          <w:rStyle w:val="ac"/>
          <w:rFonts w:ascii="Times New Roman" w:hAnsi="Times New Roman"/>
          <w:b w:val="0"/>
          <w:color w:val="FF0000"/>
          <w:sz w:val="28"/>
        </w:rPr>
        <w:footnoteReference w:id="3"/>
      </w:r>
    </w:p>
    <w:p w14:paraId="7DC2EF80" w14:textId="77777777" w:rsidR="007F042E" w:rsidRDefault="007F042E" w:rsidP="007F042E">
      <w:pPr>
        <w:pStyle w:val="ConsPlusNormal"/>
        <w:ind w:firstLine="540"/>
        <w:jc w:val="both"/>
        <w:rPr>
          <w:sz w:val="28"/>
        </w:rPr>
      </w:pPr>
    </w:p>
    <w:p w14:paraId="3A6B0BD1" w14:textId="77777777" w:rsidR="007F042E" w:rsidRDefault="007F042E" w:rsidP="00B46D6B">
      <w:pPr>
        <w:pStyle w:val="a9"/>
        <w:tabs>
          <w:tab w:val="left" w:pos="1134"/>
        </w:tabs>
        <w:spacing w:line="240" w:lineRule="auto"/>
        <w:ind w:left="0" w:firstLine="540"/>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37B136C1" w14:textId="77777777" w:rsidR="007F042E" w:rsidRPr="009F074C" w:rsidRDefault="007F042E" w:rsidP="00B46D6B">
      <w:pPr>
        <w:pStyle w:val="a9"/>
        <w:tabs>
          <w:tab w:val="left" w:pos="1134"/>
        </w:tabs>
        <w:spacing w:line="240" w:lineRule="auto"/>
        <w:ind w:left="0" w:firstLine="540"/>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r w:rsidRPr="009F074C">
        <w:rPr>
          <w:rStyle w:val="ac"/>
          <w:rFonts w:ascii="Times New Roman" w:hAnsi="Times New Roman"/>
          <w:color w:val="FF0000"/>
          <w:sz w:val="28"/>
        </w:rPr>
        <w:footnoteReference w:id="4"/>
      </w:r>
    </w:p>
    <w:p w14:paraId="248E5E2F" w14:textId="77777777" w:rsidR="007F042E" w:rsidRPr="009F074C" w:rsidRDefault="007F042E" w:rsidP="00B46D6B">
      <w:pPr>
        <w:spacing w:after="0" w:line="240" w:lineRule="auto"/>
        <w:ind w:firstLine="540"/>
        <w:jc w:val="both"/>
        <w:rPr>
          <w:rFonts w:ascii="Times New Roman" w:hAnsi="Times New Roman"/>
          <w:sz w:val="28"/>
        </w:rPr>
      </w:pPr>
      <w:r w:rsidRPr="009F074C">
        <w:rPr>
          <w:rFonts w:ascii="Times New Roman" w:hAnsi="Times New Roman"/>
          <w:sz w:val="28"/>
        </w:rPr>
        <w:t>значительный риск;</w:t>
      </w:r>
    </w:p>
    <w:p w14:paraId="04C00346" w14:textId="77777777" w:rsidR="007F042E" w:rsidRPr="009F074C" w:rsidRDefault="007F042E" w:rsidP="00B46D6B">
      <w:pPr>
        <w:spacing w:after="0" w:line="240" w:lineRule="auto"/>
        <w:ind w:firstLine="540"/>
        <w:jc w:val="both"/>
        <w:rPr>
          <w:rFonts w:ascii="Times New Roman" w:hAnsi="Times New Roman"/>
          <w:sz w:val="28"/>
        </w:rPr>
      </w:pPr>
      <w:r w:rsidRPr="009F074C">
        <w:rPr>
          <w:rFonts w:ascii="Times New Roman" w:hAnsi="Times New Roman"/>
          <w:sz w:val="28"/>
        </w:rPr>
        <w:t>средний риск;</w:t>
      </w:r>
    </w:p>
    <w:p w14:paraId="554A51DF" w14:textId="77777777" w:rsidR="007F042E" w:rsidRPr="009F074C" w:rsidRDefault="007F042E" w:rsidP="00B46D6B">
      <w:pPr>
        <w:spacing w:after="0" w:line="240" w:lineRule="auto"/>
        <w:ind w:firstLine="540"/>
        <w:jc w:val="both"/>
        <w:rPr>
          <w:rFonts w:ascii="Times New Roman" w:hAnsi="Times New Roman"/>
          <w:sz w:val="28"/>
        </w:rPr>
      </w:pPr>
      <w:r w:rsidRPr="009F074C">
        <w:rPr>
          <w:rFonts w:ascii="Times New Roman" w:hAnsi="Times New Roman"/>
          <w:sz w:val="28"/>
        </w:rPr>
        <w:t>умеренный риск;</w:t>
      </w:r>
    </w:p>
    <w:p w14:paraId="1F33AFC1" w14:textId="77777777" w:rsidR="007F042E" w:rsidRPr="009F074C" w:rsidRDefault="007F042E" w:rsidP="00B46D6B">
      <w:pPr>
        <w:spacing w:after="0" w:line="240" w:lineRule="auto"/>
        <w:ind w:firstLine="540"/>
        <w:jc w:val="both"/>
        <w:rPr>
          <w:rFonts w:ascii="Times New Roman" w:hAnsi="Times New Roman"/>
          <w:sz w:val="28"/>
        </w:rPr>
      </w:pPr>
      <w:r w:rsidRPr="009F074C">
        <w:rPr>
          <w:rFonts w:ascii="Times New Roman" w:hAnsi="Times New Roman"/>
          <w:sz w:val="28"/>
        </w:rPr>
        <w:t>низкий риск.</w:t>
      </w:r>
    </w:p>
    <w:p w14:paraId="1CEA4D7E" w14:textId="77777777" w:rsidR="007F042E" w:rsidRPr="00B46D6B" w:rsidRDefault="007F042E" w:rsidP="007F042E">
      <w:pPr>
        <w:pStyle w:val="a9"/>
        <w:tabs>
          <w:tab w:val="left" w:pos="1134"/>
        </w:tabs>
        <w:ind w:left="0" w:firstLine="540"/>
        <w:jc w:val="both"/>
        <w:rPr>
          <w:rFonts w:ascii="Times New Roman" w:hAnsi="Times New Roman" w:cs="Times New Roman"/>
          <w:sz w:val="28"/>
        </w:rPr>
      </w:pPr>
      <w:r w:rsidRPr="00B46D6B">
        <w:rPr>
          <w:rFonts w:ascii="Times New Roman" w:hAnsi="Times New Roman" w:cs="Times New Roman"/>
          <w:sz w:val="28"/>
        </w:rPr>
        <w:t xml:space="preserve">2.3. Критерии отнесения объектов контроля к категориям риска в рамках осуществления муниципального контроля установлены приложением 2 </w:t>
      </w:r>
      <w:r w:rsidRPr="00B46D6B">
        <w:rPr>
          <w:rFonts w:ascii="Times New Roman" w:hAnsi="Times New Roman" w:cs="Times New Roman"/>
          <w:sz w:val="28"/>
        </w:rPr>
        <w:br/>
        <w:t>к настоящему Положению.</w:t>
      </w:r>
    </w:p>
    <w:p w14:paraId="63AB8E19" w14:textId="77777777" w:rsidR="007F042E" w:rsidRPr="00B46D6B" w:rsidRDefault="007F042E" w:rsidP="00B46D6B">
      <w:pPr>
        <w:pStyle w:val="a9"/>
        <w:tabs>
          <w:tab w:val="left" w:pos="1134"/>
        </w:tabs>
        <w:spacing w:line="240" w:lineRule="auto"/>
        <w:ind w:left="0" w:firstLine="540"/>
        <w:jc w:val="both"/>
        <w:rPr>
          <w:rFonts w:ascii="Times New Roman" w:hAnsi="Times New Roman" w:cs="Times New Roman"/>
          <w:sz w:val="28"/>
        </w:rPr>
      </w:pPr>
      <w:r w:rsidRPr="00B46D6B">
        <w:rPr>
          <w:rFonts w:ascii="Times New Roman" w:hAnsi="Times New Roman" w:cs="Times New Roman"/>
          <w:sz w:val="28"/>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w:t>
      </w:r>
      <w:r w:rsidRPr="00B46D6B">
        <w:rPr>
          <w:rFonts w:ascii="Times New Roman" w:hAnsi="Times New Roman" w:cs="Times New Roman"/>
          <w:sz w:val="28"/>
        </w:rPr>
        <w:lastRenderedPageBreak/>
        <w:t>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47773F2E" w14:textId="77777777" w:rsidR="007F042E" w:rsidRPr="00B46D6B" w:rsidRDefault="007F042E" w:rsidP="00B46D6B">
      <w:pPr>
        <w:pStyle w:val="a9"/>
        <w:tabs>
          <w:tab w:val="left" w:pos="1134"/>
        </w:tabs>
        <w:spacing w:line="240" w:lineRule="auto"/>
        <w:ind w:left="0" w:firstLine="540"/>
        <w:jc w:val="both"/>
        <w:rPr>
          <w:rFonts w:ascii="Times New Roman" w:hAnsi="Times New Roman" w:cs="Times New Roman"/>
          <w:sz w:val="28"/>
        </w:rPr>
      </w:pPr>
      <w:r w:rsidRPr="00B46D6B">
        <w:rPr>
          <w:rFonts w:ascii="Times New Roman" w:hAnsi="Times New Roman" w:cs="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14:paraId="44BFA958" w14:textId="77777777" w:rsidR="007F042E" w:rsidRPr="00B46D6B" w:rsidRDefault="007F042E" w:rsidP="00B46D6B">
      <w:pPr>
        <w:pStyle w:val="a9"/>
        <w:tabs>
          <w:tab w:val="left" w:pos="1134"/>
        </w:tabs>
        <w:spacing w:line="240" w:lineRule="auto"/>
        <w:ind w:left="0" w:firstLine="540"/>
        <w:jc w:val="both"/>
        <w:rPr>
          <w:rFonts w:ascii="Times New Roman" w:hAnsi="Times New Roman" w:cs="Times New Roman"/>
          <w:sz w:val="28"/>
        </w:rPr>
      </w:pPr>
      <w:r w:rsidRPr="00B46D6B">
        <w:rPr>
          <w:rFonts w:ascii="Times New Roman" w:hAnsi="Times New Roman" w:cs="Times New Roman"/>
          <w:sz w:val="28"/>
        </w:rPr>
        <w:t>2.6. В случае если объект контроля не отнесен к определенной категории риска, он считается отнесенным к категории низкого риска.</w:t>
      </w:r>
    </w:p>
    <w:p w14:paraId="07D06273" w14:textId="77777777" w:rsidR="007F042E" w:rsidRPr="00B46D6B" w:rsidRDefault="007F042E" w:rsidP="00B46D6B">
      <w:pPr>
        <w:pStyle w:val="a9"/>
        <w:tabs>
          <w:tab w:val="left" w:pos="1134"/>
        </w:tabs>
        <w:spacing w:line="240" w:lineRule="auto"/>
        <w:ind w:left="0" w:firstLine="540"/>
        <w:jc w:val="both"/>
        <w:rPr>
          <w:rFonts w:ascii="Times New Roman" w:hAnsi="Times New Roman" w:cs="Times New Roman"/>
          <w:sz w:val="28"/>
        </w:rPr>
      </w:pPr>
      <w:r w:rsidRPr="00B46D6B">
        <w:rPr>
          <w:rFonts w:ascii="Times New Roman" w:hAnsi="Times New Roman" w:cs="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605D8235" w14:textId="77777777" w:rsidR="007F042E" w:rsidRPr="00B46D6B" w:rsidRDefault="007F042E" w:rsidP="00B46D6B">
      <w:pPr>
        <w:pStyle w:val="a9"/>
        <w:tabs>
          <w:tab w:val="left" w:pos="1134"/>
        </w:tabs>
        <w:spacing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14:paraId="7E592070" w14:textId="77777777" w:rsidR="007F042E" w:rsidRPr="00B46D6B" w:rsidRDefault="007F042E" w:rsidP="00B46D6B">
      <w:pPr>
        <w:spacing w:line="240" w:lineRule="auto"/>
        <w:ind w:firstLine="540"/>
        <w:contextualSpacing/>
        <w:jc w:val="both"/>
        <w:rPr>
          <w:rFonts w:ascii="Times New Roman" w:hAnsi="Times New Roman" w:cs="Times New Roman"/>
          <w:sz w:val="28"/>
          <w:szCs w:val="28"/>
        </w:rPr>
      </w:pPr>
      <w:r w:rsidRPr="00B46D6B">
        <w:rPr>
          <w:rFonts w:ascii="Times New Roman" w:hAnsi="Times New Roman" w:cs="Times New Roman"/>
          <w:sz w:val="28"/>
          <w:szCs w:val="28"/>
        </w:rPr>
        <w:t>Перечень содержит следующую информацию:</w:t>
      </w:r>
    </w:p>
    <w:p w14:paraId="3C3E6C30" w14:textId="77777777" w:rsidR="007F042E" w:rsidRPr="00B46D6B" w:rsidRDefault="007F042E" w:rsidP="00B46D6B">
      <w:pPr>
        <w:spacing w:line="240" w:lineRule="auto"/>
        <w:ind w:firstLine="540"/>
        <w:contextualSpacing/>
        <w:jc w:val="both"/>
        <w:rPr>
          <w:rFonts w:ascii="Times New Roman" w:hAnsi="Times New Roman" w:cs="Times New Roman"/>
          <w:iCs/>
          <w:sz w:val="28"/>
          <w:szCs w:val="28"/>
        </w:rPr>
      </w:pPr>
      <w:r w:rsidRPr="00B46D6B">
        <w:rPr>
          <w:rFonts w:ascii="Times New Roman" w:hAnsi="Times New Roman" w:cs="Times New Roman"/>
          <w:iCs/>
          <w:sz w:val="28"/>
          <w:szCs w:val="28"/>
        </w:rPr>
        <w:t>Для примера:</w:t>
      </w:r>
    </w:p>
    <w:p w14:paraId="41C93EE3" w14:textId="77777777" w:rsidR="007F042E" w:rsidRPr="00B46D6B" w:rsidRDefault="007F042E" w:rsidP="00B46D6B">
      <w:pPr>
        <w:spacing w:line="240" w:lineRule="auto"/>
        <w:ind w:firstLine="540"/>
        <w:contextualSpacing/>
        <w:jc w:val="both"/>
        <w:rPr>
          <w:rFonts w:ascii="Times New Roman" w:hAnsi="Times New Roman" w:cs="Times New Roman"/>
          <w:iCs/>
          <w:sz w:val="28"/>
          <w:szCs w:val="28"/>
        </w:rPr>
      </w:pPr>
      <w:r w:rsidRPr="00B46D6B">
        <w:rPr>
          <w:rFonts w:ascii="Times New Roman" w:hAnsi="Times New Roman" w:cs="Times New Roman"/>
          <w:iCs/>
          <w:sz w:val="28"/>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14:paraId="607E4EF3" w14:textId="77777777" w:rsidR="007F042E" w:rsidRPr="00B46D6B" w:rsidRDefault="007F042E" w:rsidP="00B46D6B">
      <w:pPr>
        <w:spacing w:line="240" w:lineRule="auto"/>
        <w:ind w:firstLine="540"/>
        <w:contextualSpacing/>
        <w:jc w:val="both"/>
        <w:rPr>
          <w:rFonts w:ascii="Times New Roman" w:hAnsi="Times New Roman" w:cs="Times New Roman"/>
          <w:iCs/>
          <w:sz w:val="28"/>
          <w:szCs w:val="28"/>
        </w:rPr>
      </w:pPr>
      <w:r w:rsidRPr="00B46D6B">
        <w:rPr>
          <w:rFonts w:ascii="Times New Roman" w:hAnsi="Times New Roman" w:cs="Times New Roman"/>
          <w:iCs/>
          <w:sz w:val="28"/>
          <w:szCs w:val="28"/>
        </w:rPr>
        <w:t>2) основной государственный регистрационный номер;</w:t>
      </w:r>
    </w:p>
    <w:p w14:paraId="68A79ADD" w14:textId="77777777" w:rsidR="007F042E" w:rsidRPr="00B46D6B" w:rsidRDefault="007F042E" w:rsidP="00B46D6B">
      <w:pPr>
        <w:spacing w:line="240" w:lineRule="auto"/>
        <w:ind w:firstLine="540"/>
        <w:contextualSpacing/>
        <w:jc w:val="both"/>
        <w:rPr>
          <w:rFonts w:ascii="Times New Roman" w:hAnsi="Times New Roman" w:cs="Times New Roman"/>
          <w:iCs/>
          <w:sz w:val="28"/>
          <w:szCs w:val="28"/>
        </w:rPr>
      </w:pPr>
      <w:r w:rsidRPr="00B46D6B">
        <w:rPr>
          <w:rFonts w:ascii="Times New Roman" w:hAnsi="Times New Roman" w:cs="Times New Roman"/>
          <w:iCs/>
          <w:sz w:val="28"/>
          <w:szCs w:val="28"/>
        </w:rPr>
        <w:t>3) идентификационный номер налогоплательщика;</w:t>
      </w:r>
    </w:p>
    <w:p w14:paraId="00ED0148" w14:textId="77777777" w:rsidR="007F042E" w:rsidRPr="00B46D6B" w:rsidRDefault="007F042E" w:rsidP="00B46D6B">
      <w:pPr>
        <w:spacing w:line="240" w:lineRule="auto"/>
        <w:ind w:firstLine="540"/>
        <w:contextualSpacing/>
        <w:jc w:val="both"/>
        <w:rPr>
          <w:rFonts w:ascii="Times New Roman" w:hAnsi="Times New Roman" w:cs="Times New Roman"/>
          <w:iCs/>
          <w:sz w:val="28"/>
          <w:szCs w:val="28"/>
        </w:rPr>
      </w:pPr>
      <w:r w:rsidRPr="00B46D6B">
        <w:rPr>
          <w:rFonts w:ascii="Times New Roman" w:hAnsi="Times New Roman" w:cs="Times New Roman"/>
          <w:iCs/>
          <w:sz w:val="28"/>
          <w:szCs w:val="28"/>
        </w:rPr>
        <w:t>4) наименование объекта муниципального контроля (при наличии);</w:t>
      </w:r>
    </w:p>
    <w:p w14:paraId="1F56D756" w14:textId="77777777" w:rsidR="007F042E" w:rsidRPr="00B46D6B" w:rsidRDefault="007F042E" w:rsidP="00B46D6B">
      <w:pPr>
        <w:spacing w:line="240" w:lineRule="auto"/>
        <w:ind w:firstLine="540"/>
        <w:contextualSpacing/>
        <w:jc w:val="both"/>
        <w:rPr>
          <w:rFonts w:ascii="Times New Roman" w:hAnsi="Times New Roman" w:cs="Times New Roman"/>
          <w:iCs/>
          <w:sz w:val="28"/>
          <w:szCs w:val="28"/>
        </w:rPr>
      </w:pPr>
      <w:r w:rsidRPr="00B46D6B">
        <w:rPr>
          <w:rFonts w:ascii="Times New Roman" w:hAnsi="Times New Roman" w:cs="Times New Roman"/>
          <w:iCs/>
          <w:sz w:val="28"/>
          <w:szCs w:val="28"/>
        </w:rPr>
        <w:t>5) место нахождения объекта муниципального контроля;</w:t>
      </w:r>
    </w:p>
    <w:p w14:paraId="618FD037" w14:textId="77777777" w:rsidR="007F042E" w:rsidRPr="00B46D6B" w:rsidRDefault="007F042E" w:rsidP="00B46D6B">
      <w:pPr>
        <w:spacing w:line="240" w:lineRule="auto"/>
        <w:ind w:firstLine="540"/>
        <w:contextualSpacing/>
        <w:jc w:val="both"/>
        <w:rPr>
          <w:rFonts w:ascii="Times New Roman" w:hAnsi="Times New Roman" w:cs="Times New Roman"/>
          <w:iCs/>
          <w:sz w:val="28"/>
          <w:szCs w:val="28"/>
        </w:rPr>
      </w:pPr>
      <w:r w:rsidRPr="00B46D6B">
        <w:rPr>
          <w:rFonts w:ascii="Times New Roman" w:hAnsi="Times New Roman" w:cs="Times New Roman"/>
          <w:iCs/>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14:paraId="6533A861" w14:textId="77777777" w:rsidR="007F042E" w:rsidRPr="00B46D6B" w:rsidRDefault="007F042E" w:rsidP="00B46D6B">
      <w:pPr>
        <w:spacing w:line="240" w:lineRule="auto"/>
        <w:ind w:firstLine="540"/>
        <w:contextualSpacing/>
        <w:jc w:val="both"/>
        <w:rPr>
          <w:rFonts w:ascii="Times New Roman" w:hAnsi="Times New Roman" w:cs="Times New Roman"/>
          <w:sz w:val="28"/>
          <w:szCs w:val="28"/>
        </w:rPr>
      </w:pPr>
      <w:r w:rsidRPr="00B46D6B">
        <w:rPr>
          <w:rFonts w:ascii="Times New Roman" w:hAnsi="Times New Roman" w:cs="Times New Roman"/>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14:paraId="09CF8408" w14:textId="77777777" w:rsidR="007F042E" w:rsidRPr="00B46D6B" w:rsidRDefault="007F042E" w:rsidP="00B46D6B">
      <w:pPr>
        <w:spacing w:line="240" w:lineRule="auto"/>
        <w:ind w:firstLine="540"/>
        <w:contextualSpacing/>
        <w:jc w:val="both"/>
        <w:rPr>
          <w:rFonts w:ascii="Times New Roman" w:hAnsi="Times New Roman" w:cs="Times New Roman"/>
          <w:sz w:val="28"/>
          <w:szCs w:val="28"/>
        </w:rPr>
      </w:pPr>
      <w:r w:rsidRPr="00B46D6B">
        <w:rPr>
          <w:rFonts w:ascii="Times New Roman" w:hAnsi="Times New Roman" w:cs="Times New Roman"/>
          <w:sz w:val="28"/>
          <w:szCs w:val="28"/>
        </w:rPr>
        <w:t>На официальном сайте__________________размещается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14:paraId="7908E4DE" w14:textId="77777777" w:rsidR="007F042E" w:rsidRPr="00B46D6B" w:rsidRDefault="007F042E" w:rsidP="00B46D6B">
      <w:pPr>
        <w:spacing w:line="240" w:lineRule="auto"/>
        <w:ind w:firstLine="540"/>
        <w:contextualSpacing/>
        <w:jc w:val="both"/>
        <w:rPr>
          <w:rFonts w:ascii="Times New Roman" w:hAnsi="Times New Roman" w:cs="Times New Roman"/>
          <w:sz w:val="28"/>
          <w:szCs w:val="28"/>
        </w:rPr>
      </w:pPr>
      <w:r w:rsidRPr="00B46D6B">
        <w:rPr>
          <w:rFonts w:ascii="Times New Roman" w:hAnsi="Times New Roman" w:cs="Times New Roman"/>
          <w:sz w:val="28"/>
          <w:szCs w:val="28"/>
        </w:rPr>
        <w:t>2.9. По запросу контролируемых лиц Контрольный орган</w:t>
      </w:r>
      <w:r w:rsidRPr="00B46D6B">
        <w:rPr>
          <w:rFonts w:ascii="Times New Roman" w:hAnsi="Times New Roman" w:cs="Times New Roman"/>
          <w:i/>
          <w:sz w:val="28"/>
          <w:szCs w:val="28"/>
        </w:rPr>
        <w:t xml:space="preserve"> </w:t>
      </w:r>
      <w:r w:rsidRPr="00B46D6B">
        <w:rPr>
          <w:rFonts w:ascii="Times New Roman" w:hAnsi="Times New Roman" w:cs="Times New Roman"/>
          <w:sz w:val="28"/>
          <w:szCs w:val="28"/>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14:paraId="6541212A" w14:textId="77777777" w:rsidR="007F042E" w:rsidRPr="00B46D6B" w:rsidRDefault="007F042E" w:rsidP="00B46D6B">
      <w:pPr>
        <w:spacing w:line="240" w:lineRule="auto"/>
        <w:ind w:firstLine="540"/>
        <w:contextualSpacing/>
        <w:jc w:val="both"/>
        <w:rPr>
          <w:rFonts w:ascii="Times New Roman" w:hAnsi="Times New Roman" w:cs="Times New Roman"/>
          <w:sz w:val="28"/>
          <w:szCs w:val="28"/>
        </w:rPr>
      </w:pPr>
      <w:r w:rsidRPr="00B46D6B">
        <w:rPr>
          <w:rFonts w:ascii="Times New Roman" w:hAnsi="Times New Roman" w:cs="Times New Roman"/>
          <w:sz w:val="28"/>
          <w:szCs w:val="28"/>
        </w:rPr>
        <w:t>2.10. Контролируемые лица вправе подать в Контрольный орган в соответствии с их компетенцией заявление об изменении присвоенной ранее категории риска.</w:t>
      </w:r>
    </w:p>
    <w:p w14:paraId="0EA246AA" w14:textId="77777777" w:rsidR="007F042E" w:rsidRPr="00BF518C" w:rsidRDefault="007F042E" w:rsidP="007F042E">
      <w:pPr>
        <w:pStyle w:val="a9"/>
        <w:tabs>
          <w:tab w:val="left" w:pos="1134"/>
        </w:tabs>
        <w:ind w:left="0" w:firstLine="540"/>
        <w:jc w:val="both"/>
        <w:rPr>
          <w:rFonts w:ascii="Times New Roman" w:hAnsi="Times New Roman"/>
          <w:sz w:val="28"/>
        </w:rPr>
      </w:pPr>
    </w:p>
    <w:p w14:paraId="027DABA6" w14:textId="77777777" w:rsidR="007F042E" w:rsidRPr="006229DC" w:rsidRDefault="007F042E" w:rsidP="007F042E">
      <w:pPr>
        <w:tabs>
          <w:tab w:val="left" w:pos="1134"/>
        </w:tabs>
        <w:ind w:firstLine="540"/>
        <w:jc w:val="center"/>
        <w:rPr>
          <w:rFonts w:ascii="Times New Roman" w:hAnsi="Times New Roman"/>
          <w:b/>
          <w:sz w:val="28"/>
        </w:rPr>
      </w:pPr>
      <w:r w:rsidRPr="006229DC">
        <w:rPr>
          <w:rFonts w:ascii="Times New Roman" w:hAnsi="Times New Roman"/>
          <w:b/>
          <w:sz w:val="28"/>
        </w:rPr>
        <w:t xml:space="preserve">3. Виды профилактических мероприятий, которые проводятся при осуществлении муниципального контроля </w:t>
      </w:r>
    </w:p>
    <w:p w14:paraId="2A2EA226" w14:textId="77777777" w:rsidR="007F042E" w:rsidRPr="00B46D6B" w:rsidRDefault="007F042E" w:rsidP="00B46D6B">
      <w:pPr>
        <w:spacing w:after="0" w:line="240" w:lineRule="auto"/>
        <w:ind w:firstLine="540"/>
        <w:contextualSpacing/>
        <w:jc w:val="both"/>
        <w:rPr>
          <w:rFonts w:ascii="Times New Roman" w:hAnsi="Times New Roman" w:cs="Times New Roman"/>
          <w:sz w:val="28"/>
          <w:szCs w:val="28"/>
        </w:rPr>
      </w:pPr>
    </w:p>
    <w:p w14:paraId="5A0F510A" w14:textId="77777777" w:rsidR="007F042E" w:rsidRPr="00B46D6B" w:rsidRDefault="007F042E" w:rsidP="00B46D6B">
      <w:pPr>
        <w:spacing w:after="0" w:line="240" w:lineRule="auto"/>
        <w:ind w:firstLine="540"/>
        <w:contextualSpacing/>
        <w:jc w:val="both"/>
        <w:rPr>
          <w:rFonts w:ascii="Times New Roman" w:hAnsi="Times New Roman" w:cs="Times New Roman"/>
          <w:sz w:val="28"/>
          <w:szCs w:val="28"/>
        </w:rPr>
      </w:pPr>
      <w:r w:rsidRPr="00B46D6B">
        <w:rPr>
          <w:rFonts w:ascii="Times New Roman" w:hAnsi="Times New Roman" w:cs="Times New Roman"/>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14:paraId="18A4D72F" w14:textId="77777777" w:rsidR="007F042E" w:rsidRPr="00B46D6B" w:rsidRDefault="007F042E" w:rsidP="00B46D6B">
      <w:pPr>
        <w:spacing w:after="0" w:line="240" w:lineRule="auto"/>
        <w:ind w:firstLine="540"/>
        <w:contextualSpacing/>
        <w:jc w:val="both"/>
        <w:rPr>
          <w:rFonts w:ascii="Times New Roman" w:hAnsi="Times New Roman" w:cs="Times New Roman"/>
          <w:sz w:val="28"/>
          <w:szCs w:val="28"/>
        </w:rPr>
      </w:pPr>
      <w:r w:rsidRPr="00B46D6B">
        <w:rPr>
          <w:rFonts w:ascii="Times New Roman" w:hAnsi="Times New Roman" w:cs="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 (часть 3, 4 статьи 44 ФЗ № 248-ФЗ) в соответствии с законодательством.</w:t>
      </w:r>
    </w:p>
    <w:p w14:paraId="06DFE4CB" w14:textId="77777777" w:rsidR="007F042E" w:rsidRPr="00B46D6B" w:rsidRDefault="007F042E" w:rsidP="00B46D6B">
      <w:pPr>
        <w:pStyle w:val="a9"/>
        <w:tabs>
          <w:tab w:val="left" w:pos="1134"/>
        </w:tabs>
        <w:spacing w:after="0" w:line="240" w:lineRule="auto"/>
        <w:ind w:left="0" w:firstLine="540"/>
        <w:jc w:val="both"/>
        <w:rPr>
          <w:rFonts w:ascii="Times New Roman" w:hAnsi="Times New Roman" w:cs="Times New Roman"/>
          <w:sz w:val="28"/>
        </w:rPr>
      </w:pPr>
      <w:r w:rsidRPr="00B46D6B">
        <w:rPr>
          <w:rFonts w:ascii="Times New Roman" w:hAnsi="Times New Roman" w:cs="Times New Roman"/>
          <w:sz w:val="28"/>
        </w:rPr>
        <w:t>При осуществлении муниципального контроля Контрольный орган проводит следующие виды профилактических мероприятий</w:t>
      </w:r>
      <w:r w:rsidRPr="00B46D6B">
        <w:rPr>
          <w:rStyle w:val="ac"/>
          <w:rFonts w:ascii="Times New Roman" w:hAnsi="Times New Roman"/>
          <w:color w:val="FF0000"/>
          <w:sz w:val="28"/>
        </w:rPr>
        <w:footnoteReference w:id="5"/>
      </w:r>
      <w:r w:rsidRPr="00B46D6B">
        <w:rPr>
          <w:rFonts w:ascii="Times New Roman" w:hAnsi="Times New Roman" w:cs="Times New Roman"/>
          <w:sz w:val="28"/>
        </w:rPr>
        <w:t>:</w:t>
      </w:r>
    </w:p>
    <w:p w14:paraId="5658F47F" w14:textId="77777777" w:rsidR="007F042E" w:rsidRPr="00B46D6B" w:rsidRDefault="007F042E" w:rsidP="00B46D6B">
      <w:pPr>
        <w:pStyle w:val="ConsPlusNormal"/>
        <w:ind w:firstLine="540"/>
        <w:jc w:val="both"/>
        <w:rPr>
          <w:rFonts w:ascii="Times New Roman" w:hAnsi="Times New Roman" w:cs="Times New Roman"/>
          <w:sz w:val="28"/>
        </w:rPr>
      </w:pPr>
      <w:r w:rsidRPr="00B46D6B">
        <w:rPr>
          <w:rFonts w:ascii="Times New Roman" w:hAnsi="Times New Roman" w:cs="Times New Roman"/>
          <w:sz w:val="28"/>
        </w:rPr>
        <w:t>1) информирование;</w:t>
      </w:r>
    </w:p>
    <w:p w14:paraId="2DA8812F" w14:textId="77777777" w:rsidR="007F042E" w:rsidRPr="00B46D6B" w:rsidRDefault="007F042E" w:rsidP="00B46D6B">
      <w:pPr>
        <w:pStyle w:val="ConsPlusNormal"/>
        <w:ind w:firstLine="540"/>
        <w:jc w:val="both"/>
        <w:rPr>
          <w:rFonts w:ascii="Times New Roman" w:hAnsi="Times New Roman" w:cs="Times New Roman"/>
          <w:sz w:val="28"/>
        </w:rPr>
      </w:pPr>
      <w:r w:rsidRPr="00B46D6B">
        <w:rPr>
          <w:rFonts w:ascii="Times New Roman" w:hAnsi="Times New Roman" w:cs="Times New Roman"/>
          <w:sz w:val="28"/>
        </w:rPr>
        <w:t>2) обобщение правоприменительной практики;</w:t>
      </w:r>
    </w:p>
    <w:p w14:paraId="3470A1C5" w14:textId="77777777" w:rsidR="007F042E" w:rsidRPr="00B46D6B" w:rsidRDefault="007F042E" w:rsidP="00B46D6B">
      <w:pPr>
        <w:pStyle w:val="ConsPlusNormal"/>
        <w:ind w:firstLine="540"/>
        <w:jc w:val="both"/>
        <w:rPr>
          <w:rFonts w:ascii="Times New Roman" w:hAnsi="Times New Roman" w:cs="Times New Roman"/>
          <w:sz w:val="28"/>
        </w:rPr>
      </w:pPr>
      <w:r w:rsidRPr="00B46D6B">
        <w:rPr>
          <w:rFonts w:ascii="Times New Roman" w:hAnsi="Times New Roman" w:cs="Times New Roman"/>
          <w:sz w:val="28"/>
        </w:rPr>
        <w:t>3) объявление предостережения;</w:t>
      </w:r>
    </w:p>
    <w:p w14:paraId="5FFAD729" w14:textId="77777777" w:rsidR="007F042E" w:rsidRPr="00B46D6B" w:rsidRDefault="007F042E" w:rsidP="00B46D6B">
      <w:pPr>
        <w:pStyle w:val="ConsPlusNormal"/>
        <w:ind w:firstLine="540"/>
        <w:jc w:val="both"/>
        <w:rPr>
          <w:rFonts w:ascii="Times New Roman" w:hAnsi="Times New Roman" w:cs="Times New Roman"/>
          <w:sz w:val="28"/>
        </w:rPr>
      </w:pPr>
      <w:r w:rsidRPr="00B46D6B">
        <w:rPr>
          <w:rFonts w:ascii="Times New Roman" w:hAnsi="Times New Roman" w:cs="Times New Roman"/>
          <w:sz w:val="28"/>
        </w:rPr>
        <w:t>4) консультирование;</w:t>
      </w:r>
    </w:p>
    <w:p w14:paraId="351D1C82" w14:textId="77777777" w:rsidR="007F042E" w:rsidRPr="00B46D6B" w:rsidRDefault="007F042E" w:rsidP="00B46D6B">
      <w:pPr>
        <w:pStyle w:val="ConsPlusNormal"/>
        <w:ind w:firstLine="540"/>
        <w:jc w:val="both"/>
        <w:rPr>
          <w:rFonts w:ascii="Times New Roman" w:hAnsi="Times New Roman" w:cs="Times New Roman"/>
          <w:sz w:val="28"/>
        </w:rPr>
      </w:pPr>
      <w:r w:rsidRPr="00B46D6B">
        <w:rPr>
          <w:rFonts w:ascii="Times New Roman" w:hAnsi="Times New Roman" w:cs="Times New Roman"/>
          <w:sz w:val="28"/>
        </w:rPr>
        <w:t>5) профилактический визит.</w:t>
      </w:r>
    </w:p>
    <w:p w14:paraId="38DB6E2F" w14:textId="77777777" w:rsidR="007F042E" w:rsidRPr="00B46D6B" w:rsidRDefault="007F042E" w:rsidP="00B46D6B">
      <w:pPr>
        <w:pStyle w:val="ConsPlusNormal"/>
        <w:ind w:firstLine="540"/>
        <w:jc w:val="both"/>
        <w:rPr>
          <w:rFonts w:ascii="Times New Roman" w:hAnsi="Times New Roman" w:cs="Times New Roman"/>
          <w:sz w:val="28"/>
        </w:rPr>
      </w:pPr>
    </w:p>
    <w:p w14:paraId="551EDB70" w14:textId="77777777" w:rsidR="007F042E" w:rsidRPr="00B46D6B" w:rsidRDefault="007F042E" w:rsidP="00B46D6B">
      <w:pPr>
        <w:pStyle w:val="ConsPlusNormal"/>
        <w:ind w:firstLine="540"/>
        <w:jc w:val="center"/>
        <w:rPr>
          <w:rFonts w:ascii="Times New Roman" w:hAnsi="Times New Roman" w:cs="Times New Roman"/>
          <w:sz w:val="28"/>
        </w:rPr>
      </w:pPr>
      <w:r w:rsidRPr="00B46D6B">
        <w:rPr>
          <w:rFonts w:ascii="Times New Roman" w:hAnsi="Times New Roman" w:cs="Times New Roman"/>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1BD533C7" w14:textId="77777777" w:rsidR="007F042E" w:rsidRPr="00B46D6B" w:rsidRDefault="007F042E" w:rsidP="00B46D6B">
      <w:pPr>
        <w:pStyle w:val="ConsPlusNormal"/>
        <w:ind w:firstLine="540"/>
        <w:jc w:val="center"/>
        <w:rPr>
          <w:rFonts w:ascii="Times New Roman" w:hAnsi="Times New Roman" w:cs="Times New Roman"/>
          <w:b/>
          <w:sz w:val="28"/>
        </w:rPr>
      </w:pPr>
    </w:p>
    <w:p w14:paraId="5D3015D5" w14:textId="77777777" w:rsidR="007F042E" w:rsidRPr="00B46D6B" w:rsidRDefault="007F042E" w:rsidP="00B46D6B">
      <w:pPr>
        <w:pStyle w:val="a9"/>
        <w:tabs>
          <w:tab w:val="left" w:pos="1134"/>
        </w:tabs>
        <w:spacing w:after="0" w:line="240" w:lineRule="auto"/>
        <w:ind w:left="0" w:firstLine="540"/>
        <w:jc w:val="both"/>
        <w:rPr>
          <w:rFonts w:ascii="Times New Roman" w:hAnsi="Times New Roman" w:cs="Times New Roman"/>
          <w:sz w:val="28"/>
        </w:rPr>
      </w:pPr>
      <w:r w:rsidRPr="00B46D6B">
        <w:rPr>
          <w:rFonts w:ascii="Times New Roman" w:hAnsi="Times New Roman" w:cs="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18C28398" w14:textId="77777777" w:rsidR="007F042E" w:rsidRPr="009F074C" w:rsidRDefault="007F042E" w:rsidP="00EE4701">
      <w:pPr>
        <w:pStyle w:val="a9"/>
        <w:tabs>
          <w:tab w:val="left" w:pos="1134"/>
        </w:tabs>
        <w:spacing w:after="0" w:line="240" w:lineRule="auto"/>
        <w:ind w:left="0" w:firstLine="540"/>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w:t>
      </w:r>
      <w:r>
        <w:rPr>
          <w:rFonts w:ascii="Times New Roman" w:hAnsi="Times New Roman"/>
          <w:sz w:val="28"/>
        </w:rPr>
        <w:t xml:space="preserve"> </w:t>
      </w:r>
      <w:r w:rsidRPr="009F074C">
        <w:rPr>
          <w:rFonts w:ascii="Times New Roman" w:hAnsi="Times New Roman"/>
          <w:sz w:val="28"/>
        </w:rPr>
        <w:t>и проведения муниципального контроля осуществляется ежегодно</w:t>
      </w:r>
      <w:r w:rsidRPr="009F074C">
        <w:rPr>
          <w:sz w:val="28"/>
        </w:rPr>
        <w:t>.</w:t>
      </w:r>
    </w:p>
    <w:p w14:paraId="793F1151" w14:textId="77777777" w:rsidR="007F042E" w:rsidRPr="009F074C" w:rsidRDefault="007F042E" w:rsidP="00B46D6B">
      <w:pPr>
        <w:spacing w:line="240" w:lineRule="auto"/>
        <w:ind w:firstLine="540"/>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03884BFD" w14:textId="77777777" w:rsidR="007F042E" w:rsidRPr="00443F11" w:rsidRDefault="007F042E" w:rsidP="00EE4701">
      <w:pPr>
        <w:spacing w:after="0" w:line="240" w:lineRule="auto"/>
        <w:ind w:firstLine="540"/>
        <w:jc w:val="both"/>
        <w:rPr>
          <w:rFonts w:ascii="Times New Roman" w:hAnsi="Times New Roman"/>
          <w:sz w:val="28"/>
        </w:rPr>
      </w:pPr>
      <w:r w:rsidRPr="009F074C">
        <w:rPr>
          <w:rFonts w:ascii="Times New Roman" w:hAnsi="Times New Roman"/>
          <w:sz w:val="28"/>
        </w:rPr>
        <w:t>Контрольный орган обеспечивает публичное обсуждение проекта доклада</w:t>
      </w:r>
      <w:r w:rsidRPr="00443F11">
        <w:rPr>
          <w:rFonts w:ascii="Times New Roman" w:hAnsi="Times New Roman"/>
          <w:sz w:val="28"/>
        </w:rPr>
        <w:t xml:space="preserve">. </w:t>
      </w:r>
    </w:p>
    <w:p w14:paraId="1ED7CA41" w14:textId="77777777" w:rsidR="007F042E" w:rsidRPr="00443F11" w:rsidRDefault="007F042E" w:rsidP="00EE4701">
      <w:pPr>
        <w:pStyle w:val="HTML"/>
        <w:ind w:firstLine="540"/>
        <w:jc w:val="both"/>
        <w:rPr>
          <w:rFonts w:ascii="Times New Roman" w:hAnsi="Times New Roman"/>
          <w:sz w:val="28"/>
          <w:szCs w:val="28"/>
        </w:rPr>
      </w:pPr>
      <w:r w:rsidRPr="009F074C">
        <w:rPr>
          <w:rFonts w:ascii="Times New Roman" w:hAnsi="Times New Roman"/>
          <w:sz w:val="28"/>
          <w:szCs w:val="28"/>
        </w:rPr>
        <w:lastRenderedPageBreak/>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w:t>
      </w:r>
      <w:r w:rsidRPr="00667151">
        <w:rPr>
          <w:rFonts w:ascii="Times New Roman" w:hAnsi="Times New Roman"/>
          <w:sz w:val="28"/>
          <w:szCs w:val="28"/>
        </w:rPr>
        <w:t xml:space="preserve">практики. </w:t>
      </w:r>
    </w:p>
    <w:p w14:paraId="5776F2EF" w14:textId="77777777" w:rsidR="007F042E" w:rsidRPr="00667151" w:rsidRDefault="007F042E" w:rsidP="00EE4701">
      <w:pPr>
        <w:spacing w:after="0" w:line="240" w:lineRule="auto"/>
        <w:ind w:firstLine="540"/>
        <w:jc w:val="both"/>
        <w:rPr>
          <w:rFonts w:ascii="Times New Roman" w:hAnsi="Times New Roman"/>
          <w:sz w:val="28"/>
        </w:rPr>
      </w:pPr>
    </w:p>
    <w:p w14:paraId="09529411" w14:textId="77777777" w:rsidR="007F042E" w:rsidRDefault="007F042E" w:rsidP="00B46D6B">
      <w:pPr>
        <w:spacing w:after="0" w:line="240" w:lineRule="auto"/>
        <w:ind w:firstLine="540"/>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14:paraId="40071077" w14:textId="77777777" w:rsidR="007F042E" w:rsidRDefault="007F042E" w:rsidP="00B46D6B">
      <w:pPr>
        <w:spacing w:after="0" w:line="240" w:lineRule="auto"/>
        <w:ind w:firstLine="540"/>
        <w:jc w:val="center"/>
        <w:rPr>
          <w:rFonts w:ascii="Times New Roman" w:hAnsi="Times New Roman"/>
          <w:sz w:val="28"/>
        </w:rPr>
      </w:pPr>
      <w:r>
        <w:rPr>
          <w:rFonts w:ascii="Times New Roman" w:hAnsi="Times New Roman"/>
          <w:sz w:val="28"/>
        </w:rPr>
        <w:t>обязательных требований</w:t>
      </w:r>
    </w:p>
    <w:p w14:paraId="6A0F7939" w14:textId="77777777" w:rsidR="007F042E" w:rsidRDefault="007F042E" w:rsidP="007F042E">
      <w:pPr>
        <w:ind w:firstLine="540"/>
        <w:jc w:val="center"/>
        <w:rPr>
          <w:rFonts w:ascii="Times New Roman" w:hAnsi="Times New Roman"/>
          <w:b/>
          <w:sz w:val="28"/>
        </w:rPr>
      </w:pPr>
    </w:p>
    <w:p w14:paraId="6EAA714C" w14:textId="77777777" w:rsidR="007F042E" w:rsidRPr="00B46D6B" w:rsidRDefault="007F042E" w:rsidP="00B46D6B">
      <w:pPr>
        <w:pStyle w:val="a9"/>
        <w:tabs>
          <w:tab w:val="left" w:pos="1134"/>
        </w:tabs>
        <w:spacing w:after="0" w:line="240" w:lineRule="auto"/>
        <w:ind w:left="0" w:firstLine="540"/>
        <w:jc w:val="both"/>
        <w:rPr>
          <w:rFonts w:ascii="Times New Roman" w:hAnsi="Times New Roman" w:cs="Times New Roman"/>
          <w:sz w:val="28"/>
        </w:rPr>
      </w:pPr>
      <w:r w:rsidRPr="00B46D6B">
        <w:rPr>
          <w:rFonts w:ascii="Times New Roman" w:hAnsi="Times New Roman" w:cs="Times New Roman"/>
          <w:sz w:val="28"/>
        </w:rPr>
        <w:t xml:space="preserve">3.2.1. </w:t>
      </w:r>
      <w:r w:rsidRPr="00B46D6B">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1BC9588A" w14:textId="77777777" w:rsidR="007F042E" w:rsidRPr="00B46D6B" w:rsidRDefault="007F042E" w:rsidP="00B46D6B">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3.2.2. Предостережение составляется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16565737" w14:textId="77777777" w:rsidR="007F042E" w:rsidRPr="00B46D6B" w:rsidRDefault="007F042E" w:rsidP="00B46D6B">
      <w:pPr>
        <w:pStyle w:val="ConsPlusNormal"/>
        <w:ind w:firstLine="540"/>
        <w:jc w:val="both"/>
        <w:rPr>
          <w:rFonts w:ascii="Times New Roman" w:hAnsi="Times New Roman" w:cs="Times New Roman"/>
          <w:sz w:val="28"/>
        </w:rPr>
      </w:pPr>
      <w:r w:rsidRPr="00B46D6B">
        <w:rPr>
          <w:rFonts w:ascii="Times New Roman" w:hAnsi="Times New Roman" w:cs="Times New Roman"/>
          <w:sz w:val="28"/>
        </w:rPr>
        <w:t>3.2.3. Контролируемое лицо в течение десяти</w:t>
      </w:r>
      <w:r w:rsidRPr="00B46D6B">
        <w:rPr>
          <w:rStyle w:val="ac"/>
          <w:rFonts w:ascii="Times New Roman" w:hAnsi="Times New Roman"/>
          <w:color w:val="FF0000"/>
          <w:sz w:val="28"/>
        </w:rPr>
        <w:footnoteReference w:id="6"/>
      </w:r>
      <w:r w:rsidRPr="00B46D6B">
        <w:rPr>
          <w:rFonts w:ascii="Times New Roman" w:hAnsi="Times New Roman" w:cs="Times New Roman"/>
          <w:sz w:val="28"/>
        </w:rPr>
        <w:t xml:space="preserve"> рабочих дней со дня получения предостережения вправе подать в Контрольный орган возражение в отношении предостережения.</w:t>
      </w:r>
    </w:p>
    <w:p w14:paraId="095C8B7C" w14:textId="77777777" w:rsidR="007F042E" w:rsidRPr="00B46D6B" w:rsidRDefault="007F042E" w:rsidP="00B46D6B">
      <w:pPr>
        <w:spacing w:after="0" w:line="240" w:lineRule="auto"/>
        <w:ind w:firstLine="540"/>
        <w:jc w:val="both"/>
        <w:rPr>
          <w:rFonts w:ascii="Times New Roman" w:hAnsi="Times New Roman" w:cs="Times New Roman"/>
          <w:sz w:val="28"/>
        </w:rPr>
      </w:pPr>
      <w:r w:rsidRPr="00B46D6B">
        <w:rPr>
          <w:rFonts w:ascii="Times New Roman" w:hAnsi="Times New Roman" w:cs="Times New Roman"/>
          <w:sz w:val="28"/>
        </w:rPr>
        <w:t>3.2.4. Возражение должно содержать:</w:t>
      </w:r>
    </w:p>
    <w:p w14:paraId="3E5FD7DB" w14:textId="77777777" w:rsidR="007F042E" w:rsidRPr="00B46D6B" w:rsidRDefault="007F042E" w:rsidP="00B46D6B">
      <w:pPr>
        <w:spacing w:after="0" w:line="240" w:lineRule="auto"/>
        <w:ind w:firstLine="540"/>
        <w:jc w:val="both"/>
        <w:rPr>
          <w:rFonts w:ascii="Times New Roman" w:hAnsi="Times New Roman" w:cs="Times New Roman"/>
          <w:sz w:val="28"/>
        </w:rPr>
      </w:pPr>
      <w:r w:rsidRPr="00B46D6B">
        <w:rPr>
          <w:rFonts w:ascii="Times New Roman" w:hAnsi="Times New Roman" w:cs="Times New Roman"/>
          <w:sz w:val="28"/>
        </w:rPr>
        <w:t>1) наименование Контрольного органа, в который направляется возражение;</w:t>
      </w:r>
    </w:p>
    <w:p w14:paraId="7DE8D528" w14:textId="77777777" w:rsidR="007F042E" w:rsidRPr="00B46D6B" w:rsidRDefault="007F042E" w:rsidP="00B46D6B">
      <w:pPr>
        <w:spacing w:after="0" w:line="240" w:lineRule="auto"/>
        <w:ind w:firstLine="540"/>
        <w:jc w:val="both"/>
        <w:rPr>
          <w:rFonts w:ascii="Times New Roman" w:hAnsi="Times New Roman" w:cs="Times New Roman"/>
          <w:sz w:val="28"/>
        </w:rPr>
      </w:pPr>
      <w:r w:rsidRPr="00B46D6B">
        <w:rPr>
          <w:rFonts w:ascii="Times New Roman" w:hAnsi="Times New Roman" w:cs="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68464F3F" w14:textId="77777777" w:rsidR="007F042E" w:rsidRPr="00B46D6B" w:rsidRDefault="007F042E" w:rsidP="00B46D6B">
      <w:pPr>
        <w:spacing w:after="0" w:line="240" w:lineRule="auto"/>
        <w:ind w:firstLine="540"/>
        <w:jc w:val="both"/>
        <w:rPr>
          <w:rFonts w:ascii="Times New Roman" w:hAnsi="Times New Roman" w:cs="Times New Roman"/>
          <w:sz w:val="28"/>
        </w:rPr>
      </w:pPr>
      <w:r w:rsidRPr="00B46D6B">
        <w:rPr>
          <w:rFonts w:ascii="Times New Roman" w:hAnsi="Times New Roman" w:cs="Times New Roman"/>
          <w:sz w:val="28"/>
        </w:rPr>
        <w:t>3) дату и номер предостережения;</w:t>
      </w:r>
    </w:p>
    <w:p w14:paraId="6C5B1D7E" w14:textId="77777777" w:rsidR="007F042E" w:rsidRPr="00B46D6B" w:rsidRDefault="007F042E" w:rsidP="00B46D6B">
      <w:pPr>
        <w:spacing w:after="0" w:line="240" w:lineRule="auto"/>
        <w:ind w:firstLine="540"/>
        <w:jc w:val="both"/>
        <w:rPr>
          <w:rFonts w:ascii="Times New Roman" w:hAnsi="Times New Roman" w:cs="Times New Roman"/>
          <w:sz w:val="28"/>
        </w:rPr>
      </w:pPr>
      <w:r w:rsidRPr="00B46D6B">
        <w:rPr>
          <w:rFonts w:ascii="Times New Roman" w:hAnsi="Times New Roman" w:cs="Times New Roman"/>
          <w:sz w:val="28"/>
        </w:rPr>
        <w:t>4) доводы, на основании которых контролируемое лицо не согласно с объявленным предостережением;</w:t>
      </w:r>
    </w:p>
    <w:p w14:paraId="7E876368" w14:textId="77777777" w:rsidR="007F042E" w:rsidRPr="00B46D6B" w:rsidRDefault="007F042E" w:rsidP="00B46D6B">
      <w:pPr>
        <w:spacing w:after="0" w:line="240" w:lineRule="auto"/>
        <w:ind w:firstLine="540"/>
        <w:jc w:val="both"/>
        <w:rPr>
          <w:rFonts w:ascii="Times New Roman" w:hAnsi="Times New Roman" w:cs="Times New Roman"/>
          <w:sz w:val="28"/>
        </w:rPr>
      </w:pPr>
      <w:r w:rsidRPr="00B46D6B">
        <w:rPr>
          <w:rFonts w:ascii="Times New Roman" w:hAnsi="Times New Roman" w:cs="Times New Roman"/>
          <w:sz w:val="28"/>
        </w:rPr>
        <w:t>5) дату получения предостережения контролируемым лицом;</w:t>
      </w:r>
    </w:p>
    <w:p w14:paraId="2AFD77B5" w14:textId="77777777" w:rsidR="007F042E" w:rsidRPr="00B46D6B" w:rsidRDefault="007F042E" w:rsidP="00B46D6B">
      <w:pPr>
        <w:spacing w:after="0" w:line="240" w:lineRule="auto"/>
        <w:ind w:firstLine="540"/>
        <w:jc w:val="both"/>
        <w:rPr>
          <w:rFonts w:ascii="Times New Roman" w:hAnsi="Times New Roman" w:cs="Times New Roman"/>
          <w:sz w:val="28"/>
        </w:rPr>
      </w:pPr>
      <w:r w:rsidRPr="00B46D6B">
        <w:rPr>
          <w:rFonts w:ascii="Times New Roman" w:hAnsi="Times New Roman" w:cs="Times New Roman"/>
          <w:sz w:val="28"/>
        </w:rPr>
        <w:t>6) личную подпись и дату.</w:t>
      </w:r>
    </w:p>
    <w:p w14:paraId="58E61605" w14:textId="77777777" w:rsidR="007F042E" w:rsidRPr="00B46D6B" w:rsidRDefault="007F042E" w:rsidP="00B46D6B">
      <w:pPr>
        <w:spacing w:after="0" w:line="240" w:lineRule="auto"/>
        <w:ind w:firstLine="540"/>
        <w:jc w:val="both"/>
        <w:rPr>
          <w:rFonts w:ascii="Times New Roman" w:hAnsi="Times New Roman" w:cs="Times New Roman"/>
          <w:sz w:val="28"/>
        </w:rPr>
      </w:pPr>
      <w:r w:rsidRPr="00B46D6B">
        <w:rPr>
          <w:rFonts w:ascii="Times New Roman" w:hAnsi="Times New Roman" w:cs="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0DE7B1A9" w14:textId="77777777" w:rsidR="007F042E" w:rsidRPr="00B46D6B" w:rsidRDefault="007F042E" w:rsidP="00B46D6B">
      <w:pPr>
        <w:pStyle w:val="ConsPlusNormal"/>
        <w:ind w:firstLine="540"/>
        <w:jc w:val="both"/>
        <w:rPr>
          <w:rFonts w:ascii="Times New Roman" w:hAnsi="Times New Roman" w:cs="Times New Roman"/>
          <w:sz w:val="28"/>
        </w:rPr>
      </w:pPr>
      <w:r w:rsidRPr="00B46D6B">
        <w:rPr>
          <w:rFonts w:ascii="Times New Roman" w:hAnsi="Times New Roman" w:cs="Times New Roman"/>
          <w:sz w:val="28"/>
        </w:rPr>
        <w:t>3.2.6. Контрольный орган рассматривает возражение в отношении предостережения в течение пятнадцати</w:t>
      </w:r>
      <w:r w:rsidRPr="00B46D6B">
        <w:rPr>
          <w:rFonts w:ascii="Times New Roman" w:hAnsi="Times New Roman" w:cs="Times New Roman"/>
          <w:color w:val="FF0000"/>
          <w:sz w:val="28"/>
          <w:vertAlign w:val="superscript"/>
        </w:rPr>
        <w:t>9</w:t>
      </w:r>
      <w:r w:rsidRPr="00B46D6B">
        <w:rPr>
          <w:rFonts w:ascii="Times New Roman" w:hAnsi="Times New Roman" w:cs="Times New Roman"/>
          <w:sz w:val="28"/>
        </w:rPr>
        <w:t xml:space="preserve"> рабочих дней со дня его получения.</w:t>
      </w:r>
    </w:p>
    <w:p w14:paraId="0C974CD5" w14:textId="77777777" w:rsidR="007F042E" w:rsidRPr="00B46D6B" w:rsidRDefault="007F042E" w:rsidP="00B46D6B">
      <w:pPr>
        <w:spacing w:after="0" w:line="240" w:lineRule="auto"/>
        <w:ind w:firstLine="540"/>
        <w:jc w:val="both"/>
        <w:rPr>
          <w:rFonts w:ascii="Times New Roman" w:hAnsi="Times New Roman" w:cs="Times New Roman"/>
          <w:sz w:val="28"/>
        </w:rPr>
      </w:pPr>
      <w:r w:rsidRPr="00B46D6B">
        <w:rPr>
          <w:rFonts w:ascii="Times New Roman" w:hAnsi="Times New Roman" w:cs="Times New Roman"/>
          <w:sz w:val="28"/>
        </w:rPr>
        <w:t>3.2.7. По результатам рассмотрения возражения Контрольный орган принимает одно из следующих решений:</w:t>
      </w:r>
    </w:p>
    <w:p w14:paraId="236B2FD8" w14:textId="77777777" w:rsidR="007F042E" w:rsidRPr="00B46D6B" w:rsidRDefault="007F042E" w:rsidP="00B46D6B">
      <w:pPr>
        <w:spacing w:after="0" w:line="240" w:lineRule="auto"/>
        <w:ind w:firstLine="540"/>
        <w:jc w:val="both"/>
        <w:rPr>
          <w:rFonts w:ascii="Times New Roman" w:hAnsi="Times New Roman" w:cs="Times New Roman"/>
          <w:sz w:val="28"/>
        </w:rPr>
      </w:pPr>
      <w:r w:rsidRPr="00B46D6B">
        <w:rPr>
          <w:rFonts w:ascii="Times New Roman" w:hAnsi="Times New Roman" w:cs="Times New Roman"/>
          <w:sz w:val="28"/>
        </w:rPr>
        <w:t>1) удовлетворяет возражение в форме отмены предостережения;</w:t>
      </w:r>
    </w:p>
    <w:p w14:paraId="6217283D" w14:textId="77777777" w:rsidR="007F042E" w:rsidRPr="00B46D6B" w:rsidRDefault="007F042E" w:rsidP="00B46D6B">
      <w:pPr>
        <w:spacing w:after="0" w:line="240" w:lineRule="auto"/>
        <w:ind w:firstLine="540"/>
        <w:jc w:val="both"/>
        <w:rPr>
          <w:rFonts w:ascii="Times New Roman" w:hAnsi="Times New Roman" w:cs="Times New Roman"/>
          <w:sz w:val="28"/>
        </w:rPr>
      </w:pPr>
      <w:r w:rsidRPr="00B46D6B">
        <w:rPr>
          <w:rFonts w:ascii="Times New Roman" w:hAnsi="Times New Roman" w:cs="Times New Roman"/>
          <w:sz w:val="28"/>
        </w:rPr>
        <w:t>2) отказывает в удовлетворении возражения с указанием причины отказа.</w:t>
      </w:r>
    </w:p>
    <w:p w14:paraId="2D6FA3E6" w14:textId="77777777" w:rsidR="007F042E" w:rsidRPr="00B46D6B" w:rsidRDefault="007F042E" w:rsidP="00B46D6B">
      <w:pPr>
        <w:pStyle w:val="ConsPlusNormal"/>
        <w:ind w:firstLine="540"/>
        <w:jc w:val="both"/>
        <w:rPr>
          <w:rFonts w:ascii="Times New Roman" w:hAnsi="Times New Roman" w:cs="Times New Roman"/>
          <w:sz w:val="28"/>
        </w:rPr>
      </w:pPr>
      <w:r w:rsidRPr="00B46D6B">
        <w:rPr>
          <w:rFonts w:ascii="Times New Roman" w:hAnsi="Times New Roman" w:cs="Times New Roman"/>
          <w:sz w:val="28"/>
        </w:rPr>
        <w:t>3.2.8. Контрольный орган информирует контролируемое лицо о результатах рассмотрения возражения не позднее пяти</w:t>
      </w:r>
      <w:r w:rsidRPr="00B46D6B">
        <w:rPr>
          <w:rFonts w:ascii="Times New Roman" w:hAnsi="Times New Roman" w:cs="Times New Roman"/>
          <w:color w:val="FF0000"/>
          <w:sz w:val="28"/>
          <w:vertAlign w:val="superscript"/>
        </w:rPr>
        <w:t>9</w:t>
      </w:r>
      <w:r w:rsidRPr="00B46D6B">
        <w:rPr>
          <w:rFonts w:ascii="Times New Roman" w:hAnsi="Times New Roman" w:cs="Times New Roman"/>
          <w:sz w:val="28"/>
        </w:rPr>
        <w:t xml:space="preserve"> рабочих дней со дня рассмотрения </w:t>
      </w:r>
      <w:r w:rsidRPr="00B46D6B">
        <w:rPr>
          <w:rFonts w:ascii="Times New Roman" w:hAnsi="Times New Roman" w:cs="Times New Roman"/>
          <w:sz w:val="28"/>
        </w:rPr>
        <w:lastRenderedPageBreak/>
        <w:t>возражения в отношении предостережения.</w:t>
      </w:r>
    </w:p>
    <w:p w14:paraId="2EEF6C12" w14:textId="77777777" w:rsidR="007F042E" w:rsidRPr="00B46D6B" w:rsidRDefault="007F042E" w:rsidP="00B46D6B">
      <w:pPr>
        <w:spacing w:after="0" w:line="240" w:lineRule="auto"/>
        <w:ind w:firstLine="540"/>
        <w:jc w:val="both"/>
        <w:rPr>
          <w:rFonts w:ascii="Times New Roman" w:hAnsi="Times New Roman" w:cs="Times New Roman"/>
          <w:sz w:val="28"/>
        </w:rPr>
      </w:pPr>
      <w:r w:rsidRPr="00B46D6B">
        <w:rPr>
          <w:rFonts w:ascii="Times New Roman" w:hAnsi="Times New Roman" w:cs="Times New Roman"/>
          <w:sz w:val="28"/>
        </w:rPr>
        <w:t>3.2.9. Повторное направление возражения по тем же основаниям не допускается.</w:t>
      </w:r>
    </w:p>
    <w:p w14:paraId="3211CD40" w14:textId="77777777" w:rsidR="007F042E" w:rsidRPr="00B46D6B" w:rsidRDefault="007F042E" w:rsidP="00B46D6B">
      <w:pPr>
        <w:spacing w:after="0" w:line="240" w:lineRule="auto"/>
        <w:ind w:firstLine="540"/>
        <w:jc w:val="both"/>
        <w:rPr>
          <w:rFonts w:ascii="Times New Roman" w:hAnsi="Times New Roman" w:cs="Times New Roman"/>
          <w:sz w:val="28"/>
        </w:rPr>
      </w:pPr>
      <w:r w:rsidRPr="00B46D6B">
        <w:rPr>
          <w:rFonts w:ascii="Times New Roman" w:hAnsi="Times New Roman" w:cs="Times New Roman"/>
          <w:sz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6FFBDA80" w14:textId="77777777" w:rsidR="007F042E" w:rsidRDefault="007F042E" w:rsidP="007F042E">
      <w:pPr>
        <w:ind w:firstLine="540"/>
        <w:jc w:val="center"/>
        <w:rPr>
          <w:rFonts w:ascii="Times New Roman" w:hAnsi="Times New Roman"/>
          <w:sz w:val="28"/>
        </w:rPr>
      </w:pPr>
    </w:p>
    <w:p w14:paraId="2BFA60EE" w14:textId="77777777" w:rsidR="007F042E" w:rsidRDefault="007F042E" w:rsidP="007F042E">
      <w:pPr>
        <w:ind w:firstLine="540"/>
        <w:jc w:val="center"/>
        <w:rPr>
          <w:rFonts w:ascii="Times New Roman" w:hAnsi="Times New Roman"/>
          <w:sz w:val="28"/>
        </w:rPr>
      </w:pPr>
      <w:r>
        <w:rPr>
          <w:rFonts w:ascii="Times New Roman" w:hAnsi="Times New Roman"/>
          <w:sz w:val="28"/>
        </w:rPr>
        <w:t>3.3. Консультирование</w:t>
      </w:r>
    </w:p>
    <w:p w14:paraId="2BF45B9E" w14:textId="77777777" w:rsidR="007F042E" w:rsidRPr="00B46D6B" w:rsidRDefault="007F042E" w:rsidP="007F042E">
      <w:pPr>
        <w:pStyle w:val="ConsPlusNormal"/>
        <w:ind w:firstLine="540"/>
        <w:jc w:val="both"/>
        <w:rPr>
          <w:rFonts w:ascii="Times New Roman" w:hAnsi="Times New Roman" w:cs="Times New Roman"/>
          <w:sz w:val="28"/>
        </w:rPr>
      </w:pPr>
      <w:r w:rsidRPr="00B46D6B">
        <w:rPr>
          <w:rFonts w:ascii="Times New Roman" w:hAnsi="Times New Roman" w:cs="Times New Roman"/>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586B8381" w14:textId="77777777" w:rsidR="007F042E" w:rsidRPr="00B46D6B" w:rsidRDefault="007F042E" w:rsidP="007F042E">
      <w:pPr>
        <w:pStyle w:val="ConsPlusNormal"/>
        <w:tabs>
          <w:tab w:val="left" w:pos="1134"/>
        </w:tabs>
        <w:ind w:left="709" w:firstLine="540"/>
        <w:jc w:val="both"/>
        <w:rPr>
          <w:rFonts w:ascii="Times New Roman" w:hAnsi="Times New Roman" w:cs="Times New Roman"/>
          <w:sz w:val="28"/>
        </w:rPr>
      </w:pPr>
      <w:r w:rsidRPr="00B46D6B">
        <w:rPr>
          <w:rFonts w:ascii="Times New Roman" w:hAnsi="Times New Roman" w:cs="Times New Roman"/>
          <w:sz w:val="28"/>
        </w:rPr>
        <w:t>1) порядка проведения контрольных мероприятий;</w:t>
      </w:r>
    </w:p>
    <w:p w14:paraId="2FA0D42A" w14:textId="77777777" w:rsidR="007F042E" w:rsidRPr="00B46D6B" w:rsidRDefault="007F042E" w:rsidP="007F042E">
      <w:pPr>
        <w:pStyle w:val="ConsPlusNormal"/>
        <w:tabs>
          <w:tab w:val="left" w:pos="1134"/>
        </w:tabs>
        <w:ind w:left="709" w:firstLine="540"/>
        <w:jc w:val="both"/>
        <w:rPr>
          <w:rFonts w:ascii="Times New Roman" w:hAnsi="Times New Roman" w:cs="Times New Roman"/>
          <w:sz w:val="28"/>
        </w:rPr>
      </w:pPr>
      <w:r w:rsidRPr="00B46D6B">
        <w:rPr>
          <w:rFonts w:ascii="Times New Roman" w:hAnsi="Times New Roman" w:cs="Times New Roman"/>
          <w:sz w:val="28"/>
        </w:rPr>
        <w:t>2) периодичности проведения контрольных мероприятий;</w:t>
      </w:r>
    </w:p>
    <w:p w14:paraId="47F8231A" w14:textId="77777777" w:rsidR="007F042E" w:rsidRPr="00B46D6B" w:rsidRDefault="007F042E" w:rsidP="007F042E">
      <w:pPr>
        <w:pStyle w:val="ConsPlusNormal"/>
        <w:tabs>
          <w:tab w:val="left" w:pos="1134"/>
        </w:tabs>
        <w:ind w:left="709" w:firstLine="540"/>
        <w:jc w:val="both"/>
        <w:rPr>
          <w:rFonts w:ascii="Times New Roman" w:hAnsi="Times New Roman" w:cs="Times New Roman"/>
          <w:sz w:val="28"/>
        </w:rPr>
      </w:pPr>
      <w:r w:rsidRPr="00B46D6B">
        <w:rPr>
          <w:rFonts w:ascii="Times New Roman" w:hAnsi="Times New Roman" w:cs="Times New Roman"/>
          <w:sz w:val="28"/>
        </w:rPr>
        <w:t>3) порядка принятия решений по итогам контрольных мероприятий;</w:t>
      </w:r>
    </w:p>
    <w:p w14:paraId="1567801A" w14:textId="77777777" w:rsidR="007F042E" w:rsidRPr="00B46D6B" w:rsidRDefault="007F042E" w:rsidP="007F042E">
      <w:pPr>
        <w:pStyle w:val="ConsPlusNormal"/>
        <w:tabs>
          <w:tab w:val="left" w:pos="1134"/>
        </w:tabs>
        <w:ind w:left="709" w:firstLine="540"/>
        <w:jc w:val="both"/>
        <w:rPr>
          <w:rFonts w:ascii="Times New Roman" w:hAnsi="Times New Roman" w:cs="Times New Roman"/>
          <w:sz w:val="28"/>
        </w:rPr>
      </w:pPr>
      <w:r w:rsidRPr="00B46D6B">
        <w:rPr>
          <w:rFonts w:ascii="Times New Roman" w:hAnsi="Times New Roman" w:cs="Times New Roman"/>
          <w:sz w:val="28"/>
        </w:rPr>
        <w:t>4) порядка обжалования решений Контрольного органа.</w:t>
      </w:r>
    </w:p>
    <w:p w14:paraId="3EAA2F40" w14:textId="77777777" w:rsidR="007F042E" w:rsidRPr="00B46D6B" w:rsidRDefault="007F042E" w:rsidP="00B46D6B">
      <w:pPr>
        <w:pStyle w:val="a9"/>
        <w:tabs>
          <w:tab w:val="left" w:pos="1134"/>
        </w:tabs>
        <w:spacing w:line="240" w:lineRule="auto"/>
        <w:ind w:left="0" w:firstLine="540"/>
        <w:jc w:val="both"/>
        <w:rPr>
          <w:rFonts w:ascii="Times New Roman" w:hAnsi="Times New Roman" w:cs="Times New Roman"/>
          <w:sz w:val="28"/>
        </w:rPr>
      </w:pPr>
      <w:r w:rsidRPr="009F074C">
        <w:rPr>
          <w:rFonts w:ascii="Times New Roman" w:hAnsi="Times New Roman"/>
          <w:sz w:val="28"/>
        </w:rPr>
        <w:t xml:space="preserve">3.3.2. Инспекторы осуществляют консультирование контролируемых лиц и их </w:t>
      </w:r>
      <w:r w:rsidRPr="00B46D6B">
        <w:rPr>
          <w:rFonts w:ascii="Times New Roman" w:hAnsi="Times New Roman" w:cs="Times New Roman"/>
          <w:sz w:val="28"/>
        </w:rPr>
        <w:t>представителей:</w:t>
      </w:r>
    </w:p>
    <w:p w14:paraId="21E380DF" w14:textId="77777777" w:rsidR="007F042E" w:rsidRPr="00B46D6B" w:rsidRDefault="007F042E" w:rsidP="00B46D6B">
      <w:pPr>
        <w:pStyle w:val="ConsPlusNormal"/>
        <w:ind w:firstLine="540"/>
        <w:jc w:val="both"/>
        <w:rPr>
          <w:rFonts w:ascii="Times New Roman" w:hAnsi="Times New Roman" w:cs="Times New Roman"/>
          <w:sz w:val="28"/>
        </w:rPr>
      </w:pPr>
      <w:r w:rsidRPr="00B46D6B">
        <w:rPr>
          <w:rFonts w:ascii="Times New Roman" w:hAnsi="Times New Roman" w:cs="Times New Roman"/>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2FD39D97" w14:textId="77777777" w:rsidR="007F042E" w:rsidRPr="00B46D6B" w:rsidRDefault="007F042E" w:rsidP="00B46D6B">
      <w:pPr>
        <w:pStyle w:val="ConsPlusNormal"/>
        <w:ind w:firstLine="540"/>
        <w:jc w:val="both"/>
        <w:rPr>
          <w:rFonts w:ascii="Times New Roman" w:hAnsi="Times New Roman" w:cs="Times New Roman"/>
          <w:sz w:val="28"/>
        </w:rPr>
      </w:pPr>
      <w:r w:rsidRPr="00B46D6B">
        <w:rPr>
          <w:rFonts w:ascii="Times New Roman" w:hAnsi="Times New Roman" w:cs="Times New Roman"/>
          <w:sz w:val="28"/>
        </w:rPr>
        <w:t>2) посредством размещения на официальном сайте письменного разъяснения по однотипным обращениям (более 10</w:t>
      </w:r>
      <w:r w:rsidRPr="00B46D6B">
        <w:rPr>
          <w:rStyle w:val="ac"/>
          <w:rFonts w:ascii="Times New Roman" w:hAnsi="Times New Roman"/>
          <w:color w:val="FF0000"/>
          <w:sz w:val="28"/>
        </w:rPr>
        <w:footnoteReference w:id="7"/>
      </w:r>
      <w:r w:rsidRPr="00B46D6B">
        <w:rPr>
          <w:rFonts w:ascii="Times New Roman" w:hAnsi="Times New Roman" w:cs="Times New Roman"/>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14:paraId="645174A2" w14:textId="77777777" w:rsidR="007F042E" w:rsidRPr="00B46D6B" w:rsidRDefault="007F042E" w:rsidP="00B46D6B">
      <w:pPr>
        <w:spacing w:line="240" w:lineRule="auto"/>
        <w:ind w:firstLine="540"/>
        <w:jc w:val="both"/>
        <w:rPr>
          <w:rFonts w:ascii="Times New Roman" w:hAnsi="Times New Roman" w:cs="Times New Roman"/>
          <w:sz w:val="28"/>
        </w:rPr>
      </w:pPr>
      <w:r w:rsidRPr="00B46D6B">
        <w:rPr>
          <w:rFonts w:ascii="Times New Roman" w:hAnsi="Times New Roman" w:cs="Times New Roman"/>
          <w:sz w:val="28"/>
        </w:rPr>
        <w:t>3.3.3. Индивидуальное консультирование на личном приеме каждого заявителя инспекторами не может превышать 10 минут.</w:t>
      </w:r>
    </w:p>
    <w:p w14:paraId="23F44F55" w14:textId="77777777" w:rsidR="007F042E" w:rsidRPr="00B46D6B" w:rsidRDefault="007F042E" w:rsidP="00B46D6B">
      <w:pPr>
        <w:spacing w:line="240" w:lineRule="auto"/>
        <w:ind w:firstLine="540"/>
        <w:jc w:val="both"/>
        <w:rPr>
          <w:rFonts w:ascii="Times New Roman" w:hAnsi="Times New Roman" w:cs="Times New Roman"/>
          <w:sz w:val="28"/>
        </w:rPr>
      </w:pPr>
      <w:r w:rsidRPr="00B46D6B">
        <w:rPr>
          <w:rFonts w:ascii="Times New Roman" w:hAnsi="Times New Roman" w:cs="Times New Roman"/>
          <w:sz w:val="28"/>
        </w:rPr>
        <w:t>Время разговора по телефону не должно превышать 10 минут.</w:t>
      </w:r>
    </w:p>
    <w:p w14:paraId="6E94399B" w14:textId="77777777" w:rsidR="007F042E" w:rsidRPr="00B46D6B" w:rsidRDefault="007F042E" w:rsidP="00B46D6B">
      <w:pPr>
        <w:pStyle w:val="ConsPlusNormal"/>
        <w:ind w:firstLine="540"/>
        <w:jc w:val="both"/>
        <w:rPr>
          <w:rFonts w:ascii="Times New Roman" w:hAnsi="Times New Roman" w:cs="Times New Roman"/>
          <w:sz w:val="28"/>
        </w:rPr>
      </w:pPr>
      <w:r w:rsidRPr="00B46D6B">
        <w:rPr>
          <w:rFonts w:ascii="Times New Roman" w:hAnsi="Times New Roman" w:cs="Times New Roman"/>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4772E552" w14:textId="77777777" w:rsidR="007F042E" w:rsidRPr="00B46D6B" w:rsidRDefault="007F042E" w:rsidP="00B46D6B">
      <w:pPr>
        <w:pStyle w:val="ConsPlusNormal"/>
        <w:ind w:firstLine="540"/>
        <w:jc w:val="both"/>
        <w:rPr>
          <w:rFonts w:ascii="Times New Roman" w:hAnsi="Times New Roman" w:cs="Times New Roman"/>
          <w:sz w:val="28"/>
        </w:rPr>
      </w:pPr>
      <w:r w:rsidRPr="00B46D6B">
        <w:rPr>
          <w:rFonts w:ascii="Times New Roman" w:hAnsi="Times New Roman" w:cs="Times New Roman"/>
          <w:sz w:val="28"/>
        </w:rPr>
        <w:t>3.3.5. Письменное консультирование контролируемых лиц и их представителей осуществляется по следующим вопросам:</w:t>
      </w:r>
    </w:p>
    <w:p w14:paraId="1DD457ED" w14:textId="77777777" w:rsidR="007F042E" w:rsidRPr="00B46D6B" w:rsidRDefault="007F042E" w:rsidP="00B46D6B">
      <w:pPr>
        <w:pStyle w:val="ConsPlusNormal"/>
        <w:ind w:firstLine="540"/>
        <w:jc w:val="both"/>
        <w:rPr>
          <w:rFonts w:ascii="Times New Roman" w:hAnsi="Times New Roman" w:cs="Times New Roman"/>
          <w:sz w:val="28"/>
        </w:rPr>
      </w:pPr>
      <w:r w:rsidRPr="00B46D6B">
        <w:rPr>
          <w:rFonts w:ascii="Times New Roman" w:hAnsi="Times New Roman" w:cs="Times New Roman"/>
          <w:sz w:val="28"/>
        </w:rPr>
        <w:t>1) порядок обжалования решений Контрольного органа;</w:t>
      </w:r>
    </w:p>
    <w:p w14:paraId="763DF078" w14:textId="77777777" w:rsidR="007F042E" w:rsidRPr="00B46D6B" w:rsidRDefault="007F042E" w:rsidP="00B46D6B">
      <w:pPr>
        <w:pStyle w:val="ConsPlusNormal"/>
        <w:ind w:firstLine="540"/>
        <w:jc w:val="both"/>
        <w:rPr>
          <w:rFonts w:ascii="Times New Roman" w:hAnsi="Times New Roman" w:cs="Times New Roman"/>
          <w:sz w:val="28"/>
        </w:rPr>
      </w:pPr>
      <w:r w:rsidRPr="00B46D6B">
        <w:rPr>
          <w:rFonts w:ascii="Times New Roman" w:hAnsi="Times New Roman" w:cs="Times New Roman"/>
          <w:sz w:val="28"/>
        </w:rPr>
        <w:t>2) ______________________________________________.</w:t>
      </w:r>
      <w:r w:rsidRPr="00B46D6B">
        <w:rPr>
          <w:rStyle w:val="ac"/>
          <w:rFonts w:ascii="Times New Roman" w:hAnsi="Times New Roman"/>
          <w:color w:val="FF0000"/>
          <w:sz w:val="28"/>
        </w:rPr>
        <w:footnoteReference w:id="8"/>
      </w:r>
    </w:p>
    <w:p w14:paraId="413F0F79" w14:textId="77777777" w:rsidR="007F042E" w:rsidRPr="00B46D6B" w:rsidRDefault="007F042E" w:rsidP="00B46D6B">
      <w:pPr>
        <w:pStyle w:val="ConsPlusNormal"/>
        <w:ind w:firstLine="540"/>
        <w:jc w:val="both"/>
        <w:rPr>
          <w:rFonts w:ascii="Times New Roman" w:hAnsi="Times New Roman" w:cs="Times New Roman"/>
          <w:sz w:val="28"/>
        </w:rPr>
      </w:pPr>
      <w:r w:rsidRPr="00B46D6B">
        <w:rPr>
          <w:rFonts w:ascii="Times New Roman" w:hAnsi="Times New Roman" w:cs="Times New Roman"/>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B46D6B">
          <w:rPr>
            <w:rFonts w:ascii="Times New Roman" w:hAnsi="Times New Roman" w:cs="Times New Roman"/>
            <w:sz w:val="28"/>
          </w:rPr>
          <w:t>законом</w:t>
        </w:r>
      </w:hyperlink>
      <w:r w:rsidRPr="00B46D6B">
        <w:rPr>
          <w:rFonts w:ascii="Times New Roman" w:hAnsi="Times New Roman" w:cs="Times New Roman"/>
          <w:sz w:val="28"/>
        </w:rPr>
        <w:t xml:space="preserve"> от 02.05.2006 № 59-ФЗ «О порядке рассмотрения обращений граждан Российской Федерации».</w:t>
      </w:r>
    </w:p>
    <w:p w14:paraId="2B4173BE" w14:textId="77777777" w:rsidR="007F042E" w:rsidRPr="00B46D6B" w:rsidRDefault="007F042E" w:rsidP="00B46D6B">
      <w:pPr>
        <w:pStyle w:val="ConsPlusNormal"/>
        <w:ind w:firstLine="540"/>
        <w:jc w:val="both"/>
        <w:rPr>
          <w:rFonts w:ascii="Times New Roman" w:hAnsi="Times New Roman" w:cs="Times New Roman"/>
          <w:sz w:val="28"/>
        </w:rPr>
      </w:pPr>
      <w:r w:rsidRPr="00B46D6B">
        <w:rPr>
          <w:rFonts w:ascii="Times New Roman" w:hAnsi="Times New Roman" w:cs="Times New Roman"/>
          <w:sz w:val="28"/>
        </w:rPr>
        <w:t>3.3.7. Контрольный орган осуществляет учет проведенных консультирований.</w:t>
      </w:r>
    </w:p>
    <w:p w14:paraId="09021140" w14:textId="77777777" w:rsidR="007F042E" w:rsidRPr="00B46D6B" w:rsidRDefault="007F042E" w:rsidP="00B46D6B">
      <w:pPr>
        <w:pStyle w:val="ConsPlusNormal"/>
        <w:ind w:firstLine="540"/>
        <w:jc w:val="both"/>
        <w:rPr>
          <w:rFonts w:ascii="Times New Roman" w:hAnsi="Times New Roman" w:cs="Times New Roman"/>
          <w:sz w:val="28"/>
        </w:rPr>
      </w:pPr>
    </w:p>
    <w:p w14:paraId="2F5C73D5" w14:textId="77777777" w:rsidR="007F042E" w:rsidRPr="00B46D6B" w:rsidRDefault="007F042E" w:rsidP="00B46D6B">
      <w:pPr>
        <w:pStyle w:val="ConsPlusNormal"/>
        <w:ind w:firstLine="540"/>
        <w:jc w:val="center"/>
        <w:rPr>
          <w:rFonts w:ascii="Times New Roman" w:hAnsi="Times New Roman" w:cs="Times New Roman"/>
          <w:sz w:val="28"/>
        </w:rPr>
      </w:pPr>
      <w:r w:rsidRPr="00B46D6B">
        <w:rPr>
          <w:rFonts w:ascii="Times New Roman" w:hAnsi="Times New Roman" w:cs="Times New Roman"/>
          <w:sz w:val="28"/>
        </w:rPr>
        <w:lastRenderedPageBreak/>
        <w:t>3.4. Профилактический визит</w:t>
      </w:r>
    </w:p>
    <w:p w14:paraId="08D472F9" w14:textId="77777777" w:rsidR="007F042E" w:rsidRPr="00B46D6B" w:rsidRDefault="007F042E" w:rsidP="00B46D6B">
      <w:pPr>
        <w:pStyle w:val="ConsPlusNormal"/>
        <w:ind w:firstLine="540"/>
        <w:jc w:val="both"/>
        <w:rPr>
          <w:rFonts w:ascii="Times New Roman" w:hAnsi="Times New Roman" w:cs="Times New Roman"/>
          <w:b/>
          <w:sz w:val="28"/>
        </w:rPr>
      </w:pPr>
    </w:p>
    <w:p w14:paraId="594B5D99" w14:textId="77777777" w:rsidR="007F042E" w:rsidRPr="00B46D6B" w:rsidRDefault="007F042E" w:rsidP="00EE4701">
      <w:pPr>
        <w:spacing w:after="0" w:line="240" w:lineRule="auto"/>
        <w:ind w:firstLine="540"/>
        <w:jc w:val="both"/>
        <w:rPr>
          <w:rFonts w:ascii="Times New Roman" w:hAnsi="Times New Roman" w:cs="Times New Roman"/>
          <w:sz w:val="28"/>
        </w:rPr>
      </w:pPr>
      <w:r w:rsidRPr="00B46D6B">
        <w:rPr>
          <w:rFonts w:ascii="Times New Roman" w:hAnsi="Times New Roman" w:cs="Times New Roman"/>
          <w:sz w:val="28"/>
        </w:rPr>
        <w:t xml:space="preserve">3.4.1. Профилактический визит проводится </w:t>
      </w:r>
      <w:r w:rsidRPr="00B46D6B">
        <w:rPr>
          <w:rFonts w:ascii="Times New Roman" w:hAnsi="Times New Roman" w:cs="Times New Roman"/>
          <w:sz w:val="28"/>
          <w:szCs w:val="28"/>
        </w:rPr>
        <w:t xml:space="preserve">инспектором </w:t>
      </w:r>
      <w:r w:rsidRPr="00B46D6B">
        <w:rPr>
          <w:rFonts w:ascii="Times New Roman" w:hAnsi="Times New Roman" w:cs="Times New Roman"/>
          <w:sz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3B5297B1" w14:textId="77777777" w:rsidR="007F042E" w:rsidRPr="00B46D6B" w:rsidRDefault="007F042E" w:rsidP="00EE4701">
      <w:pPr>
        <w:pStyle w:val="a9"/>
        <w:tabs>
          <w:tab w:val="left" w:pos="1134"/>
        </w:tabs>
        <w:spacing w:after="0" w:line="240" w:lineRule="auto"/>
        <w:ind w:left="0" w:firstLine="540"/>
        <w:jc w:val="both"/>
        <w:rPr>
          <w:rFonts w:ascii="Times New Roman" w:hAnsi="Times New Roman" w:cs="Times New Roman"/>
          <w:sz w:val="28"/>
        </w:rPr>
      </w:pPr>
      <w:r w:rsidRPr="00B46D6B">
        <w:rPr>
          <w:rFonts w:ascii="Times New Roman" w:hAnsi="Times New Roman" w:cs="Times New Roman"/>
          <w:sz w:val="28"/>
        </w:rPr>
        <w:t>Продолжительность профилактического визита составляет не более двух часов в течение рабочего дня.</w:t>
      </w:r>
    </w:p>
    <w:p w14:paraId="6A92245C" w14:textId="77777777" w:rsidR="007F042E" w:rsidRPr="00B46D6B" w:rsidRDefault="007F042E" w:rsidP="00EE4701">
      <w:pPr>
        <w:pStyle w:val="a9"/>
        <w:tabs>
          <w:tab w:val="left" w:pos="1134"/>
        </w:tabs>
        <w:spacing w:after="0" w:line="240" w:lineRule="auto"/>
        <w:ind w:left="0" w:firstLine="540"/>
        <w:jc w:val="both"/>
        <w:rPr>
          <w:rFonts w:ascii="Times New Roman" w:hAnsi="Times New Roman" w:cs="Times New Roman"/>
          <w:sz w:val="28"/>
        </w:rPr>
      </w:pPr>
      <w:r w:rsidRPr="00B46D6B">
        <w:rPr>
          <w:rFonts w:ascii="Times New Roman" w:hAnsi="Times New Roman" w:cs="Times New Roman"/>
          <w:sz w:val="28"/>
        </w:rPr>
        <w:t>3.4.2. Инспектор проводит обязательный профилактический визит в отношении:</w:t>
      </w:r>
    </w:p>
    <w:p w14:paraId="0389CD12" w14:textId="77777777" w:rsidR="007F042E" w:rsidRPr="00B46D6B" w:rsidRDefault="007F042E" w:rsidP="00EE4701">
      <w:pPr>
        <w:spacing w:after="0" w:line="240" w:lineRule="auto"/>
        <w:ind w:firstLine="540"/>
        <w:jc w:val="both"/>
        <w:rPr>
          <w:rFonts w:ascii="Times New Roman" w:hAnsi="Times New Roman" w:cs="Times New Roman"/>
          <w:sz w:val="28"/>
          <w:shd w:val="clear" w:color="auto" w:fill="F1C100"/>
        </w:rPr>
      </w:pPr>
      <w:r w:rsidRPr="00B46D6B">
        <w:rPr>
          <w:rFonts w:ascii="Times New Roman" w:hAnsi="Times New Roman" w:cs="Times New Roman"/>
          <w:sz w:val="28"/>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14:paraId="588CD160" w14:textId="77777777" w:rsidR="007F042E" w:rsidRPr="00B46D6B" w:rsidRDefault="007F042E" w:rsidP="00EE4701">
      <w:pPr>
        <w:spacing w:after="0" w:line="240" w:lineRule="auto"/>
        <w:ind w:firstLine="540"/>
        <w:jc w:val="both"/>
        <w:rPr>
          <w:rFonts w:ascii="Times New Roman" w:hAnsi="Times New Roman" w:cs="Times New Roman"/>
          <w:sz w:val="28"/>
        </w:rPr>
      </w:pPr>
      <w:r w:rsidRPr="00B46D6B">
        <w:rPr>
          <w:rFonts w:ascii="Times New Roman" w:hAnsi="Times New Roman" w:cs="Times New Roman"/>
          <w:sz w:val="28"/>
        </w:rPr>
        <w:t>3.4.3. Профилактические визиты проводятся по согласованию с контролируемыми лицами.</w:t>
      </w:r>
    </w:p>
    <w:p w14:paraId="2D4945AA" w14:textId="77777777" w:rsidR="007F042E" w:rsidRPr="00B46D6B" w:rsidRDefault="007F042E" w:rsidP="00EE4701">
      <w:pPr>
        <w:pStyle w:val="ConsPlusNormal"/>
        <w:ind w:firstLine="540"/>
        <w:jc w:val="both"/>
        <w:rPr>
          <w:rFonts w:ascii="Times New Roman" w:hAnsi="Times New Roman" w:cs="Times New Roman"/>
          <w:sz w:val="28"/>
        </w:rPr>
      </w:pPr>
      <w:r w:rsidRPr="00B46D6B">
        <w:rPr>
          <w:rFonts w:ascii="Times New Roman" w:hAnsi="Times New Roman" w:cs="Times New Roman"/>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6F0252E9" w14:textId="77777777" w:rsidR="007F042E" w:rsidRPr="00B46D6B" w:rsidRDefault="007F042E" w:rsidP="00EE4701">
      <w:pPr>
        <w:pStyle w:val="ConsPlusNormal"/>
        <w:ind w:firstLine="540"/>
        <w:jc w:val="both"/>
        <w:rPr>
          <w:rFonts w:ascii="Times New Roman" w:hAnsi="Times New Roman" w:cs="Times New Roman"/>
          <w:sz w:val="28"/>
        </w:rPr>
      </w:pPr>
      <w:r w:rsidRPr="00B46D6B">
        <w:rPr>
          <w:rFonts w:ascii="Times New Roman" w:hAnsi="Times New Roman" w:cs="Times New Roman"/>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4733B1C6" w14:textId="77777777" w:rsidR="007F042E" w:rsidRPr="00B46D6B" w:rsidRDefault="007F042E" w:rsidP="00EE4701">
      <w:pPr>
        <w:spacing w:after="0" w:line="240" w:lineRule="auto"/>
        <w:ind w:firstLine="540"/>
        <w:jc w:val="both"/>
        <w:rPr>
          <w:rFonts w:ascii="Times New Roman" w:hAnsi="Times New Roman" w:cs="Times New Roman"/>
          <w:sz w:val="28"/>
        </w:rPr>
      </w:pPr>
      <w:r w:rsidRPr="00B46D6B">
        <w:rPr>
          <w:rFonts w:ascii="Times New Roman" w:hAnsi="Times New Roman" w:cs="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Разъяснения, указанные в акте о проведении профилактического визита, носят рекомендательный характер.</w:t>
      </w:r>
    </w:p>
    <w:p w14:paraId="2537DFF5" w14:textId="77777777" w:rsidR="007F042E" w:rsidRPr="00B46D6B" w:rsidRDefault="007F042E" w:rsidP="00B46D6B">
      <w:pPr>
        <w:pStyle w:val="ConsPlusNormal"/>
        <w:ind w:firstLine="540"/>
        <w:jc w:val="both"/>
        <w:rPr>
          <w:rFonts w:ascii="Times New Roman" w:hAnsi="Times New Roman" w:cs="Times New Roman"/>
          <w:sz w:val="28"/>
        </w:rPr>
      </w:pPr>
      <w:r w:rsidRPr="00B46D6B">
        <w:rPr>
          <w:rFonts w:ascii="Times New Roman" w:hAnsi="Times New Roman" w:cs="Times New Roman"/>
          <w:sz w:val="28"/>
        </w:rPr>
        <w:t>3.4.6. Контрольный орган осуществляет учет проведенных профилактических визитов.</w:t>
      </w:r>
    </w:p>
    <w:p w14:paraId="6B978A79" w14:textId="77777777" w:rsidR="007F042E" w:rsidRPr="00B46D6B" w:rsidRDefault="007F042E" w:rsidP="00B46D6B">
      <w:pPr>
        <w:pStyle w:val="a9"/>
        <w:tabs>
          <w:tab w:val="left" w:pos="1134"/>
        </w:tabs>
        <w:spacing w:line="240" w:lineRule="auto"/>
        <w:ind w:left="0" w:firstLine="540"/>
        <w:jc w:val="center"/>
        <w:rPr>
          <w:rFonts w:ascii="Times New Roman" w:hAnsi="Times New Roman" w:cs="Times New Roman"/>
          <w:b/>
          <w:sz w:val="28"/>
        </w:rPr>
      </w:pPr>
    </w:p>
    <w:p w14:paraId="2FA8474F" w14:textId="77777777" w:rsidR="007F042E" w:rsidRDefault="007F042E" w:rsidP="007F042E">
      <w:pPr>
        <w:pStyle w:val="a9"/>
        <w:tabs>
          <w:tab w:val="left" w:pos="1134"/>
        </w:tabs>
        <w:ind w:left="0" w:firstLine="54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14:paraId="65C46535" w14:textId="77777777" w:rsidR="007F042E" w:rsidRPr="00621238" w:rsidRDefault="007F042E" w:rsidP="007F042E">
      <w:pPr>
        <w:pStyle w:val="a9"/>
        <w:tabs>
          <w:tab w:val="left" w:pos="1134"/>
        </w:tabs>
        <w:ind w:left="0" w:firstLine="54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14:paraId="3A6B9558" w14:textId="77777777" w:rsidR="007F042E" w:rsidRDefault="007F042E" w:rsidP="007F042E">
      <w:pPr>
        <w:pStyle w:val="a9"/>
        <w:tabs>
          <w:tab w:val="left" w:pos="1134"/>
        </w:tabs>
        <w:ind w:left="709" w:firstLine="540"/>
        <w:jc w:val="both"/>
        <w:rPr>
          <w:rFonts w:ascii="Times New Roman" w:hAnsi="Times New Roman"/>
          <w:sz w:val="28"/>
        </w:rPr>
      </w:pPr>
    </w:p>
    <w:p w14:paraId="4C4D2ACF" w14:textId="77777777" w:rsidR="007F042E" w:rsidRPr="00B46D6B" w:rsidRDefault="007F042E" w:rsidP="007F042E">
      <w:pPr>
        <w:tabs>
          <w:tab w:val="left" w:pos="1134"/>
        </w:tabs>
        <w:ind w:firstLine="540"/>
        <w:jc w:val="center"/>
        <w:rPr>
          <w:rFonts w:ascii="Times New Roman" w:hAnsi="Times New Roman" w:cs="Times New Roman"/>
          <w:sz w:val="28"/>
          <w:szCs w:val="28"/>
        </w:rPr>
      </w:pPr>
      <w:r w:rsidRPr="00B46D6B">
        <w:rPr>
          <w:rFonts w:ascii="Times New Roman" w:hAnsi="Times New Roman" w:cs="Times New Roman"/>
          <w:sz w:val="28"/>
          <w:szCs w:val="28"/>
        </w:rPr>
        <w:t>4.1. Контрольные мероприятия. Общие вопросы</w:t>
      </w:r>
    </w:p>
    <w:p w14:paraId="477018DF" w14:textId="77777777" w:rsidR="007F042E" w:rsidRPr="00B46D6B" w:rsidRDefault="007F042E" w:rsidP="007F042E">
      <w:pPr>
        <w:tabs>
          <w:tab w:val="left" w:pos="1134"/>
        </w:tabs>
        <w:ind w:firstLine="540"/>
        <w:jc w:val="both"/>
        <w:rPr>
          <w:rFonts w:ascii="Times New Roman" w:hAnsi="Times New Roman" w:cs="Times New Roman"/>
          <w:sz w:val="28"/>
          <w:szCs w:val="28"/>
        </w:rPr>
      </w:pPr>
    </w:p>
    <w:p w14:paraId="3276FC67" w14:textId="77777777" w:rsidR="007F042E" w:rsidRPr="00B46D6B" w:rsidRDefault="007F042E" w:rsidP="00EE4701">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r w:rsidRPr="00B46D6B">
        <w:rPr>
          <w:rStyle w:val="ac"/>
          <w:rFonts w:ascii="Times New Roman" w:hAnsi="Times New Roman"/>
          <w:color w:val="FF0000"/>
          <w:sz w:val="28"/>
          <w:szCs w:val="28"/>
        </w:rPr>
        <w:footnoteReference w:id="9"/>
      </w:r>
    </w:p>
    <w:p w14:paraId="19BDC9A5" w14:textId="77777777" w:rsidR="007F042E" w:rsidRPr="00B46D6B" w:rsidRDefault="007F042E" w:rsidP="00EE4701">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инспекционный визит, рейдовый осмотр, документарная проверка, выездная проверка – при взаимодействии с контролируемыми лицами;</w:t>
      </w:r>
    </w:p>
    <w:p w14:paraId="20ED8AB2" w14:textId="77777777" w:rsidR="007F042E" w:rsidRPr="00B46D6B" w:rsidRDefault="007F042E" w:rsidP="00EE4701">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наблюдение за соблюдением обязательных требований, выездное обследования – без взаимодействия с контролируемыми лицами.</w:t>
      </w:r>
    </w:p>
    <w:p w14:paraId="53EE9AA4" w14:textId="77777777" w:rsidR="007F042E" w:rsidRPr="00B46D6B" w:rsidRDefault="007F042E" w:rsidP="00EE4701">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 xml:space="preserve">4.1.2. При осуществлении муниципального контроля взаимодействием с контролируемыми лицами являются: </w:t>
      </w:r>
    </w:p>
    <w:p w14:paraId="03AF6677" w14:textId="77777777" w:rsidR="007F042E" w:rsidRPr="00B46D6B" w:rsidRDefault="007F042E" w:rsidP="00EE4701">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7AFA9162" w14:textId="77777777" w:rsidR="007F042E" w:rsidRPr="00B46D6B" w:rsidRDefault="007F042E" w:rsidP="00EE4701">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 xml:space="preserve">запрос документов, иных материалов; </w:t>
      </w:r>
    </w:p>
    <w:p w14:paraId="79A8589B" w14:textId="77777777" w:rsidR="007F042E" w:rsidRPr="00B46D6B" w:rsidRDefault="007F042E" w:rsidP="00EE4701">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4A5C23D3" w14:textId="77777777" w:rsidR="007F042E" w:rsidRPr="00B46D6B" w:rsidRDefault="007F042E" w:rsidP="00EE4701">
      <w:pPr>
        <w:tabs>
          <w:tab w:val="left" w:pos="1134"/>
        </w:tabs>
        <w:spacing w:after="0" w:line="240" w:lineRule="auto"/>
        <w:ind w:firstLine="540"/>
        <w:jc w:val="both"/>
        <w:rPr>
          <w:rFonts w:ascii="Times New Roman" w:hAnsi="Times New Roman" w:cs="Times New Roman"/>
          <w:sz w:val="28"/>
          <w:szCs w:val="28"/>
        </w:rPr>
      </w:pPr>
      <w:r w:rsidRPr="00B46D6B">
        <w:rPr>
          <w:rFonts w:ascii="Times New Roman" w:hAnsi="Times New Roman" w:cs="Times New Roman"/>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14:paraId="4BD736AF" w14:textId="77777777" w:rsidR="007F042E" w:rsidRPr="00B46D6B" w:rsidRDefault="007F042E" w:rsidP="00EE4701">
      <w:pPr>
        <w:tabs>
          <w:tab w:val="left" w:pos="1134"/>
        </w:tabs>
        <w:spacing w:after="0" w:line="240" w:lineRule="auto"/>
        <w:ind w:firstLine="540"/>
        <w:jc w:val="both"/>
        <w:rPr>
          <w:rFonts w:ascii="Times New Roman" w:hAnsi="Times New Roman" w:cs="Times New Roman"/>
          <w:sz w:val="28"/>
          <w:szCs w:val="28"/>
        </w:rPr>
      </w:pPr>
      <w:r w:rsidRPr="00B46D6B">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A59BA08" w14:textId="77777777" w:rsidR="007F042E" w:rsidRPr="00B46D6B" w:rsidRDefault="007F042E" w:rsidP="00EE4701">
      <w:pPr>
        <w:tabs>
          <w:tab w:val="left" w:pos="1134"/>
        </w:tabs>
        <w:spacing w:after="0" w:line="240" w:lineRule="auto"/>
        <w:ind w:firstLine="540"/>
        <w:jc w:val="both"/>
        <w:rPr>
          <w:rFonts w:ascii="Times New Roman" w:hAnsi="Times New Roman" w:cs="Times New Roman"/>
          <w:sz w:val="28"/>
          <w:szCs w:val="28"/>
        </w:rPr>
      </w:pPr>
      <w:r w:rsidRPr="00B46D6B">
        <w:rPr>
          <w:rFonts w:ascii="Times New Roman" w:hAnsi="Times New Roman" w:cs="Times New Roman"/>
          <w:sz w:val="28"/>
          <w:szCs w:val="28"/>
        </w:rPr>
        <w:t>2) наступление сроков проведения контрольных мероприятий, включенных в план проведения контрольных мероприятий;</w:t>
      </w:r>
    </w:p>
    <w:p w14:paraId="7F42924E" w14:textId="77777777" w:rsidR="007F042E" w:rsidRPr="00B46D6B" w:rsidRDefault="007F042E" w:rsidP="00EE4701">
      <w:pPr>
        <w:tabs>
          <w:tab w:val="left" w:pos="1134"/>
        </w:tabs>
        <w:spacing w:after="0" w:line="240" w:lineRule="auto"/>
        <w:ind w:firstLine="540"/>
        <w:jc w:val="both"/>
        <w:rPr>
          <w:rFonts w:ascii="Times New Roman" w:hAnsi="Times New Roman" w:cs="Times New Roman"/>
          <w:sz w:val="28"/>
          <w:szCs w:val="28"/>
        </w:rPr>
      </w:pPr>
      <w:r w:rsidRPr="00B46D6B">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7F3AC87" w14:textId="77777777" w:rsidR="007F042E" w:rsidRPr="00B46D6B" w:rsidRDefault="007F042E" w:rsidP="00EE4701">
      <w:pPr>
        <w:tabs>
          <w:tab w:val="left" w:pos="1134"/>
        </w:tabs>
        <w:spacing w:after="0" w:line="240" w:lineRule="auto"/>
        <w:ind w:firstLine="540"/>
        <w:jc w:val="both"/>
        <w:rPr>
          <w:rFonts w:ascii="Times New Roman" w:hAnsi="Times New Roman" w:cs="Times New Roman"/>
          <w:sz w:val="28"/>
          <w:szCs w:val="28"/>
        </w:rPr>
      </w:pPr>
      <w:r w:rsidRPr="00B46D6B">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A2E89FE" w14:textId="77777777" w:rsidR="007F042E" w:rsidRPr="00B46D6B" w:rsidRDefault="007F042E" w:rsidP="00EE4701">
      <w:pPr>
        <w:tabs>
          <w:tab w:val="left" w:pos="1134"/>
        </w:tabs>
        <w:spacing w:after="0" w:line="240" w:lineRule="auto"/>
        <w:ind w:firstLine="540"/>
        <w:jc w:val="both"/>
        <w:rPr>
          <w:rFonts w:ascii="Times New Roman" w:hAnsi="Times New Roman" w:cs="Times New Roman"/>
          <w:sz w:val="28"/>
          <w:szCs w:val="28"/>
        </w:rPr>
      </w:pPr>
      <w:r w:rsidRPr="00B46D6B">
        <w:rPr>
          <w:rFonts w:ascii="Times New Roman" w:hAnsi="Times New Roman" w:cs="Times New Roman"/>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B46D6B">
          <w:rPr>
            <w:rFonts w:ascii="Times New Roman" w:hAnsi="Times New Roman" w:cs="Times New Roman"/>
            <w:sz w:val="28"/>
            <w:szCs w:val="28"/>
          </w:rPr>
          <w:t>частью 1 статьи 95</w:t>
        </w:r>
      </w:hyperlink>
      <w:r w:rsidRPr="00B46D6B">
        <w:rPr>
          <w:rFonts w:ascii="Times New Roman" w:hAnsi="Times New Roman" w:cs="Times New Roman"/>
          <w:sz w:val="28"/>
          <w:szCs w:val="28"/>
        </w:rPr>
        <w:t xml:space="preserve"> Федерального закона № 248-ФЗ.</w:t>
      </w:r>
    </w:p>
    <w:p w14:paraId="06708BAD" w14:textId="77777777" w:rsidR="007F042E" w:rsidRPr="00B46D6B" w:rsidRDefault="007F042E" w:rsidP="00EE4701">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14:paraId="26AB1A61" w14:textId="77777777" w:rsidR="007F042E" w:rsidRPr="00B46D6B" w:rsidRDefault="007F042E" w:rsidP="00EE4701">
      <w:pPr>
        <w:spacing w:after="0" w:line="240" w:lineRule="auto"/>
        <w:ind w:firstLine="540"/>
        <w:jc w:val="both"/>
        <w:rPr>
          <w:rFonts w:ascii="Times New Roman" w:hAnsi="Times New Roman" w:cs="Times New Roman"/>
          <w:sz w:val="28"/>
          <w:szCs w:val="28"/>
        </w:rPr>
      </w:pPr>
      <w:r w:rsidRPr="00B46D6B">
        <w:rPr>
          <w:rFonts w:ascii="Times New Roman" w:hAnsi="Times New Roman" w:cs="Times New Roman"/>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B46D6B">
        <w:rPr>
          <w:rStyle w:val="ac"/>
          <w:rFonts w:ascii="Times New Roman" w:hAnsi="Times New Roman"/>
          <w:color w:val="FF0000"/>
          <w:sz w:val="28"/>
          <w:szCs w:val="28"/>
        </w:rPr>
        <w:footnoteReference w:id="10"/>
      </w:r>
      <w:r w:rsidRPr="00B46D6B">
        <w:rPr>
          <w:rFonts w:ascii="Times New Roman" w:hAnsi="Times New Roman" w:cs="Times New Roman"/>
          <w:sz w:val="28"/>
          <w:szCs w:val="28"/>
        </w:rPr>
        <w:t xml:space="preserve"> </w:t>
      </w:r>
    </w:p>
    <w:p w14:paraId="0D1FCD5D" w14:textId="77777777" w:rsidR="007F042E" w:rsidRPr="00B46D6B" w:rsidRDefault="007F042E" w:rsidP="00EE4701">
      <w:pPr>
        <w:spacing w:after="0" w:line="240" w:lineRule="auto"/>
        <w:ind w:firstLine="540"/>
        <w:jc w:val="both"/>
        <w:rPr>
          <w:rFonts w:ascii="Times New Roman" w:hAnsi="Times New Roman" w:cs="Times New Roman"/>
          <w:sz w:val="28"/>
          <w:szCs w:val="28"/>
        </w:rPr>
      </w:pPr>
      <w:r w:rsidRPr="00B46D6B">
        <w:rPr>
          <w:rFonts w:ascii="Times New Roman" w:hAnsi="Times New Roman" w:cs="Times New Roman"/>
          <w:sz w:val="28"/>
          <w:szCs w:val="28"/>
        </w:rPr>
        <w:t>осмотр;</w:t>
      </w:r>
    </w:p>
    <w:p w14:paraId="18161F43" w14:textId="77777777" w:rsidR="007F042E" w:rsidRPr="00B46D6B" w:rsidRDefault="007F042E" w:rsidP="00EE4701">
      <w:pPr>
        <w:spacing w:after="0" w:line="240" w:lineRule="auto"/>
        <w:ind w:firstLine="540"/>
        <w:jc w:val="both"/>
        <w:rPr>
          <w:rFonts w:ascii="Times New Roman" w:hAnsi="Times New Roman" w:cs="Times New Roman"/>
          <w:sz w:val="28"/>
          <w:szCs w:val="28"/>
        </w:rPr>
      </w:pPr>
      <w:r w:rsidRPr="00B46D6B">
        <w:rPr>
          <w:rFonts w:ascii="Times New Roman" w:hAnsi="Times New Roman" w:cs="Times New Roman"/>
          <w:sz w:val="28"/>
          <w:szCs w:val="28"/>
        </w:rPr>
        <w:t>опрос;</w:t>
      </w:r>
    </w:p>
    <w:p w14:paraId="23BA02D7" w14:textId="77777777" w:rsidR="007F042E" w:rsidRPr="00B46D6B" w:rsidRDefault="007F042E" w:rsidP="00EE4701">
      <w:pPr>
        <w:spacing w:after="0" w:line="240" w:lineRule="auto"/>
        <w:ind w:firstLine="540"/>
        <w:jc w:val="both"/>
        <w:rPr>
          <w:rFonts w:ascii="Times New Roman" w:hAnsi="Times New Roman" w:cs="Times New Roman"/>
          <w:sz w:val="28"/>
          <w:szCs w:val="28"/>
        </w:rPr>
      </w:pPr>
      <w:r w:rsidRPr="00B46D6B">
        <w:rPr>
          <w:rFonts w:ascii="Times New Roman" w:hAnsi="Times New Roman" w:cs="Times New Roman"/>
          <w:sz w:val="28"/>
          <w:szCs w:val="28"/>
        </w:rPr>
        <w:t>получение письменных объяснений;</w:t>
      </w:r>
    </w:p>
    <w:p w14:paraId="320BC01B" w14:textId="77777777" w:rsidR="007F042E" w:rsidRPr="00B46D6B" w:rsidRDefault="007F042E" w:rsidP="00EE4701">
      <w:pPr>
        <w:spacing w:after="0" w:line="240" w:lineRule="auto"/>
        <w:ind w:firstLine="540"/>
        <w:jc w:val="both"/>
        <w:rPr>
          <w:rFonts w:ascii="Times New Roman" w:hAnsi="Times New Roman" w:cs="Times New Roman"/>
          <w:sz w:val="28"/>
          <w:szCs w:val="28"/>
        </w:rPr>
      </w:pPr>
      <w:r w:rsidRPr="00B46D6B">
        <w:rPr>
          <w:rFonts w:ascii="Times New Roman" w:hAnsi="Times New Roman" w:cs="Times New Roman"/>
          <w:sz w:val="28"/>
          <w:szCs w:val="28"/>
        </w:rPr>
        <w:t>истребование документов;</w:t>
      </w:r>
    </w:p>
    <w:p w14:paraId="07D5A906" w14:textId="77777777" w:rsidR="007F042E" w:rsidRPr="00B46D6B" w:rsidRDefault="007F042E" w:rsidP="00EE4701">
      <w:pPr>
        <w:spacing w:after="0" w:line="240" w:lineRule="auto"/>
        <w:ind w:firstLine="540"/>
        <w:jc w:val="both"/>
        <w:rPr>
          <w:rFonts w:ascii="Times New Roman" w:hAnsi="Times New Roman" w:cs="Times New Roman"/>
          <w:sz w:val="28"/>
          <w:szCs w:val="28"/>
        </w:rPr>
      </w:pPr>
      <w:r w:rsidRPr="00B46D6B">
        <w:rPr>
          <w:rFonts w:ascii="Times New Roman" w:hAnsi="Times New Roman" w:cs="Times New Roman"/>
          <w:sz w:val="28"/>
          <w:szCs w:val="28"/>
        </w:rPr>
        <w:t>экспертиза;</w:t>
      </w:r>
    </w:p>
    <w:p w14:paraId="2AC1FD29" w14:textId="77777777" w:rsidR="007F042E" w:rsidRPr="00B46D6B" w:rsidRDefault="007F042E" w:rsidP="00EE4701">
      <w:pPr>
        <w:tabs>
          <w:tab w:val="left" w:pos="1134"/>
        </w:tabs>
        <w:spacing w:after="0" w:line="240" w:lineRule="auto"/>
        <w:ind w:firstLine="540"/>
        <w:jc w:val="both"/>
        <w:rPr>
          <w:rFonts w:ascii="Times New Roman" w:hAnsi="Times New Roman" w:cs="Times New Roman"/>
          <w:sz w:val="28"/>
          <w:szCs w:val="28"/>
        </w:rPr>
      </w:pPr>
      <w:r w:rsidRPr="00B46D6B">
        <w:rPr>
          <w:rFonts w:ascii="Times New Roman" w:hAnsi="Times New Roman" w:cs="Times New Roman"/>
          <w:sz w:val="28"/>
          <w:szCs w:val="28"/>
        </w:rPr>
        <w:t>инструментальное обследование;</w:t>
      </w:r>
    </w:p>
    <w:p w14:paraId="6F19C749" w14:textId="77777777" w:rsidR="007F042E" w:rsidRPr="00B46D6B" w:rsidRDefault="007F042E" w:rsidP="00EE4701">
      <w:pPr>
        <w:tabs>
          <w:tab w:val="left" w:pos="1134"/>
        </w:tabs>
        <w:spacing w:after="0" w:line="240" w:lineRule="auto"/>
        <w:ind w:firstLine="540"/>
        <w:jc w:val="both"/>
        <w:rPr>
          <w:rFonts w:ascii="Times New Roman" w:hAnsi="Times New Roman" w:cs="Times New Roman"/>
          <w:sz w:val="28"/>
          <w:szCs w:val="28"/>
        </w:rPr>
      </w:pPr>
      <w:r w:rsidRPr="00B46D6B">
        <w:rPr>
          <w:rFonts w:ascii="Times New Roman" w:hAnsi="Times New Roman" w:cs="Times New Roman"/>
          <w:sz w:val="28"/>
          <w:szCs w:val="28"/>
        </w:rPr>
        <w:t>испытание.</w:t>
      </w:r>
    </w:p>
    <w:p w14:paraId="4AFF40F7" w14:textId="77777777" w:rsidR="007F042E" w:rsidRPr="00B46D6B" w:rsidRDefault="007F042E" w:rsidP="00EE4701">
      <w:pPr>
        <w:tabs>
          <w:tab w:val="left" w:pos="1134"/>
        </w:tabs>
        <w:spacing w:after="0" w:line="240" w:lineRule="auto"/>
        <w:ind w:firstLine="540"/>
        <w:jc w:val="both"/>
        <w:rPr>
          <w:rFonts w:ascii="Times New Roman" w:hAnsi="Times New Roman" w:cs="Times New Roman"/>
          <w:sz w:val="28"/>
          <w:szCs w:val="28"/>
        </w:rPr>
      </w:pPr>
      <w:r w:rsidRPr="00B46D6B">
        <w:rPr>
          <w:rFonts w:ascii="Times New Roman" w:hAnsi="Times New Roman" w:cs="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w:t>
      </w:r>
      <w:r w:rsidRPr="00B46D6B">
        <w:rPr>
          <w:rFonts w:ascii="Times New Roman" w:hAnsi="Times New Roman" w:cs="Times New Roman"/>
          <w:sz w:val="28"/>
          <w:szCs w:val="28"/>
        </w:rPr>
        <w:lastRenderedPageBreak/>
        <w:t xml:space="preserve">Контрольного органа, в котором указываются сведения, предусмотренные частью 1 статьи 64 Федерального закона № 248-ФЗ. </w:t>
      </w:r>
    </w:p>
    <w:p w14:paraId="3D6C30E7" w14:textId="77777777" w:rsidR="007F042E" w:rsidRPr="00B46D6B" w:rsidRDefault="007F042E" w:rsidP="00EE4701">
      <w:pPr>
        <w:pStyle w:val="HTML"/>
        <w:ind w:firstLine="540"/>
        <w:jc w:val="both"/>
        <w:rPr>
          <w:rFonts w:ascii="Times New Roman" w:hAnsi="Times New Roman"/>
          <w:sz w:val="28"/>
          <w:szCs w:val="28"/>
        </w:rPr>
      </w:pPr>
      <w:r w:rsidRPr="00B46D6B">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7A9CDA57" w14:textId="77777777" w:rsidR="007F042E" w:rsidRPr="00B46D6B" w:rsidRDefault="007F042E" w:rsidP="00EE4701">
      <w:pPr>
        <w:tabs>
          <w:tab w:val="left" w:pos="1134"/>
        </w:tabs>
        <w:spacing w:after="0" w:line="240" w:lineRule="auto"/>
        <w:ind w:firstLine="540"/>
        <w:jc w:val="both"/>
        <w:rPr>
          <w:rFonts w:ascii="Times New Roman" w:hAnsi="Times New Roman" w:cs="Times New Roman"/>
          <w:sz w:val="28"/>
          <w:szCs w:val="28"/>
        </w:rPr>
      </w:pPr>
      <w:r w:rsidRPr="00B46D6B">
        <w:rPr>
          <w:rFonts w:ascii="Times New Roman" w:hAnsi="Times New Roman" w:cs="Times New Roman"/>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14:paraId="6E71464C" w14:textId="77777777" w:rsidR="007F042E" w:rsidRPr="00B46D6B" w:rsidRDefault="007F042E" w:rsidP="00EE4701">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0AA2B3D8" w14:textId="77777777" w:rsidR="007F042E" w:rsidRPr="00B46D6B" w:rsidRDefault="007F042E" w:rsidP="00EE4701">
      <w:pPr>
        <w:pStyle w:val="HTML"/>
        <w:ind w:firstLine="540"/>
        <w:jc w:val="both"/>
        <w:rPr>
          <w:rFonts w:ascii="Times New Roman" w:hAnsi="Times New Roman"/>
          <w:sz w:val="28"/>
          <w:szCs w:val="28"/>
        </w:rPr>
      </w:pPr>
      <w:r w:rsidRPr="00B46D6B">
        <w:rPr>
          <w:rFonts w:ascii="Times New Roman" w:hAnsi="Times New Roman"/>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Министерства экономического развития Российской Федерации от 31.03.2021 № 151 </w:t>
      </w:r>
      <w:r w:rsidRPr="00B46D6B">
        <w:rPr>
          <w:rFonts w:ascii="Times New Roman" w:hAnsi="Times New Roman"/>
          <w:sz w:val="28"/>
          <w:szCs w:val="28"/>
          <w:lang w:val="ru-RU"/>
        </w:rPr>
        <w:t>«</w:t>
      </w:r>
      <w:r w:rsidRPr="00B46D6B">
        <w:rPr>
          <w:rFonts w:ascii="Times New Roman" w:hAnsi="Times New Roman"/>
          <w:sz w:val="28"/>
          <w:szCs w:val="28"/>
        </w:rPr>
        <w:t>О типовых формах документов, используемых контрольным (надзорным) органом</w:t>
      </w:r>
      <w:r w:rsidRPr="00B46D6B">
        <w:rPr>
          <w:rFonts w:ascii="Times New Roman" w:hAnsi="Times New Roman"/>
          <w:sz w:val="28"/>
          <w:szCs w:val="28"/>
          <w:lang w:val="ru-RU"/>
        </w:rPr>
        <w:t xml:space="preserve">». </w:t>
      </w:r>
      <w:r w:rsidRPr="00B46D6B">
        <w:rPr>
          <w:rFonts w:ascii="Times New Roman" w:hAnsi="Times New Roman"/>
          <w:sz w:val="28"/>
          <w:szCs w:val="28"/>
        </w:rPr>
        <w:t xml:space="preserve"> </w:t>
      </w:r>
    </w:p>
    <w:p w14:paraId="1EDA1E0B" w14:textId="77777777" w:rsidR="007F042E" w:rsidRPr="00B46D6B" w:rsidRDefault="007F042E" w:rsidP="00EE4701">
      <w:pPr>
        <w:pStyle w:val="a9"/>
        <w:tabs>
          <w:tab w:val="left" w:pos="1134"/>
        </w:tabs>
        <w:spacing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30BF44CB" w14:textId="77777777" w:rsidR="007F042E" w:rsidRPr="00B46D6B" w:rsidRDefault="007F042E" w:rsidP="00EE4701">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34BEED73" w14:textId="77777777" w:rsidR="007F042E" w:rsidRPr="00B46D6B" w:rsidRDefault="007F042E" w:rsidP="00EE4701">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4.1.8. Документы, иные материалы, являющиеся доказательствами нарушения обязательных требований, приобщаются к акту.</w:t>
      </w:r>
    </w:p>
    <w:p w14:paraId="1BA8161E" w14:textId="77777777" w:rsidR="007F042E" w:rsidRPr="00B46D6B" w:rsidRDefault="007F042E" w:rsidP="00EE4701">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 xml:space="preserve">Заполненные при проведении контрольного мероприятия проверочные листы должны быть приобщены к акту. </w:t>
      </w:r>
    </w:p>
    <w:p w14:paraId="1A653F5D" w14:textId="77777777" w:rsidR="007F042E" w:rsidRPr="00B46D6B" w:rsidRDefault="007F042E" w:rsidP="00EE4701">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393C8AAF" w14:textId="77777777" w:rsidR="007F042E" w:rsidRPr="00B46D6B" w:rsidRDefault="007F042E" w:rsidP="00EE4701">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62A12261" w14:textId="77777777" w:rsidR="007F042E" w:rsidRPr="00B46D6B" w:rsidRDefault="007F042E" w:rsidP="00EE4701">
      <w:pPr>
        <w:pStyle w:val="HTML"/>
        <w:ind w:firstLine="540"/>
        <w:jc w:val="both"/>
        <w:rPr>
          <w:rFonts w:ascii="Times New Roman" w:hAnsi="Times New Roman"/>
          <w:sz w:val="28"/>
          <w:szCs w:val="28"/>
        </w:rPr>
      </w:pPr>
      <w:r w:rsidRPr="00B46D6B">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5AB0D607" w14:textId="77777777" w:rsidR="007F042E" w:rsidRPr="00B46D6B" w:rsidRDefault="007F042E" w:rsidP="00EE4701">
      <w:pPr>
        <w:pStyle w:val="a9"/>
        <w:tabs>
          <w:tab w:val="left" w:pos="1134"/>
        </w:tabs>
        <w:spacing w:line="240" w:lineRule="auto"/>
        <w:ind w:left="0" w:firstLine="540"/>
        <w:jc w:val="both"/>
        <w:rPr>
          <w:rFonts w:ascii="Times New Roman" w:hAnsi="Times New Roman" w:cs="Times New Roman"/>
          <w:sz w:val="28"/>
          <w:szCs w:val="28"/>
        </w:rPr>
      </w:pPr>
    </w:p>
    <w:p w14:paraId="4D0FAEDF" w14:textId="77777777" w:rsidR="007F042E" w:rsidRPr="00B46D6B" w:rsidRDefault="007F042E" w:rsidP="007F042E">
      <w:pPr>
        <w:pStyle w:val="ConsPlusNormal"/>
        <w:tabs>
          <w:tab w:val="left" w:pos="284"/>
        </w:tabs>
        <w:ind w:firstLine="540"/>
        <w:jc w:val="center"/>
        <w:rPr>
          <w:rFonts w:ascii="Times New Roman" w:hAnsi="Times New Roman" w:cs="Times New Roman"/>
          <w:sz w:val="28"/>
          <w:szCs w:val="28"/>
        </w:rPr>
      </w:pPr>
      <w:r w:rsidRPr="00B46D6B">
        <w:rPr>
          <w:rFonts w:ascii="Times New Roman" w:hAnsi="Times New Roman" w:cs="Times New Roman"/>
          <w:sz w:val="28"/>
          <w:szCs w:val="28"/>
        </w:rPr>
        <w:t>4.2. Меры, принимаемые Контрольным органом по результатам контрольных мероприятий</w:t>
      </w:r>
    </w:p>
    <w:p w14:paraId="6DB4832A" w14:textId="77777777" w:rsidR="007F042E" w:rsidRPr="00B46D6B" w:rsidRDefault="007F042E" w:rsidP="00EE4701">
      <w:pPr>
        <w:pStyle w:val="ConsPlusNormal"/>
        <w:ind w:firstLine="540"/>
        <w:jc w:val="center"/>
        <w:rPr>
          <w:rFonts w:ascii="Times New Roman" w:hAnsi="Times New Roman" w:cs="Times New Roman"/>
          <w:b/>
          <w:color w:val="000000"/>
          <w:sz w:val="28"/>
          <w:szCs w:val="28"/>
          <w:highlight w:val="yellow"/>
        </w:rPr>
      </w:pPr>
    </w:p>
    <w:p w14:paraId="4118E083" w14:textId="77777777" w:rsidR="007F042E" w:rsidRPr="00B46D6B" w:rsidRDefault="007F042E" w:rsidP="00EE4701">
      <w:pPr>
        <w:autoSpaceDE w:val="0"/>
        <w:autoSpaceDN w:val="0"/>
        <w:adjustRightInd w:val="0"/>
        <w:spacing w:after="0" w:line="240" w:lineRule="auto"/>
        <w:ind w:firstLine="540"/>
        <w:jc w:val="both"/>
        <w:rPr>
          <w:rFonts w:ascii="Times New Roman" w:hAnsi="Times New Roman" w:cs="Times New Roman"/>
          <w:b/>
          <w:bCs/>
          <w:sz w:val="28"/>
          <w:szCs w:val="28"/>
        </w:rPr>
      </w:pPr>
      <w:r w:rsidRPr="00B46D6B">
        <w:rPr>
          <w:rFonts w:ascii="Times New Roman" w:hAnsi="Times New Roman" w:cs="Times New Roman"/>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в </w:t>
      </w:r>
      <w:r w:rsidRPr="00B46D6B">
        <w:rPr>
          <w:rFonts w:ascii="Times New Roman" w:hAnsi="Times New Roman" w:cs="Times New Roman"/>
          <w:sz w:val="28"/>
          <w:szCs w:val="28"/>
        </w:rPr>
        <w:lastRenderedPageBreak/>
        <w:t xml:space="preserve">пределах полномочий, предусмотренных законодательством Российской Федерации, обязан: </w:t>
      </w:r>
    </w:p>
    <w:p w14:paraId="7269DDF9" w14:textId="77777777" w:rsidR="007F042E" w:rsidRPr="00B46D6B" w:rsidRDefault="007F042E" w:rsidP="00EE4701">
      <w:pPr>
        <w:pStyle w:val="ConsPlusNormal"/>
        <w:ind w:firstLine="540"/>
        <w:jc w:val="both"/>
        <w:rPr>
          <w:rFonts w:ascii="Times New Roman" w:hAnsi="Times New Roman" w:cs="Times New Roman"/>
          <w:color w:val="000000"/>
          <w:sz w:val="28"/>
          <w:szCs w:val="28"/>
        </w:rPr>
      </w:pPr>
      <w:r w:rsidRPr="00B46D6B">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6275983C" w14:textId="77777777" w:rsidR="007F042E" w:rsidRPr="00B46D6B" w:rsidRDefault="007F042E" w:rsidP="00EE4701">
      <w:pPr>
        <w:spacing w:after="0" w:line="240" w:lineRule="auto"/>
        <w:ind w:firstLine="540"/>
        <w:jc w:val="both"/>
        <w:rPr>
          <w:rFonts w:ascii="Times New Roman" w:hAnsi="Times New Roman" w:cs="Times New Roman"/>
          <w:sz w:val="28"/>
          <w:szCs w:val="28"/>
        </w:rPr>
      </w:pPr>
      <w:r w:rsidRPr="00B46D6B">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45E1C86"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9791BA5"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626500C"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6D9C4A9"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4.2.2. Предписание оформляется по форме согласно приложению 4 к настоящему Положению.</w:t>
      </w:r>
    </w:p>
    <w:p w14:paraId="5B5A5B3D" w14:textId="77777777" w:rsidR="007F042E" w:rsidRPr="00B46D6B" w:rsidRDefault="007F042E" w:rsidP="007F042E">
      <w:pPr>
        <w:pStyle w:val="a9"/>
        <w:tabs>
          <w:tab w:val="left" w:pos="1134"/>
        </w:tabs>
        <w:ind w:left="0" w:firstLine="540"/>
        <w:jc w:val="both"/>
        <w:rPr>
          <w:rFonts w:ascii="Times New Roman" w:hAnsi="Times New Roman" w:cs="Times New Roman"/>
          <w:sz w:val="28"/>
          <w:szCs w:val="28"/>
        </w:rPr>
      </w:pPr>
      <w:r w:rsidRPr="00B46D6B">
        <w:rPr>
          <w:rFonts w:ascii="Times New Roman" w:hAnsi="Times New Roman" w:cs="Times New Roman"/>
          <w:sz w:val="28"/>
          <w:szCs w:val="28"/>
        </w:rPr>
        <w:t xml:space="preserve">4.2.3. Контролируемое лицо до истечения срока исполнения предписания уведомляет Контрольный орган об исполнении предписания с приложением </w:t>
      </w:r>
      <w:r w:rsidRPr="00B46D6B">
        <w:rPr>
          <w:rFonts w:ascii="Times New Roman" w:hAnsi="Times New Roman" w:cs="Times New Roman"/>
          <w:sz w:val="28"/>
          <w:szCs w:val="28"/>
        </w:rPr>
        <w:lastRenderedPageBreak/>
        <w:t>документов и сведений, подтверждающих устранение выявленных нарушений обязательных требований.</w:t>
      </w:r>
    </w:p>
    <w:p w14:paraId="346B16D1" w14:textId="77777777" w:rsidR="007F042E" w:rsidRPr="00B46D6B" w:rsidRDefault="007F042E" w:rsidP="007F042E">
      <w:pPr>
        <w:pStyle w:val="HTML"/>
        <w:ind w:firstLine="540"/>
        <w:jc w:val="both"/>
        <w:rPr>
          <w:rFonts w:ascii="Times New Roman" w:hAnsi="Times New Roman"/>
          <w:sz w:val="28"/>
          <w:szCs w:val="28"/>
        </w:rPr>
      </w:pPr>
      <w:r w:rsidRPr="00B46D6B">
        <w:rPr>
          <w:rFonts w:ascii="Times New Roman" w:hAnsi="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14:paraId="0B5719BC"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r w:rsidRPr="00B46D6B">
        <w:rPr>
          <w:rStyle w:val="ac"/>
          <w:rFonts w:ascii="Times New Roman" w:hAnsi="Times New Roman"/>
          <w:color w:val="FF0000"/>
          <w:sz w:val="28"/>
          <w:szCs w:val="28"/>
        </w:rPr>
        <w:footnoteReference w:id="11"/>
      </w:r>
    </w:p>
    <w:p w14:paraId="2782F18D" w14:textId="77777777" w:rsidR="007F042E" w:rsidRPr="00B46D6B" w:rsidRDefault="007F042E" w:rsidP="007F042E">
      <w:pPr>
        <w:pStyle w:val="HTML"/>
        <w:ind w:firstLine="540"/>
        <w:jc w:val="both"/>
        <w:rPr>
          <w:rFonts w:ascii="Times New Roman" w:hAnsi="Times New Roman"/>
          <w:sz w:val="28"/>
          <w:szCs w:val="28"/>
        </w:rPr>
      </w:pPr>
      <w:r w:rsidRPr="00B46D6B">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65798729" w14:textId="77777777" w:rsidR="007F042E" w:rsidRPr="00B46D6B" w:rsidRDefault="007F042E" w:rsidP="007F042E">
      <w:pPr>
        <w:pStyle w:val="HTML"/>
        <w:ind w:firstLine="540"/>
        <w:jc w:val="both"/>
        <w:rPr>
          <w:rFonts w:ascii="Times New Roman" w:hAnsi="Times New Roman"/>
          <w:sz w:val="28"/>
          <w:szCs w:val="28"/>
        </w:rPr>
      </w:pPr>
      <w:r w:rsidRPr="00B46D6B">
        <w:rPr>
          <w:rFonts w:ascii="Times New Roman" w:hAnsi="Times New Roman"/>
          <w:sz w:val="28"/>
          <w:szCs w:val="28"/>
          <w:lang w:val="ru-RU"/>
        </w:rPr>
        <w:t xml:space="preserve">4.2.6. </w:t>
      </w:r>
      <w:r w:rsidRPr="00B46D6B">
        <w:rPr>
          <w:rFonts w:ascii="Times New Roman" w:hAnsi="Times New Roman"/>
          <w:sz w:val="28"/>
          <w:szCs w:val="28"/>
        </w:rPr>
        <w:t xml:space="preserve">В случае, если по итогам проведения контрольного мероприятия, предусмотренного пунктом </w:t>
      </w:r>
      <w:r w:rsidRPr="00B46D6B">
        <w:rPr>
          <w:rFonts w:ascii="Times New Roman" w:hAnsi="Times New Roman"/>
          <w:sz w:val="28"/>
          <w:szCs w:val="28"/>
          <w:lang w:val="ru-RU"/>
        </w:rPr>
        <w:t xml:space="preserve">4.2.5 </w:t>
      </w:r>
      <w:r w:rsidRPr="00B46D6B">
        <w:rPr>
          <w:rFonts w:ascii="Times New Roman" w:hAnsi="Times New Roman"/>
          <w:sz w:val="28"/>
          <w:szCs w:val="28"/>
        </w:rPr>
        <w:t xml:space="preserve">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0243210A" w14:textId="77777777" w:rsidR="007F042E" w:rsidRPr="00B46D6B" w:rsidRDefault="007F042E" w:rsidP="007F042E">
      <w:pPr>
        <w:pStyle w:val="HTML"/>
        <w:ind w:firstLine="540"/>
        <w:jc w:val="both"/>
        <w:rPr>
          <w:rFonts w:ascii="Times New Roman" w:hAnsi="Times New Roman"/>
          <w:sz w:val="28"/>
          <w:szCs w:val="28"/>
        </w:rPr>
      </w:pPr>
      <w:r w:rsidRPr="00B46D6B">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4573ABF" w14:textId="77777777" w:rsidR="007F042E" w:rsidRPr="00B46D6B" w:rsidRDefault="007F042E" w:rsidP="007F042E">
      <w:pPr>
        <w:pStyle w:val="HTML"/>
        <w:ind w:firstLine="540"/>
        <w:jc w:val="both"/>
        <w:rPr>
          <w:rFonts w:ascii="Times New Roman" w:hAnsi="Times New Roman"/>
          <w:sz w:val="28"/>
          <w:szCs w:val="28"/>
        </w:rPr>
      </w:pPr>
    </w:p>
    <w:p w14:paraId="0175A17C" w14:textId="77777777" w:rsidR="007F042E" w:rsidRPr="00B46D6B" w:rsidRDefault="007F042E" w:rsidP="007F042E">
      <w:pPr>
        <w:pStyle w:val="a9"/>
        <w:tabs>
          <w:tab w:val="left" w:pos="1134"/>
        </w:tabs>
        <w:ind w:left="0" w:firstLine="540"/>
        <w:jc w:val="center"/>
        <w:rPr>
          <w:rFonts w:ascii="Times New Roman" w:hAnsi="Times New Roman" w:cs="Times New Roman"/>
          <w:sz w:val="28"/>
          <w:szCs w:val="28"/>
        </w:rPr>
      </w:pPr>
      <w:r w:rsidRPr="00B46D6B">
        <w:rPr>
          <w:rFonts w:ascii="Times New Roman" w:hAnsi="Times New Roman" w:cs="Times New Roman"/>
          <w:sz w:val="28"/>
          <w:szCs w:val="28"/>
        </w:rPr>
        <w:t>4.3. Плановые контрольные мероприятия</w:t>
      </w:r>
      <w:r w:rsidRPr="00B46D6B">
        <w:rPr>
          <w:rStyle w:val="ac"/>
          <w:rFonts w:ascii="Times New Roman" w:hAnsi="Times New Roman"/>
          <w:color w:val="FF0000"/>
          <w:sz w:val="28"/>
          <w:szCs w:val="28"/>
        </w:rPr>
        <w:footnoteReference w:id="12"/>
      </w:r>
    </w:p>
    <w:p w14:paraId="18C0D257" w14:textId="77777777" w:rsidR="007F042E" w:rsidRPr="00B46D6B" w:rsidRDefault="007F042E" w:rsidP="007F042E">
      <w:pPr>
        <w:pStyle w:val="a9"/>
        <w:tabs>
          <w:tab w:val="left" w:pos="1134"/>
        </w:tabs>
        <w:ind w:left="709" w:firstLine="540"/>
        <w:jc w:val="center"/>
        <w:rPr>
          <w:rFonts w:ascii="Times New Roman" w:hAnsi="Times New Roman" w:cs="Times New Roman"/>
          <w:b/>
          <w:sz w:val="28"/>
          <w:szCs w:val="28"/>
        </w:rPr>
      </w:pPr>
    </w:p>
    <w:p w14:paraId="3852013D" w14:textId="77777777" w:rsidR="007F042E" w:rsidRPr="00B46D6B" w:rsidRDefault="007F042E" w:rsidP="00EE4701">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3D0657E4" w14:textId="77777777" w:rsidR="007F042E" w:rsidRPr="00B46D6B" w:rsidRDefault="007F042E" w:rsidP="00EE4701">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37669601" w14:textId="77777777" w:rsidR="007F042E" w:rsidRPr="00B46D6B" w:rsidRDefault="007F042E" w:rsidP="00EE4701">
      <w:pPr>
        <w:pStyle w:val="a9"/>
        <w:tabs>
          <w:tab w:val="left" w:pos="1134"/>
        </w:tabs>
        <w:spacing w:after="0" w:line="240" w:lineRule="auto"/>
        <w:ind w:left="0" w:firstLine="540"/>
        <w:jc w:val="both"/>
        <w:rPr>
          <w:rFonts w:ascii="Times New Roman" w:hAnsi="Times New Roman" w:cs="Times New Roman"/>
          <w:sz w:val="28"/>
          <w:szCs w:val="28"/>
          <w:vertAlign w:val="superscript"/>
        </w:rPr>
      </w:pPr>
      <w:r w:rsidRPr="00B46D6B">
        <w:rPr>
          <w:rFonts w:ascii="Times New Roman" w:hAnsi="Times New Roman" w:cs="Times New Roman"/>
          <w:sz w:val="28"/>
          <w:szCs w:val="28"/>
        </w:rPr>
        <w:t>4.3.3. Контрольный орган может проводить следующие виды плановых контрольных мероприятий:</w:t>
      </w:r>
      <w:r w:rsidRPr="00B46D6B">
        <w:rPr>
          <w:rFonts w:ascii="Times New Roman" w:hAnsi="Times New Roman" w:cs="Times New Roman"/>
          <w:color w:val="FF0000"/>
          <w:sz w:val="28"/>
          <w:szCs w:val="28"/>
          <w:vertAlign w:val="superscript"/>
        </w:rPr>
        <w:t>12</w:t>
      </w:r>
    </w:p>
    <w:p w14:paraId="75956579" w14:textId="77777777" w:rsidR="007F042E" w:rsidRPr="00B46D6B" w:rsidRDefault="007F042E" w:rsidP="00EE4701">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инспекционный визит;</w:t>
      </w:r>
    </w:p>
    <w:p w14:paraId="7F62CD3D" w14:textId="77777777" w:rsidR="007F042E" w:rsidRPr="00B46D6B" w:rsidRDefault="007F042E" w:rsidP="00EE4701">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рейдовый осмотр;</w:t>
      </w:r>
    </w:p>
    <w:p w14:paraId="0C6887C9"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документарная проверка;</w:t>
      </w:r>
    </w:p>
    <w:p w14:paraId="212DEFC8"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выездная проверка.</w:t>
      </w:r>
    </w:p>
    <w:p w14:paraId="7A548340"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В отношении объектов, относящихся к категории значительного риска, проводятся: ______________________</w:t>
      </w:r>
      <w:r w:rsidRPr="00B46D6B">
        <w:rPr>
          <w:rStyle w:val="ac"/>
          <w:rFonts w:ascii="Times New Roman" w:hAnsi="Times New Roman"/>
          <w:color w:val="FF0000"/>
          <w:sz w:val="28"/>
          <w:szCs w:val="28"/>
        </w:rPr>
        <w:footnoteReference w:id="13"/>
      </w:r>
      <w:r w:rsidRPr="00B46D6B">
        <w:rPr>
          <w:rFonts w:ascii="Times New Roman" w:hAnsi="Times New Roman" w:cs="Times New Roman"/>
          <w:sz w:val="28"/>
          <w:szCs w:val="28"/>
        </w:rPr>
        <w:t>.</w:t>
      </w:r>
    </w:p>
    <w:p w14:paraId="173C25EA"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В отношении объектов, относящихся к категории среднего риска, проводятся: ___________________________</w:t>
      </w:r>
      <w:r w:rsidRPr="00B46D6B">
        <w:rPr>
          <w:rFonts w:ascii="Times New Roman" w:hAnsi="Times New Roman" w:cs="Times New Roman"/>
          <w:color w:val="FF0000"/>
          <w:sz w:val="28"/>
          <w:szCs w:val="28"/>
          <w:vertAlign w:val="superscript"/>
        </w:rPr>
        <w:t>16</w:t>
      </w:r>
      <w:r w:rsidRPr="00B46D6B">
        <w:rPr>
          <w:rFonts w:ascii="Times New Roman" w:hAnsi="Times New Roman" w:cs="Times New Roman"/>
          <w:sz w:val="28"/>
          <w:szCs w:val="28"/>
        </w:rPr>
        <w:t>.</w:t>
      </w:r>
    </w:p>
    <w:p w14:paraId="798738A1"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В отношении объектов, относящихся к категории умеренного риска, проводятся: ___________________________</w:t>
      </w:r>
      <w:r w:rsidRPr="00B46D6B">
        <w:rPr>
          <w:rFonts w:ascii="Times New Roman" w:hAnsi="Times New Roman" w:cs="Times New Roman"/>
          <w:color w:val="FF0000"/>
          <w:sz w:val="28"/>
          <w:szCs w:val="28"/>
          <w:vertAlign w:val="superscript"/>
        </w:rPr>
        <w:t>16</w:t>
      </w:r>
      <w:r w:rsidRPr="00B46D6B">
        <w:rPr>
          <w:rFonts w:ascii="Times New Roman" w:hAnsi="Times New Roman" w:cs="Times New Roman"/>
          <w:sz w:val="28"/>
          <w:szCs w:val="28"/>
        </w:rPr>
        <w:t>.</w:t>
      </w:r>
    </w:p>
    <w:p w14:paraId="53946249"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r w:rsidRPr="00B46D6B">
        <w:rPr>
          <w:rStyle w:val="ac"/>
          <w:rFonts w:ascii="Times New Roman" w:hAnsi="Times New Roman"/>
          <w:color w:val="FF0000"/>
          <w:sz w:val="28"/>
          <w:szCs w:val="28"/>
        </w:rPr>
        <w:footnoteReference w:id="14"/>
      </w:r>
      <w:r w:rsidRPr="00B46D6B">
        <w:rPr>
          <w:rFonts w:ascii="Times New Roman" w:hAnsi="Times New Roman" w:cs="Times New Roman"/>
          <w:sz w:val="28"/>
          <w:szCs w:val="28"/>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14:paraId="7E8B76A3"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14:paraId="47534F8A"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14:paraId="621F3294"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p>
    <w:p w14:paraId="61E4429D" w14:textId="77777777" w:rsidR="007F042E" w:rsidRPr="00B46D6B" w:rsidRDefault="007F042E" w:rsidP="00D72F0D">
      <w:pPr>
        <w:pStyle w:val="a9"/>
        <w:tabs>
          <w:tab w:val="left" w:pos="1134"/>
        </w:tabs>
        <w:spacing w:after="0" w:line="240" w:lineRule="auto"/>
        <w:ind w:left="0" w:firstLine="540"/>
        <w:jc w:val="center"/>
        <w:rPr>
          <w:rFonts w:ascii="Times New Roman" w:hAnsi="Times New Roman" w:cs="Times New Roman"/>
          <w:sz w:val="28"/>
          <w:szCs w:val="28"/>
        </w:rPr>
      </w:pPr>
      <w:r w:rsidRPr="00B46D6B">
        <w:rPr>
          <w:rFonts w:ascii="Times New Roman" w:hAnsi="Times New Roman" w:cs="Times New Roman"/>
          <w:sz w:val="28"/>
          <w:szCs w:val="28"/>
        </w:rPr>
        <w:t>4.4. Внеплановые контрольные мероприятия</w:t>
      </w:r>
    </w:p>
    <w:p w14:paraId="0CDC5BA0" w14:textId="77777777" w:rsidR="007F042E" w:rsidRPr="00B46D6B" w:rsidRDefault="007F042E" w:rsidP="00D72F0D">
      <w:pPr>
        <w:pStyle w:val="a9"/>
        <w:tabs>
          <w:tab w:val="left" w:pos="1134"/>
        </w:tabs>
        <w:spacing w:after="0" w:line="240" w:lineRule="auto"/>
        <w:ind w:left="709" w:firstLine="540"/>
        <w:jc w:val="center"/>
        <w:rPr>
          <w:rFonts w:ascii="Times New Roman" w:hAnsi="Times New Roman" w:cs="Times New Roman"/>
          <w:b/>
          <w:sz w:val="28"/>
          <w:szCs w:val="28"/>
        </w:rPr>
      </w:pPr>
    </w:p>
    <w:p w14:paraId="7CB3D3C0"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r w:rsidRPr="00B46D6B">
        <w:rPr>
          <w:rFonts w:ascii="Times New Roman" w:hAnsi="Times New Roman" w:cs="Times New Roman"/>
          <w:color w:val="FF0000"/>
          <w:sz w:val="28"/>
          <w:szCs w:val="28"/>
          <w:vertAlign w:val="superscript"/>
        </w:rPr>
        <w:t>12</w:t>
      </w:r>
      <w:r w:rsidRPr="00B46D6B">
        <w:rPr>
          <w:rFonts w:ascii="Times New Roman" w:hAnsi="Times New Roman" w:cs="Times New Roman"/>
          <w:sz w:val="28"/>
          <w:szCs w:val="28"/>
        </w:rPr>
        <w:t xml:space="preserve"> </w:t>
      </w:r>
    </w:p>
    <w:p w14:paraId="19CF69A8"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14:paraId="45152414" w14:textId="77777777" w:rsidR="007F042E" w:rsidRPr="00B46D6B" w:rsidRDefault="007F042E" w:rsidP="00D72F0D">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5715E922" w14:textId="77777777" w:rsidR="007F042E" w:rsidRPr="00B46D6B" w:rsidRDefault="007F042E" w:rsidP="00D72F0D">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7E9D9D55" w14:textId="77777777" w:rsidR="007F042E" w:rsidRPr="00B46D6B" w:rsidRDefault="007F042E" w:rsidP="00D72F0D">
      <w:pPr>
        <w:pStyle w:val="ConsPlusNormal"/>
        <w:ind w:firstLine="540"/>
        <w:jc w:val="both"/>
        <w:rPr>
          <w:rFonts w:ascii="Times New Roman" w:hAnsi="Times New Roman" w:cs="Times New Roman"/>
          <w:sz w:val="28"/>
          <w:szCs w:val="28"/>
        </w:rPr>
      </w:pPr>
    </w:p>
    <w:p w14:paraId="7FA9B9DD" w14:textId="77777777" w:rsidR="007F042E" w:rsidRPr="00B46D6B" w:rsidRDefault="007F042E" w:rsidP="00D72F0D">
      <w:pPr>
        <w:tabs>
          <w:tab w:val="left" w:pos="1134"/>
        </w:tabs>
        <w:spacing w:after="0" w:line="240" w:lineRule="auto"/>
        <w:ind w:firstLine="540"/>
        <w:jc w:val="center"/>
        <w:rPr>
          <w:rFonts w:ascii="Times New Roman" w:hAnsi="Times New Roman" w:cs="Times New Roman"/>
          <w:sz w:val="28"/>
          <w:szCs w:val="28"/>
        </w:rPr>
      </w:pPr>
      <w:r w:rsidRPr="00B46D6B">
        <w:rPr>
          <w:rFonts w:ascii="Times New Roman" w:hAnsi="Times New Roman" w:cs="Times New Roman"/>
          <w:sz w:val="28"/>
          <w:szCs w:val="28"/>
        </w:rPr>
        <w:lastRenderedPageBreak/>
        <w:t>4.5. Документарная проверка</w:t>
      </w:r>
    </w:p>
    <w:p w14:paraId="2D4C5A62" w14:textId="77777777" w:rsidR="007F042E" w:rsidRPr="00B46D6B" w:rsidRDefault="007F042E" w:rsidP="00D72F0D">
      <w:pPr>
        <w:pStyle w:val="a9"/>
        <w:tabs>
          <w:tab w:val="left" w:pos="1134"/>
        </w:tabs>
        <w:spacing w:after="0" w:line="240" w:lineRule="auto"/>
        <w:ind w:left="709" w:firstLine="540"/>
        <w:jc w:val="center"/>
        <w:rPr>
          <w:rFonts w:ascii="Times New Roman" w:hAnsi="Times New Roman" w:cs="Times New Roman"/>
          <w:b/>
          <w:sz w:val="28"/>
          <w:szCs w:val="28"/>
        </w:rPr>
      </w:pPr>
    </w:p>
    <w:p w14:paraId="65342842"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1CF950D5" w14:textId="77777777" w:rsidR="007F042E" w:rsidRPr="00B46D6B" w:rsidRDefault="007F042E" w:rsidP="00D72F0D">
      <w:pPr>
        <w:tabs>
          <w:tab w:val="left" w:pos="1134"/>
        </w:tabs>
        <w:spacing w:after="0" w:line="240" w:lineRule="auto"/>
        <w:ind w:firstLine="540"/>
        <w:jc w:val="both"/>
        <w:rPr>
          <w:rFonts w:ascii="Times New Roman" w:hAnsi="Times New Roman" w:cs="Times New Roman"/>
          <w:sz w:val="28"/>
          <w:szCs w:val="28"/>
        </w:rPr>
      </w:pPr>
      <w:r w:rsidRPr="00B46D6B">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239EC197" w14:textId="77777777" w:rsidR="007F042E" w:rsidRPr="00B46D6B" w:rsidRDefault="007F042E" w:rsidP="00D72F0D">
      <w:pPr>
        <w:pStyle w:val="HTML"/>
        <w:ind w:firstLine="540"/>
        <w:jc w:val="both"/>
        <w:rPr>
          <w:rFonts w:ascii="Times New Roman" w:hAnsi="Times New Roman"/>
          <w:sz w:val="28"/>
          <w:szCs w:val="28"/>
        </w:rPr>
      </w:pPr>
      <w:r w:rsidRPr="00B46D6B">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1C7578E7"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14:paraId="61ABEE7D"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В указанный срок не включается период с момента:</w:t>
      </w:r>
    </w:p>
    <w:p w14:paraId="1BE91092"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572D7EBD"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2) период с момента направления контролируемому лицу информации Контрольного органа:</w:t>
      </w:r>
    </w:p>
    <w:p w14:paraId="0764005D"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14:paraId="226EB240"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0BB8F926"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4.5.4. Перечень допустимых контрольных действий совершаемых в ходе документарной проверки:</w:t>
      </w:r>
    </w:p>
    <w:p w14:paraId="523AED9C" w14:textId="77777777" w:rsidR="007F042E" w:rsidRPr="00B46D6B" w:rsidRDefault="007F042E" w:rsidP="00D72F0D">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1) истребование документов;</w:t>
      </w:r>
    </w:p>
    <w:p w14:paraId="39BA6C76" w14:textId="77777777" w:rsidR="007F042E" w:rsidRPr="00B46D6B" w:rsidRDefault="007F042E" w:rsidP="00D72F0D">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2) получение письменных объяснений;</w:t>
      </w:r>
    </w:p>
    <w:p w14:paraId="3FDFCF32" w14:textId="77777777" w:rsidR="007F042E" w:rsidRPr="00B46D6B" w:rsidRDefault="007F042E" w:rsidP="00D72F0D">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3) экспертиза.</w:t>
      </w:r>
    </w:p>
    <w:p w14:paraId="081C9353" w14:textId="77777777" w:rsidR="007F042E" w:rsidRPr="00B46D6B" w:rsidRDefault="007F042E" w:rsidP="00D72F0D">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B46D6B">
        <w:rPr>
          <w:rFonts w:ascii="Times New Roman" w:hAnsi="Times New Roman" w:cs="Times New Roman"/>
          <w:color w:val="FF0000"/>
          <w:sz w:val="28"/>
          <w:szCs w:val="28"/>
        </w:rPr>
        <w:t xml:space="preserve">, </w:t>
      </w:r>
      <w:r w:rsidRPr="00B46D6B">
        <w:rPr>
          <w:rFonts w:ascii="Times New Roman" w:hAnsi="Times New Roman" w:cs="Times New Roman"/>
          <w:sz w:val="28"/>
          <w:szCs w:val="28"/>
        </w:rPr>
        <w:t>в том числе материалов фотосъемки, аудио- и видеозаписи, информационных баз, банков данных, а также носителей информации.</w:t>
      </w:r>
    </w:p>
    <w:p w14:paraId="4B4C88AE" w14:textId="77777777" w:rsidR="007F042E" w:rsidRPr="00B46D6B" w:rsidRDefault="007F042E" w:rsidP="007F042E">
      <w:pPr>
        <w:pStyle w:val="HTML"/>
        <w:ind w:firstLine="540"/>
        <w:jc w:val="both"/>
        <w:rPr>
          <w:rFonts w:ascii="Times New Roman" w:hAnsi="Times New Roman"/>
          <w:sz w:val="28"/>
          <w:szCs w:val="28"/>
        </w:rPr>
      </w:pPr>
      <w:r w:rsidRPr="00B46D6B">
        <w:rPr>
          <w:rFonts w:ascii="Times New Roman" w:hAnsi="Times New Roman"/>
          <w:sz w:val="28"/>
          <w:szCs w:val="28"/>
        </w:rPr>
        <w:lastRenderedPageBreak/>
        <w:t>Контролируемое лицо в срок, указанный в требовании о представлении документов</w:t>
      </w:r>
      <w:r w:rsidRPr="00B46D6B">
        <w:rPr>
          <w:rFonts w:ascii="Times New Roman" w:hAnsi="Times New Roman"/>
          <w:sz w:val="28"/>
          <w:szCs w:val="28"/>
          <w:lang w:val="ru-RU"/>
        </w:rPr>
        <w:t xml:space="preserve">, </w:t>
      </w:r>
      <w:r w:rsidRPr="00B46D6B">
        <w:rPr>
          <w:rFonts w:ascii="Times New Roman" w:hAnsi="Times New Roman"/>
          <w:sz w:val="28"/>
          <w:szCs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52245786" w14:textId="77777777" w:rsidR="007F042E" w:rsidRPr="00B46D6B" w:rsidRDefault="007F042E" w:rsidP="007F042E">
      <w:pPr>
        <w:pStyle w:val="HTML"/>
        <w:ind w:firstLine="540"/>
        <w:jc w:val="both"/>
        <w:rPr>
          <w:rFonts w:ascii="Times New Roman" w:hAnsi="Times New Roman"/>
          <w:b/>
          <w:sz w:val="28"/>
          <w:szCs w:val="28"/>
        </w:rPr>
      </w:pPr>
      <w:r w:rsidRPr="00B46D6B">
        <w:rPr>
          <w:rFonts w:ascii="Times New Roman" w:hAnsi="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B46D6B">
        <w:rPr>
          <w:rFonts w:ascii="Times New Roman" w:hAnsi="Times New Roman"/>
          <w:color w:val="FF0000"/>
          <w:sz w:val="28"/>
          <w:szCs w:val="28"/>
        </w:rPr>
        <w:t xml:space="preserve"> </w:t>
      </w:r>
    </w:p>
    <w:p w14:paraId="573E8120"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4.5.6. Письменные объяснения могут быть запрошены инспектором от контролируемого лица или его представителя, свидетелей.</w:t>
      </w:r>
    </w:p>
    <w:p w14:paraId="13EC937A"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Указанные лица предоставляют инспектору письменные объяснения в свободной форме не позднее двух</w:t>
      </w:r>
      <w:r w:rsidRPr="00B46D6B">
        <w:rPr>
          <w:rFonts w:ascii="Times New Roman" w:hAnsi="Times New Roman" w:cs="Times New Roman"/>
          <w:color w:val="FF0000"/>
          <w:sz w:val="28"/>
          <w:szCs w:val="28"/>
          <w:vertAlign w:val="superscript"/>
        </w:rPr>
        <w:t>9</w:t>
      </w:r>
      <w:r w:rsidRPr="00B46D6B">
        <w:rPr>
          <w:rFonts w:ascii="Times New Roman" w:hAnsi="Times New Roman" w:cs="Times New Roman"/>
          <w:sz w:val="28"/>
          <w:szCs w:val="28"/>
        </w:rPr>
        <w:t xml:space="preserve"> рабочих дней до даты завершения проверки.</w:t>
      </w:r>
    </w:p>
    <w:p w14:paraId="75E2638B" w14:textId="77777777" w:rsidR="007F042E" w:rsidRPr="00B46D6B" w:rsidRDefault="007F042E" w:rsidP="007F042E">
      <w:pPr>
        <w:pStyle w:val="HTML"/>
        <w:ind w:firstLine="540"/>
        <w:jc w:val="both"/>
        <w:rPr>
          <w:rFonts w:ascii="Times New Roman" w:hAnsi="Times New Roman"/>
          <w:sz w:val="28"/>
          <w:szCs w:val="28"/>
        </w:rPr>
      </w:pPr>
      <w:r w:rsidRPr="00B46D6B">
        <w:rPr>
          <w:rFonts w:ascii="Times New Roman" w:hAnsi="Times New Roman"/>
          <w:sz w:val="28"/>
          <w:szCs w:val="28"/>
        </w:rPr>
        <w:t>Письменные объяснения оформляются путем составления письменного документа в свободной форме.</w:t>
      </w:r>
    </w:p>
    <w:p w14:paraId="0911BC7E" w14:textId="77777777" w:rsidR="007F042E" w:rsidRPr="00B46D6B" w:rsidRDefault="007F042E" w:rsidP="007F042E">
      <w:pPr>
        <w:pStyle w:val="HTML"/>
        <w:ind w:firstLine="540"/>
        <w:jc w:val="both"/>
        <w:rPr>
          <w:rFonts w:ascii="Times New Roman" w:hAnsi="Times New Roman"/>
          <w:sz w:val="28"/>
          <w:szCs w:val="28"/>
        </w:rPr>
      </w:pPr>
      <w:r w:rsidRPr="00B46D6B">
        <w:rPr>
          <w:rFonts w:ascii="Times New Roman" w:hAnsi="Times New Roman"/>
          <w:sz w:val="28"/>
          <w:szCs w:val="28"/>
        </w:rPr>
        <w:t>Инспектор вправе собственноручно составить письменные объяснения</w:t>
      </w:r>
      <w:r w:rsidRPr="00B46D6B">
        <w:rPr>
          <w:rFonts w:ascii="Times New Roman" w:hAnsi="Times New Roman"/>
          <w:sz w:val="28"/>
          <w:szCs w:val="28"/>
          <w:lang w:val="ru-RU"/>
        </w:rPr>
        <w:t xml:space="preserve"> с</w:t>
      </w:r>
      <w:r w:rsidRPr="00B46D6B">
        <w:rPr>
          <w:rFonts w:ascii="Times New Roman" w:hAnsi="Times New Roman"/>
          <w:sz w:val="28"/>
          <w:szCs w:val="28"/>
        </w:rPr>
        <w:t xml:space="preserve">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0878DDF5"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14:paraId="1FE7AB9D" w14:textId="77777777" w:rsidR="007F042E" w:rsidRPr="00B46D6B" w:rsidRDefault="007F042E" w:rsidP="007F042E">
      <w:pPr>
        <w:pStyle w:val="HTML"/>
        <w:ind w:firstLine="540"/>
        <w:jc w:val="both"/>
        <w:rPr>
          <w:rFonts w:ascii="Times New Roman" w:hAnsi="Times New Roman"/>
          <w:sz w:val="28"/>
          <w:szCs w:val="28"/>
        </w:rPr>
      </w:pPr>
      <w:r w:rsidRPr="00B46D6B">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15AF74F0" w14:textId="77777777" w:rsidR="007F042E" w:rsidRPr="00B46D6B" w:rsidRDefault="007F042E" w:rsidP="007F042E">
      <w:pPr>
        <w:pStyle w:val="HTML"/>
        <w:ind w:firstLine="540"/>
        <w:jc w:val="both"/>
        <w:rPr>
          <w:rFonts w:ascii="Times New Roman" w:hAnsi="Times New Roman"/>
          <w:sz w:val="28"/>
          <w:szCs w:val="28"/>
        </w:rPr>
      </w:pPr>
      <w:r w:rsidRPr="00B46D6B">
        <w:rPr>
          <w:rFonts w:ascii="Times New Roman" w:hAnsi="Times New Roman"/>
          <w:sz w:val="28"/>
          <w:szCs w:val="28"/>
        </w:rPr>
        <w:t>Время осуществления экспертизы зависит от вида экспертизы</w:t>
      </w:r>
      <w:r w:rsidRPr="00B46D6B">
        <w:rPr>
          <w:rFonts w:ascii="Times New Roman" w:hAnsi="Times New Roman"/>
          <w:sz w:val="28"/>
          <w:szCs w:val="28"/>
          <w:lang w:val="ru-RU"/>
        </w:rPr>
        <w:t xml:space="preserve"> </w:t>
      </w:r>
      <w:r w:rsidRPr="00B46D6B">
        <w:rPr>
          <w:rFonts w:ascii="Times New Roman" w:hAnsi="Times New Roman"/>
          <w:sz w:val="28"/>
          <w:szCs w:val="28"/>
        </w:rPr>
        <w:t>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0725D8EF"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 xml:space="preserve">Результаты экспертизы оформляются экспертным заключением по форме, утвержденной Контрольным органом. </w:t>
      </w:r>
    </w:p>
    <w:p w14:paraId="51FFEFB6" w14:textId="77777777" w:rsidR="007F042E" w:rsidRPr="00B46D6B" w:rsidRDefault="007F042E" w:rsidP="007F042E">
      <w:pPr>
        <w:pStyle w:val="ConsPlusNormal"/>
        <w:ind w:firstLine="540"/>
        <w:jc w:val="both"/>
        <w:rPr>
          <w:rFonts w:ascii="Times New Roman" w:hAnsi="Times New Roman" w:cs="Times New Roman"/>
          <w:b/>
          <w:sz w:val="28"/>
          <w:szCs w:val="28"/>
        </w:rPr>
      </w:pPr>
      <w:r w:rsidRPr="00B46D6B">
        <w:rPr>
          <w:rFonts w:ascii="Times New Roman" w:hAnsi="Times New Roman" w:cs="Times New Roman"/>
          <w:sz w:val="28"/>
          <w:szCs w:val="28"/>
        </w:rPr>
        <w:t>4.5.8. Оформление акта производится по месту нахождения Контрольного органа в день окончания проведения документарной проверки.</w:t>
      </w:r>
      <w:r w:rsidRPr="00B46D6B">
        <w:rPr>
          <w:rFonts w:ascii="Times New Roman" w:hAnsi="Times New Roman" w:cs="Times New Roman"/>
          <w:b/>
          <w:sz w:val="28"/>
          <w:szCs w:val="28"/>
        </w:rPr>
        <w:t xml:space="preserve"> </w:t>
      </w:r>
    </w:p>
    <w:p w14:paraId="629BFD5F"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4.5.9. Акт направляется Контрольным органом контролируемому лицу в срок не позднее пяти</w:t>
      </w:r>
      <w:r w:rsidRPr="00B46D6B">
        <w:rPr>
          <w:rFonts w:ascii="Times New Roman" w:hAnsi="Times New Roman" w:cs="Times New Roman"/>
          <w:color w:val="FF0000"/>
          <w:sz w:val="28"/>
          <w:szCs w:val="28"/>
          <w:vertAlign w:val="superscript"/>
        </w:rPr>
        <w:t>9</w:t>
      </w:r>
      <w:r w:rsidRPr="00B46D6B">
        <w:rPr>
          <w:rFonts w:ascii="Times New Roman" w:hAnsi="Times New Roman" w:cs="Times New Roman"/>
          <w:sz w:val="28"/>
          <w:szCs w:val="28"/>
        </w:rPr>
        <w:t xml:space="preserve"> рабочих дней после окончания документарной проверки в порядке, предусмотренном статьей 21 Федерального закона № 248-ФЗ.</w:t>
      </w:r>
    </w:p>
    <w:p w14:paraId="155400B4" w14:textId="77777777" w:rsidR="007F042E" w:rsidRPr="00B46D6B" w:rsidRDefault="007F042E" w:rsidP="007F042E">
      <w:pPr>
        <w:pStyle w:val="a9"/>
        <w:tabs>
          <w:tab w:val="left" w:pos="1134"/>
        </w:tabs>
        <w:ind w:left="0" w:firstLine="540"/>
        <w:jc w:val="both"/>
        <w:rPr>
          <w:rFonts w:ascii="Times New Roman" w:hAnsi="Times New Roman" w:cs="Times New Roman"/>
          <w:sz w:val="28"/>
          <w:szCs w:val="28"/>
        </w:rPr>
      </w:pPr>
      <w:r w:rsidRPr="00B46D6B">
        <w:rPr>
          <w:rFonts w:ascii="Times New Roman" w:hAnsi="Times New Roman" w:cs="Times New Roman"/>
          <w:sz w:val="28"/>
          <w:szCs w:val="28"/>
        </w:rPr>
        <w:t>4.5.10. Внеплановая документарная проверка проводится без согласования с органами прокуратуры.</w:t>
      </w:r>
    </w:p>
    <w:p w14:paraId="52ABAF0A" w14:textId="77777777" w:rsidR="007F042E" w:rsidRPr="00B46D6B" w:rsidRDefault="007F042E" w:rsidP="007F042E">
      <w:pPr>
        <w:pStyle w:val="a9"/>
        <w:tabs>
          <w:tab w:val="left" w:pos="1134"/>
        </w:tabs>
        <w:ind w:left="709" w:firstLine="540"/>
        <w:jc w:val="both"/>
        <w:rPr>
          <w:rFonts w:ascii="Times New Roman" w:hAnsi="Times New Roman" w:cs="Times New Roman"/>
          <w:sz w:val="28"/>
          <w:szCs w:val="28"/>
        </w:rPr>
      </w:pPr>
    </w:p>
    <w:p w14:paraId="1F66EE92" w14:textId="77777777" w:rsidR="007F042E" w:rsidRPr="00B46D6B" w:rsidRDefault="007F042E" w:rsidP="007F042E">
      <w:pPr>
        <w:pStyle w:val="a9"/>
        <w:tabs>
          <w:tab w:val="left" w:pos="1134"/>
        </w:tabs>
        <w:ind w:left="0" w:firstLine="540"/>
        <w:jc w:val="center"/>
        <w:rPr>
          <w:rFonts w:ascii="Times New Roman" w:hAnsi="Times New Roman" w:cs="Times New Roman"/>
          <w:sz w:val="28"/>
          <w:szCs w:val="28"/>
        </w:rPr>
      </w:pPr>
      <w:r w:rsidRPr="00B46D6B">
        <w:rPr>
          <w:rFonts w:ascii="Times New Roman" w:hAnsi="Times New Roman" w:cs="Times New Roman"/>
          <w:sz w:val="28"/>
          <w:szCs w:val="28"/>
        </w:rPr>
        <w:lastRenderedPageBreak/>
        <w:t>4.6. Выездная проверка</w:t>
      </w:r>
      <w:r w:rsidRPr="00B46D6B">
        <w:rPr>
          <w:rStyle w:val="ac"/>
          <w:rFonts w:ascii="Times New Roman" w:hAnsi="Times New Roman"/>
          <w:color w:val="FF0000"/>
          <w:sz w:val="28"/>
          <w:szCs w:val="28"/>
        </w:rPr>
        <w:footnoteReference w:id="15"/>
      </w:r>
    </w:p>
    <w:p w14:paraId="4ADB2C02" w14:textId="77777777" w:rsidR="007F042E" w:rsidRPr="00B46D6B" w:rsidRDefault="007F042E" w:rsidP="007F042E">
      <w:pPr>
        <w:pStyle w:val="a9"/>
        <w:tabs>
          <w:tab w:val="left" w:pos="1134"/>
        </w:tabs>
        <w:ind w:left="0" w:firstLine="540"/>
        <w:jc w:val="both"/>
        <w:rPr>
          <w:rFonts w:ascii="Times New Roman" w:hAnsi="Times New Roman" w:cs="Times New Roman"/>
          <w:sz w:val="28"/>
          <w:szCs w:val="28"/>
        </w:rPr>
      </w:pPr>
    </w:p>
    <w:p w14:paraId="553421D1"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4C0227A4" w14:textId="77777777" w:rsidR="007F042E" w:rsidRPr="00B46D6B" w:rsidRDefault="007F042E" w:rsidP="00D72F0D">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09B79AD2"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4.6.2. Выездная проверка проводится в случае, если не представляется возможным:</w:t>
      </w:r>
    </w:p>
    <w:p w14:paraId="63BB0E67" w14:textId="77777777" w:rsidR="007F042E" w:rsidRPr="00B46D6B" w:rsidRDefault="007F042E" w:rsidP="00D72F0D">
      <w:pPr>
        <w:pStyle w:val="HTML"/>
        <w:ind w:firstLine="540"/>
        <w:jc w:val="both"/>
        <w:rPr>
          <w:rFonts w:ascii="Times New Roman" w:hAnsi="Times New Roman"/>
          <w:sz w:val="28"/>
          <w:szCs w:val="28"/>
        </w:rPr>
      </w:pPr>
      <w:r w:rsidRPr="00B46D6B">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1A247464" w14:textId="77777777" w:rsidR="007F042E" w:rsidRPr="00B46D6B" w:rsidRDefault="007F042E" w:rsidP="00D72F0D">
      <w:pPr>
        <w:pStyle w:val="HTML"/>
        <w:ind w:firstLine="540"/>
        <w:jc w:val="both"/>
        <w:rPr>
          <w:rFonts w:ascii="Times New Roman" w:hAnsi="Times New Roman"/>
          <w:sz w:val="28"/>
          <w:szCs w:val="28"/>
        </w:rPr>
      </w:pPr>
      <w:r w:rsidRPr="00B46D6B">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w:t>
      </w:r>
      <w:r w:rsidRPr="00B46D6B">
        <w:rPr>
          <w:rFonts w:ascii="Times New Roman" w:hAnsi="Times New Roman"/>
          <w:sz w:val="28"/>
          <w:szCs w:val="28"/>
          <w:lang w:val="ru-RU"/>
        </w:rPr>
        <w:t xml:space="preserve"> </w:t>
      </w:r>
      <w:r w:rsidRPr="00B46D6B">
        <w:rPr>
          <w:rFonts w:ascii="Times New Roman" w:hAnsi="Times New Roman"/>
          <w:sz w:val="28"/>
          <w:szCs w:val="28"/>
        </w:rPr>
        <w:t xml:space="preserve">в пункте </w:t>
      </w:r>
      <w:r w:rsidRPr="00B46D6B">
        <w:rPr>
          <w:rFonts w:ascii="Times New Roman" w:hAnsi="Times New Roman"/>
          <w:sz w:val="28"/>
          <w:szCs w:val="28"/>
          <w:lang w:val="ru-RU"/>
        </w:rPr>
        <w:t xml:space="preserve">4.6.1 </w:t>
      </w:r>
      <w:r w:rsidRPr="00B46D6B">
        <w:rPr>
          <w:rFonts w:ascii="Times New Roman" w:hAnsi="Times New Roman"/>
          <w:sz w:val="28"/>
          <w:szCs w:val="28"/>
        </w:rPr>
        <w:t>настоящего Положения место и совершения необходимых контрольных действий, предусмотренных в рамках иного вида контрольных мероприятий.</w:t>
      </w:r>
    </w:p>
    <w:p w14:paraId="0391D42F" w14:textId="77777777" w:rsidR="007F042E" w:rsidRPr="00B46D6B" w:rsidRDefault="007F042E" w:rsidP="00D72F0D">
      <w:pPr>
        <w:pStyle w:val="HTML"/>
        <w:ind w:firstLine="540"/>
        <w:jc w:val="both"/>
        <w:rPr>
          <w:rFonts w:ascii="Times New Roman" w:hAnsi="Times New Roman"/>
          <w:sz w:val="28"/>
          <w:szCs w:val="28"/>
        </w:rPr>
      </w:pPr>
      <w:r w:rsidRPr="00B46D6B">
        <w:rPr>
          <w:rFonts w:ascii="Times New Roman" w:hAnsi="Times New Roman"/>
          <w:sz w:val="28"/>
          <w:szCs w:val="28"/>
        </w:rPr>
        <w:t>4.6.3. Внеплановая выездная проверка может проводиться только</w:t>
      </w:r>
      <w:r w:rsidRPr="00B46D6B">
        <w:rPr>
          <w:rFonts w:ascii="Times New Roman" w:hAnsi="Times New Roman"/>
          <w:sz w:val="28"/>
          <w:szCs w:val="28"/>
          <w:lang w:val="ru-RU"/>
        </w:rPr>
        <w:t xml:space="preserve"> </w:t>
      </w:r>
      <w:r w:rsidRPr="00B46D6B">
        <w:rPr>
          <w:rFonts w:ascii="Times New Roman" w:hAnsi="Times New Roman"/>
          <w:sz w:val="28"/>
          <w:szCs w:val="28"/>
        </w:rPr>
        <w:t>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0C85B6DD" w14:textId="77777777" w:rsidR="007F042E" w:rsidRPr="00B46D6B" w:rsidRDefault="007F042E" w:rsidP="00D72F0D">
      <w:pPr>
        <w:tabs>
          <w:tab w:val="left" w:pos="1134"/>
        </w:tabs>
        <w:spacing w:after="0" w:line="240" w:lineRule="auto"/>
        <w:ind w:firstLine="540"/>
        <w:jc w:val="both"/>
        <w:rPr>
          <w:rFonts w:ascii="Times New Roman" w:hAnsi="Times New Roman" w:cs="Times New Roman"/>
          <w:sz w:val="28"/>
          <w:szCs w:val="28"/>
        </w:rPr>
      </w:pPr>
      <w:r w:rsidRPr="00B46D6B">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00C50113"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20C6DFA4"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4.6.6. Срок проведения выездной проверки составляет не более десяти рабочих дней.</w:t>
      </w:r>
    </w:p>
    <w:p w14:paraId="087E50BA"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70EBACBF" w14:textId="77777777" w:rsidR="007F042E" w:rsidRPr="00B46D6B" w:rsidRDefault="007F042E" w:rsidP="00D72F0D">
      <w:pPr>
        <w:tabs>
          <w:tab w:val="left" w:pos="1134"/>
        </w:tabs>
        <w:spacing w:after="0" w:line="240" w:lineRule="auto"/>
        <w:ind w:firstLine="540"/>
        <w:jc w:val="both"/>
        <w:rPr>
          <w:rFonts w:ascii="Times New Roman" w:hAnsi="Times New Roman" w:cs="Times New Roman"/>
          <w:sz w:val="28"/>
          <w:szCs w:val="28"/>
        </w:rPr>
      </w:pPr>
      <w:r w:rsidRPr="00B46D6B">
        <w:rPr>
          <w:rFonts w:ascii="Times New Roman" w:hAnsi="Times New Roman" w:cs="Times New Roman"/>
          <w:sz w:val="28"/>
          <w:szCs w:val="28"/>
        </w:rPr>
        <w:t>4.6.7. Перечень допустимых контрольных действий в ходе выездной проверки:</w:t>
      </w:r>
      <w:r w:rsidRPr="00B46D6B">
        <w:rPr>
          <w:rStyle w:val="ac"/>
          <w:rFonts w:ascii="Times New Roman" w:hAnsi="Times New Roman"/>
          <w:color w:val="FF0000"/>
          <w:sz w:val="28"/>
          <w:szCs w:val="28"/>
        </w:rPr>
        <w:footnoteReference w:id="16"/>
      </w:r>
    </w:p>
    <w:p w14:paraId="1C4F1449"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1) осмотр;</w:t>
      </w:r>
    </w:p>
    <w:p w14:paraId="20C9FE2D"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2) опрос;</w:t>
      </w:r>
    </w:p>
    <w:p w14:paraId="0028CD08"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lastRenderedPageBreak/>
        <w:t>3) истребование документов;</w:t>
      </w:r>
    </w:p>
    <w:p w14:paraId="384E66BA"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4) получение письменных объяснений;</w:t>
      </w:r>
    </w:p>
    <w:p w14:paraId="32C7B79A"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5) экспертиза.</w:t>
      </w:r>
    </w:p>
    <w:p w14:paraId="32DB627E"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255E438F"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По результатам осмотра составляется протокол осмотра.</w:t>
      </w:r>
    </w:p>
    <w:p w14:paraId="2C5278E0"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72F3FE7E" w14:textId="77777777" w:rsidR="007F042E" w:rsidRPr="00B46D6B" w:rsidRDefault="007F042E" w:rsidP="007F042E">
      <w:pPr>
        <w:pStyle w:val="HTML"/>
        <w:ind w:firstLine="540"/>
        <w:jc w:val="both"/>
        <w:rPr>
          <w:rFonts w:ascii="Times New Roman" w:hAnsi="Times New Roman"/>
          <w:sz w:val="28"/>
          <w:szCs w:val="28"/>
        </w:rPr>
      </w:pPr>
      <w:r w:rsidRPr="00B46D6B">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15770ECE"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137F9F06"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220466C6"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1DE7793F" w14:textId="77777777" w:rsidR="007F042E" w:rsidRPr="00B46D6B" w:rsidRDefault="007F042E" w:rsidP="007F042E">
      <w:pPr>
        <w:pStyle w:val="ConsPlusNormal"/>
        <w:ind w:firstLine="540"/>
        <w:jc w:val="both"/>
        <w:rPr>
          <w:rFonts w:ascii="Times New Roman" w:hAnsi="Times New Roman" w:cs="Times New Roman"/>
          <w:color w:val="FF0000"/>
          <w:sz w:val="28"/>
          <w:szCs w:val="28"/>
        </w:rPr>
      </w:pPr>
      <w:r w:rsidRPr="00B46D6B">
        <w:rPr>
          <w:rFonts w:ascii="Times New Roman" w:hAnsi="Times New Roman" w:cs="Times New Roman"/>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14:paraId="54232C05"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4.6.12. По окончании проведения выездной проверки инспектор составляет акт выездной проверки.</w:t>
      </w:r>
    </w:p>
    <w:p w14:paraId="645C9641"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Информация о проведении фотосъемки, аудио- и видеозаписи отражается в акте проверки.</w:t>
      </w:r>
    </w:p>
    <w:p w14:paraId="4EFD1EAB"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5F8E64E7"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B46D6B">
          <w:rPr>
            <w:rFonts w:ascii="Times New Roman" w:hAnsi="Times New Roman" w:cs="Times New Roman"/>
            <w:sz w:val="28"/>
            <w:szCs w:val="28"/>
          </w:rPr>
          <w:t>частями 4</w:t>
        </w:r>
      </w:hyperlink>
      <w:r w:rsidRPr="00B46D6B">
        <w:rPr>
          <w:rFonts w:ascii="Times New Roman" w:hAnsi="Times New Roman" w:cs="Times New Roman"/>
          <w:sz w:val="28"/>
          <w:szCs w:val="28"/>
        </w:rPr>
        <w:t xml:space="preserve"> и </w:t>
      </w:r>
      <w:hyperlink r:id="rId11" w:tooltip="Федеральный закон от 31.07.2020 N 248-ФЗ" w:history="1">
        <w:r w:rsidRPr="00B46D6B">
          <w:rPr>
            <w:rFonts w:ascii="Times New Roman" w:hAnsi="Times New Roman" w:cs="Times New Roman"/>
            <w:sz w:val="28"/>
            <w:szCs w:val="28"/>
          </w:rPr>
          <w:t>5 статьи 21</w:t>
        </w:r>
      </w:hyperlink>
      <w:r w:rsidRPr="00B46D6B">
        <w:rPr>
          <w:rFonts w:ascii="Times New Roman" w:hAnsi="Times New Roman" w:cs="Times New Roman"/>
          <w:sz w:val="28"/>
          <w:szCs w:val="28"/>
        </w:rPr>
        <w:t xml:space="preserve"> Федеральным законом № 248-ФЗ. </w:t>
      </w:r>
    </w:p>
    <w:p w14:paraId="74C1E980"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4E27CFCE"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685BF8DC" w14:textId="77777777" w:rsidR="007F042E" w:rsidRPr="00B46D6B" w:rsidRDefault="007F042E" w:rsidP="00D72F0D">
      <w:pPr>
        <w:spacing w:after="0" w:line="240" w:lineRule="auto"/>
        <w:ind w:firstLine="540"/>
        <w:jc w:val="both"/>
        <w:rPr>
          <w:rFonts w:ascii="Times New Roman" w:hAnsi="Times New Roman" w:cs="Times New Roman"/>
          <w:sz w:val="28"/>
          <w:szCs w:val="28"/>
        </w:rPr>
      </w:pPr>
      <w:r w:rsidRPr="00B46D6B">
        <w:rPr>
          <w:rFonts w:ascii="Times New Roman" w:hAnsi="Times New Roman" w:cs="Times New Roman"/>
          <w:sz w:val="28"/>
          <w:szCs w:val="28"/>
        </w:rPr>
        <w:t>1) временной нетрудоспособности;</w:t>
      </w:r>
    </w:p>
    <w:p w14:paraId="2B6706C2" w14:textId="77777777" w:rsidR="007F042E" w:rsidRPr="00B46D6B" w:rsidRDefault="007F042E" w:rsidP="00D72F0D">
      <w:pPr>
        <w:spacing w:after="0" w:line="240" w:lineRule="auto"/>
        <w:ind w:firstLine="540"/>
        <w:jc w:val="both"/>
        <w:rPr>
          <w:rFonts w:ascii="Times New Roman" w:hAnsi="Times New Roman" w:cs="Times New Roman"/>
          <w:sz w:val="28"/>
          <w:szCs w:val="28"/>
        </w:rPr>
      </w:pPr>
      <w:r w:rsidRPr="00B46D6B">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14:paraId="2A7B1D77" w14:textId="77777777" w:rsidR="007F042E" w:rsidRPr="00B46D6B" w:rsidRDefault="007F042E" w:rsidP="00D72F0D">
      <w:pPr>
        <w:spacing w:after="0" w:line="240" w:lineRule="auto"/>
        <w:ind w:firstLine="540"/>
        <w:jc w:val="both"/>
        <w:rPr>
          <w:rFonts w:ascii="Times New Roman" w:hAnsi="Times New Roman" w:cs="Times New Roman"/>
          <w:sz w:val="28"/>
          <w:szCs w:val="28"/>
        </w:rPr>
      </w:pPr>
      <w:r w:rsidRPr="00B46D6B">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502621AA" w14:textId="77777777" w:rsidR="007F042E" w:rsidRPr="00B46D6B" w:rsidRDefault="007F042E" w:rsidP="00D72F0D">
      <w:pPr>
        <w:suppressAutoHyphens/>
        <w:spacing w:after="0" w:line="240" w:lineRule="auto"/>
        <w:ind w:firstLine="540"/>
        <w:jc w:val="both"/>
        <w:rPr>
          <w:rFonts w:ascii="Times New Roman" w:hAnsi="Times New Roman" w:cs="Times New Roman"/>
          <w:sz w:val="28"/>
          <w:szCs w:val="28"/>
        </w:rPr>
      </w:pPr>
      <w:r w:rsidRPr="00B46D6B">
        <w:rPr>
          <w:rFonts w:ascii="Times New Roman" w:hAnsi="Times New Roman" w:cs="Times New Roman"/>
          <w:sz w:val="28"/>
          <w:szCs w:val="28"/>
        </w:rPr>
        <w:t>4) нахождения в служебной командировке.</w:t>
      </w:r>
    </w:p>
    <w:p w14:paraId="61E662E1" w14:textId="77777777" w:rsidR="007F042E" w:rsidRPr="00B46D6B" w:rsidRDefault="007F042E" w:rsidP="00D72F0D">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5E6C2FB2" w14:textId="77777777" w:rsidR="007F042E" w:rsidRPr="00B46D6B" w:rsidRDefault="007F042E" w:rsidP="00D72F0D">
      <w:pPr>
        <w:pStyle w:val="ConsPlusNormal"/>
        <w:ind w:firstLine="540"/>
        <w:jc w:val="center"/>
        <w:rPr>
          <w:rFonts w:ascii="Times New Roman" w:hAnsi="Times New Roman" w:cs="Times New Roman"/>
          <w:sz w:val="28"/>
          <w:szCs w:val="28"/>
        </w:rPr>
      </w:pPr>
    </w:p>
    <w:p w14:paraId="776EB752" w14:textId="77777777" w:rsidR="007F042E" w:rsidRPr="00B46D6B" w:rsidRDefault="007F042E" w:rsidP="007F042E">
      <w:pPr>
        <w:pStyle w:val="ConsPlusNormal"/>
        <w:ind w:firstLine="540"/>
        <w:jc w:val="center"/>
        <w:rPr>
          <w:rFonts w:ascii="Times New Roman" w:hAnsi="Times New Roman" w:cs="Times New Roman"/>
          <w:sz w:val="28"/>
          <w:szCs w:val="28"/>
        </w:rPr>
      </w:pPr>
      <w:r w:rsidRPr="00B46D6B">
        <w:rPr>
          <w:rFonts w:ascii="Times New Roman" w:hAnsi="Times New Roman" w:cs="Times New Roman"/>
          <w:sz w:val="28"/>
          <w:szCs w:val="28"/>
        </w:rPr>
        <w:t>4.7. Инспекционный визит, рейдовый осмотр</w:t>
      </w:r>
    </w:p>
    <w:p w14:paraId="6D7BC810" w14:textId="77777777" w:rsidR="007F042E" w:rsidRPr="00B46D6B" w:rsidRDefault="007F042E" w:rsidP="007F042E">
      <w:pPr>
        <w:pStyle w:val="ConsPlusNormal"/>
        <w:ind w:firstLine="540"/>
        <w:jc w:val="center"/>
        <w:rPr>
          <w:rFonts w:ascii="Times New Roman" w:hAnsi="Times New Roman" w:cs="Times New Roman"/>
          <w:b/>
          <w:sz w:val="28"/>
          <w:szCs w:val="28"/>
        </w:rPr>
      </w:pPr>
    </w:p>
    <w:p w14:paraId="40B6F0A5" w14:textId="77777777" w:rsidR="007F042E" w:rsidRPr="00B46D6B" w:rsidRDefault="007F042E" w:rsidP="007F042E">
      <w:pPr>
        <w:pStyle w:val="HTML"/>
        <w:ind w:firstLine="540"/>
        <w:jc w:val="both"/>
        <w:rPr>
          <w:rFonts w:ascii="Times New Roman" w:hAnsi="Times New Roman"/>
          <w:sz w:val="28"/>
          <w:szCs w:val="28"/>
        </w:rPr>
      </w:pPr>
      <w:r w:rsidRPr="00B46D6B">
        <w:rPr>
          <w:rFonts w:ascii="Times New Roman" w:hAnsi="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53AB3E5" w14:textId="77777777" w:rsidR="007F042E" w:rsidRPr="00B46D6B" w:rsidRDefault="007F042E" w:rsidP="007F042E">
      <w:pPr>
        <w:pStyle w:val="HTML"/>
        <w:ind w:firstLine="540"/>
        <w:jc w:val="both"/>
        <w:rPr>
          <w:rFonts w:ascii="Times New Roman" w:hAnsi="Times New Roman"/>
          <w:sz w:val="28"/>
          <w:szCs w:val="28"/>
        </w:rPr>
      </w:pPr>
      <w:r w:rsidRPr="00B46D6B">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78143CBE" w14:textId="77777777" w:rsidR="007F042E" w:rsidRPr="00B46D6B" w:rsidRDefault="007F042E" w:rsidP="007F042E">
      <w:pPr>
        <w:pStyle w:val="HTML"/>
        <w:ind w:firstLine="540"/>
        <w:jc w:val="both"/>
        <w:rPr>
          <w:rFonts w:ascii="Times New Roman" w:hAnsi="Times New Roman"/>
          <w:sz w:val="28"/>
          <w:szCs w:val="28"/>
        </w:rPr>
      </w:pPr>
      <w:r w:rsidRPr="00B46D6B">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3B6B3C16" w14:textId="77777777" w:rsidR="007F042E" w:rsidRPr="00B46D6B" w:rsidRDefault="007F042E" w:rsidP="007F042E">
      <w:pPr>
        <w:pStyle w:val="HTML"/>
        <w:ind w:firstLine="540"/>
        <w:jc w:val="both"/>
        <w:rPr>
          <w:rFonts w:ascii="Times New Roman" w:hAnsi="Times New Roman"/>
          <w:sz w:val="28"/>
          <w:szCs w:val="28"/>
        </w:rPr>
      </w:pPr>
      <w:r w:rsidRPr="00B46D6B">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BECE399"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4.7.2. Перечень допустимых контрольных действий в ходе инспекционного визита:</w:t>
      </w:r>
      <w:r w:rsidRPr="00B46D6B">
        <w:rPr>
          <w:rStyle w:val="ac"/>
          <w:rFonts w:ascii="Times New Roman" w:hAnsi="Times New Roman"/>
          <w:color w:val="FF0000"/>
          <w:sz w:val="28"/>
          <w:szCs w:val="28"/>
        </w:rPr>
        <w:footnoteReference w:id="17"/>
      </w:r>
    </w:p>
    <w:p w14:paraId="69E4229F"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а) осмотр;</w:t>
      </w:r>
    </w:p>
    <w:p w14:paraId="701116E2"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б) опрос;</w:t>
      </w:r>
    </w:p>
    <w:p w14:paraId="5AA7D63C"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в) получение письменных объяснений;</w:t>
      </w:r>
    </w:p>
    <w:p w14:paraId="73D298A1"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1365AB6"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4D42ECA1" w14:textId="77777777" w:rsidR="007F042E" w:rsidRPr="00B46D6B" w:rsidRDefault="007F042E" w:rsidP="007F042E">
      <w:pPr>
        <w:pStyle w:val="HTML"/>
        <w:ind w:firstLine="540"/>
        <w:jc w:val="both"/>
        <w:rPr>
          <w:rFonts w:ascii="Times New Roman" w:hAnsi="Times New Roman"/>
          <w:sz w:val="28"/>
          <w:szCs w:val="28"/>
        </w:rPr>
      </w:pPr>
      <w:r w:rsidRPr="00B46D6B">
        <w:rPr>
          <w:rFonts w:ascii="Times New Roman" w:hAnsi="Times New Roman"/>
          <w:sz w:val="28"/>
          <w:szCs w:val="28"/>
        </w:rPr>
        <w:t>4.7.3. Внеплановый инспекционный визит может проводиться только</w:t>
      </w:r>
      <w:r w:rsidRPr="00B46D6B">
        <w:rPr>
          <w:rFonts w:ascii="Times New Roman" w:hAnsi="Times New Roman"/>
          <w:sz w:val="28"/>
          <w:szCs w:val="28"/>
          <w:lang w:val="ru-RU"/>
        </w:rPr>
        <w:t xml:space="preserve"> п</w:t>
      </w:r>
      <w:r w:rsidRPr="00B46D6B">
        <w:rPr>
          <w:rFonts w:ascii="Times New Roman" w:hAnsi="Times New Roman"/>
          <w:sz w:val="28"/>
          <w:szCs w:val="28"/>
        </w:rPr>
        <w:t>о согласованию с органами прокуратуры, за исключением случаев</w:t>
      </w:r>
      <w:r w:rsidRPr="00B46D6B">
        <w:rPr>
          <w:rFonts w:ascii="Times New Roman" w:hAnsi="Times New Roman"/>
          <w:sz w:val="28"/>
          <w:szCs w:val="28"/>
          <w:lang w:val="ru-RU"/>
        </w:rPr>
        <w:t xml:space="preserve"> </w:t>
      </w:r>
      <w:r w:rsidRPr="00B46D6B">
        <w:rPr>
          <w:rFonts w:ascii="Times New Roman" w:hAnsi="Times New Roman"/>
          <w:sz w:val="28"/>
          <w:szCs w:val="28"/>
        </w:rPr>
        <w:t xml:space="preserve">его проведения в </w:t>
      </w:r>
      <w:r w:rsidRPr="00B46D6B">
        <w:rPr>
          <w:rFonts w:ascii="Times New Roman" w:hAnsi="Times New Roman"/>
          <w:sz w:val="28"/>
          <w:szCs w:val="28"/>
        </w:rPr>
        <w:lastRenderedPageBreak/>
        <w:t>соответствии с пунктами 3-5 части 1 статьи 57 и частью 12 статьи 66 Федерального закона № 248-ФЗ.</w:t>
      </w:r>
    </w:p>
    <w:p w14:paraId="1B7CC7B7" w14:textId="77777777" w:rsidR="007F042E" w:rsidRPr="00B46D6B" w:rsidRDefault="007F042E" w:rsidP="007F042E">
      <w:pPr>
        <w:pStyle w:val="HTML"/>
        <w:ind w:firstLine="540"/>
        <w:jc w:val="both"/>
        <w:rPr>
          <w:rFonts w:ascii="Times New Roman" w:hAnsi="Times New Roman"/>
          <w:sz w:val="28"/>
          <w:szCs w:val="28"/>
        </w:rPr>
      </w:pPr>
      <w:r w:rsidRPr="00B46D6B">
        <w:rPr>
          <w:rFonts w:ascii="Times New Roman" w:hAnsi="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1D066830" w14:textId="77777777" w:rsidR="007F042E" w:rsidRPr="00B46D6B" w:rsidRDefault="007F042E" w:rsidP="007F042E">
      <w:pPr>
        <w:pStyle w:val="HTML"/>
        <w:ind w:firstLine="540"/>
        <w:jc w:val="both"/>
        <w:rPr>
          <w:rFonts w:ascii="Times New Roman" w:hAnsi="Times New Roman"/>
          <w:sz w:val="28"/>
          <w:szCs w:val="28"/>
        </w:rPr>
      </w:pPr>
      <w:r w:rsidRPr="00B46D6B">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14:paraId="19D7AF77"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4.7.5. Перечень допустимых контрольных действий в ходе рейдового осмотра</w:t>
      </w:r>
      <w:r w:rsidRPr="00B46D6B">
        <w:rPr>
          <w:rStyle w:val="ac"/>
          <w:rFonts w:ascii="Times New Roman" w:hAnsi="Times New Roman"/>
          <w:color w:val="FF0000"/>
          <w:sz w:val="28"/>
          <w:szCs w:val="28"/>
        </w:rPr>
        <w:footnoteReference w:id="18"/>
      </w:r>
      <w:r w:rsidRPr="00B46D6B">
        <w:rPr>
          <w:rFonts w:ascii="Times New Roman" w:hAnsi="Times New Roman" w:cs="Times New Roman"/>
          <w:sz w:val="28"/>
          <w:szCs w:val="28"/>
        </w:rPr>
        <w:t>:</w:t>
      </w:r>
    </w:p>
    <w:p w14:paraId="02731A49"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а) осмотр;</w:t>
      </w:r>
    </w:p>
    <w:p w14:paraId="14C422E3"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б) опрос;</w:t>
      </w:r>
    </w:p>
    <w:p w14:paraId="437B1311"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в) получение письменных объяснений;</w:t>
      </w:r>
    </w:p>
    <w:p w14:paraId="63975149"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г) истребование документов;</w:t>
      </w:r>
    </w:p>
    <w:p w14:paraId="3F163CC1" w14:textId="77777777" w:rsidR="007F042E" w:rsidRPr="00B46D6B" w:rsidRDefault="007F042E" w:rsidP="007F042E">
      <w:pPr>
        <w:pStyle w:val="ConsPlusNormal"/>
        <w:ind w:firstLine="540"/>
        <w:jc w:val="both"/>
        <w:rPr>
          <w:rFonts w:ascii="Times New Roman" w:hAnsi="Times New Roman" w:cs="Times New Roman"/>
          <w:sz w:val="28"/>
          <w:szCs w:val="28"/>
          <w:shd w:val="clear" w:color="auto" w:fill="F1C100"/>
        </w:rPr>
      </w:pPr>
      <w:r w:rsidRPr="00B46D6B">
        <w:rPr>
          <w:rFonts w:ascii="Times New Roman" w:hAnsi="Times New Roman" w:cs="Times New Roman"/>
          <w:sz w:val="28"/>
          <w:szCs w:val="28"/>
        </w:rPr>
        <w:t>д) экспертиза.</w:t>
      </w:r>
    </w:p>
    <w:p w14:paraId="53258CC8" w14:textId="77777777" w:rsidR="007F042E" w:rsidRPr="00B46D6B" w:rsidRDefault="007F042E" w:rsidP="007F042E">
      <w:pPr>
        <w:pStyle w:val="HTML"/>
        <w:ind w:firstLine="540"/>
        <w:jc w:val="both"/>
        <w:rPr>
          <w:rFonts w:ascii="Times New Roman" w:hAnsi="Times New Roman"/>
          <w:sz w:val="28"/>
          <w:szCs w:val="28"/>
        </w:rPr>
      </w:pPr>
      <w:r w:rsidRPr="00B46D6B">
        <w:rPr>
          <w:rFonts w:ascii="Times New Roman" w:hAnsi="Times New Roman"/>
          <w:sz w:val="28"/>
          <w:szCs w:val="28"/>
        </w:rPr>
        <w:t>4.7.6.</w:t>
      </w:r>
      <w:r w:rsidRPr="00B46D6B">
        <w:rPr>
          <w:rFonts w:ascii="Times New Roman" w:hAnsi="Times New Roman"/>
          <w:color w:val="FF0000"/>
          <w:sz w:val="28"/>
          <w:szCs w:val="28"/>
        </w:rPr>
        <w:t xml:space="preserve"> </w:t>
      </w:r>
      <w:r w:rsidRPr="00B46D6B">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6296B83C" w14:textId="77777777" w:rsidR="007F042E" w:rsidRPr="00B46D6B" w:rsidRDefault="007F042E" w:rsidP="007F042E">
      <w:pPr>
        <w:pStyle w:val="HTML"/>
        <w:ind w:firstLine="540"/>
        <w:jc w:val="both"/>
        <w:rPr>
          <w:rFonts w:ascii="Times New Roman" w:hAnsi="Times New Roman"/>
          <w:sz w:val="28"/>
          <w:szCs w:val="28"/>
        </w:rPr>
      </w:pPr>
      <w:r w:rsidRPr="00B46D6B">
        <w:rPr>
          <w:rFonts w:ascii="Times New Roman" w:hAnsi="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4B26BEFF" w14:textId="77777777" w:rsidR="007F042E" w:rsidRPr="00B46D6B" w:rsidRDefault="007F042E" w:rsidP="00D72F0D">
      <w:pPr>
        <w:pStyle w:val="HTML"/>
        <w:ind w:firstLine="540"/>
        <w:jc w:val="both"/>
        <w:rPr>
          <w:rFonts w:ascii="Times New Roman" w:hAnsi="Times New Roman"/>
          <w:sz w:val="28"/>
          <w:szCs w:val="28"/>
        </w:rPr>
      </w:pPr>
      <w:r w:rsidRPr="00B46D6B">
        <w:rPr>
          <w:rFonts w:ascii="Times New Roman" w:hAnsi="Times New Roman"/>
          <w:sz w:val="28"/>
          <w:szCs w:val="28"/>
        </w:rPr>
        <w:t>4.7.8. Рейдовый осмотр может проводиться только по согласованию</w:t>
      </w:r>
      <w:r w:rsidRPr="00B46D6B">
        <w:rPr>
          <w:rFonts w:ascii="Times New Roman" w:hAnsi="Times New Roman"/>
          <w:sz w:val="28"/>
          <w:szCs w:val="28"/>
          <w:lang w:val="ru-RU"/>
        </w:rPr>
        <w:t xml:space="preserve"> </w:t>
      </w:r>
      <w:r w:rsidRPr="00B46D6B">
        <w:rPr>
          <w:rFonts w:ascii="Times New Roman" w:hAnsi="Times New Roman"/>
          <w:sz w:val="28"/>
          <w:szCs w:val="28"/>
        </w:rPr>
        <w:t>с органами прокуратуры, за исключением случаев его проведения</w:t>
      </w:r>
      <w:r w:rsidRPr="00B46D6B">
        <w:rPr>
          <w:rFonts w:ascii="Times New Roman" w:hAnsi="Times New Roman"/>
          <w:sz w:val="28"/>
          <w:szCs w:val="28"/>
          <w:lang w:val="ru-RU"/>
        </w:rPr>
        <w:t xml:space="preserve"> </w:t>
      </w:r>
      <w:r w:rsidRPr="00B46D6B">
        <w:rPr>
          <w:rFonts w:ascii="Times New Roman" w:hAnsi="Times New Roman"/>
          <w:sz w:val="28"/>
          <w:szCs w:val="28"/>
        </w:rPr>
        <w:t xml:space="preserve">в соответствии с пунктами 3-5 части 1 статьи 57 и частью 12 статьи 66 Федерального закона </w:t>
      </w:r>
      <w:r w:rsidRPr="00B46D6B">
        <w:rPr>
          <w:rFonts w:ascii="Times New Roman" w:hAnsi="Times New Roman"/>
          <w:sz w:val="28"/>
          <w:szCs w:val="28"/>
        </w:rPr>
        <w:br/>
        <w:t>№ 248-ФЗ.</w:t>
      </w:r>
    </w:p>
    <w:p w14:paraId="287A1760" w14:textId="77777777" w:rsidR="007F042E" w:rsidRPr="00B46D6B" w:rsidRDefault="007F042E" w:rsidP="00D72F0D">
      <w:pPr>
        <w:autoSpaceDE w:val="0"/>
        <w:autoSpaceDN w:val="0"/>
        <w:adjustRightInd w:val="0"/>
        <w:spacing w:line="240" w:lineRule="auto"/>
        <w:ind w:firstLine="540"/>
        <w:jc w:val="both"/>
        <w:rPr>
          <w:rFonts w:ascii="Times New Roman" w:hAnsi="Times New Roman" w:cs="Times New Roman"/>
          <w:sz w:val="28"/>
          <w:szCs w:val="28"/>
        </w:rPr>
      </w:pPr>
      <w:r w:rsidRPr="00B46D6B">
        <w:rPr>
          <w:rFonts w:ascii="Times New Roman" w:hAnsi="Times New Roman" w:cs="Times New Roman"/>
          <w:sz w:val="28"/>
          <w:szCs w:val="28"/>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14:paraId="6EDF9670" w14:textId="77777777" w:rsidR="007F042E" w:rsidRPr="00B46D6B" w:rsidRDefault="007F042E" w:rsidP="007F042E">
      <w:pPr>
        <w:pStyle w:val="ConsPlusNormal"/>
        <w:ind w:firstLine="540"/>
        <w:jc w:val="center"/>
        <w:rPr>
          <w:rFonts w:ascii="Times New Roman" w:hAnsi="Times New Roman" w:cs="Times New Roman"/>
          <w:sz w:val="28"/>
          <w:szCs w:val="28"/>
        </w:rPr>
      </w:pPr>
    </w:p>
    <w:p w14:paraId="129B3B5B" w14:textId="77777777" w:rsidR="007F042E" w:rsidRPr="00B46D6B" w:rsidRDefault="007F042E" w:rsidP="007F042E">
      <w:pPr>
        <w:pStyle w:val="ConsPlusNormal"/>
        <w:ind w:firstLine="540"/>
        <w:jc w:val="center"/>
        <w:rPr>
          <w:rFonts w:ascii="Times New Roman" w:hAnsi="Times New Roman" w:cs="Times New Roman"/>
          <w:sz w:val="28"/>
          <w:szCs w:val="28"/>
        </w:rPr>
      </w:pPr>
      <w:r w:rsidRPr="00B46D6B">
        <w:rPr>
          <w:rFonts w:ascii="Times New Roman" w:hAnsi="Times New Roman" w:cs="Times New Roman"/>
          <w:sz w:val="28"/>
          <w:szCs w:val="28"/>
        </w:rPr>
        <w:t>4.8. Наблюдение за соблюдением обязательных требований (мониторинг безопасности)</w:t>
      </w:r>
    </w:p>
    <w:p w14:paraId="6840BE7D" w14:textId="77777777" w:rsidR="007F042E" w:rsidRPr="00B46D6B" w:rsidRDefault="007F042E" w:rsidP="007F042E">
      <w:pPr>
        <w:pStyle w:val="ConsPlusNormal"/>
        <w:ind w:firstLine="540"/>
        <w:jc w:val="center"/>
        <w:rPr>
          <w:rFonts w:ascii="Times New Roman" w:hAnsi="Times New Roman" w:cs="Times New Roman"/>
          <w:b/>
          <w:sz w:val="28"/>
          <w:szCs w:val="28"/>
        </w:rPr>
      </w:pPr>
    </w:p>
    <w:p w14:paraId="16D8B69A"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w:t>
      </w:r>
      <w:r w:rsidRPr="00B46D6B">
        <w:rPr>
          <w:rFonts w:ascii="Times New Roman" w:hAnsi="Times New Roman" w:cs="Times New Roman"/>
          <w:sz w:val="28"/>
          <w:szCs w:val="28"/>
        </w:rPr>
        <w:lastRenderedPageBreak/>
        <w:t>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2E1E8B9" w14:textId="77777777" w:rsidR="007F042E" w:rsidRPr="00B46D6B" w:rsidRDefault="007F042E" w:rsidP="007F042E">
      <w:pPr>
        <w:pStyle w:val="HTML"/>
        <w:ind w:firstLine="540"/>
        <w:jc w:val="both"/>
        <w:rPr>
          <w:rFonts w:ascii="Times New Roman" w:hAnsi="Times New Roman"/>
          <w:sz w:val="28"/>
          <w:szCs w:val="28"/>
        </w:rPr>
      </w:pPr>
      <w:r w:rsidRPr="00B46D6B">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w:t>
      </w:r>
      <w:r w:rsidRPr="00B46D6B">
        <w:rPr>
          <w:rFonts w:ascii="Times New Roman" w:hAnsi="Times New Roman"/>
          <w:sz w:val="28"/>
          <w:szCs w:val="28"/>
          <w:lang w:val="ru-RU"/>
        </w:rPr>
        <w:t xml:space="preserve"> </w:t>
      </w:r>
      <w:r w:rsidRPr="00B46D6B">
        <w:rPr>
          <w:rFonts w:ascii="Times New Roman" w:hAnsi="Times New Roman"/>
          <w:sz w:val="28"/>
          <w:szCs w:val="28"/>
        </w:rPr>
        <w:t>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7FA9AC36" w14:textId="77777777" w:rsidR="007F042E" w:rsidRPr="00B46D6B" w:rsidRDefault="007F042E" w:rsidP="007F042E">
      <w:pPr>
        <w:pStyle w:val="HTML"/>
        <w:ind w:firstLine="540"/>
        <w:jc w:val="both"/>
        <w:rPr>
          <w:rFonts w:ascii="Times New Roman" w:hAnsi="Times New Roman"/>
          <w:sz w:val="28"/>
          <w:szCs w:val="28"/>
        </w:rPr>
      </w:pPr>
      <w:r w:rsidRPr="00B46D6B">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14:paraId="2B409DDD" w14:textId="77777777" w:rsidR="007F042E" w:rsidRPr="00B46D6B" w:rsidRDefault="007F042E" w:rsidP="007F042E">
      <w:pPr>
        <w:pStyle w:val="HTML"/>
        <w:ind w:firstLine="540"/>
        <w:jc w:val="both"/>
        <w:rPr>
          <w:rFonts w:ascii="Times New Roman" w:hAnsi="Times New Roman"/>
          <w:sz w:val="28"/>
          <w:szCs w:val="28"/>
        </w:rPr>
      </w:pPr>
      <w:r w:rsidRPr="00B46D6B">
        <w:rPr>
          <w:rFonts w:ascii="Times New Roman" w:hAnsi="Times New Roman"/>
          <w:sz w:val="28"/>
          <w:szCs w:val="28"/>
        </w:rPr>
        <w:t>2) решение об объявлении предостережения;</w:t>
      </w:r>
    </w:p>
    <w:p w14:paraId="68F4DFB4" w14:textId="77777777" w:rsidR="007F042E" w:rsidRPr="00B46D6B" w:rsidRDefault="007F042E" w:rsidP="007F042E">
      <w:pPr>
        <w:pStyle w:val="HTML"/>
        <w:ind w:firstLine="540"/>
        <w:jc w:val="both"/>
        <w:rPr>
          <w:rFonts w:ascii="Times New Roman" w:hAnsi="Times New Roman"/>
          <w:sz w:val="28"/>
          <w:szCs w:val="28"/>
        </w:rPr>
      </w:pPr>
      <w:r w:rsidRPr="00B46D6B">
        <w:rPr>
          <w:rFonts w:ascii="Times New Roman" w:hAnsi="Times New Roman"/>
          <w:sz w:val="28"/>
          <w:szCs w:val="28"/>
        </w:rPr>
        <w:t>3) решение о выдаче предписания об устранении выявленных нарушений</w:t>
      </w:r>
      <w:r w:rsidRPr="00B46D6B">
        <w:rPr>
          <w:rFonts w:ascii="Times New Roman" w:hAnsi="Times New Roman"/>
          <w:sz w:val="28"/>
          <w:szCs w:val="28"/>
          <w:lang w:val="ru-RU"/>
        </w:rPr>
        <w:t xml:space="preserve"> </w:t>
      </w:r>
      <w:r w:rsidRPr="00B46D6B">
        <w:rPr>
          <w:rFonts w:ascii="Times New Roman" w:hAnsi="Times New Roman"/>
          <w:sz w:val="28"/>
          <w:szCs w:val="28"/>
        </w:rPr>
        <w:t>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1536F3FB" w14:textId="77777777" w:rsidR="007F042E" w:rsidRPr="00B46D6B" w:rsidRDefault="007F042E" w:rsidP="007F042E">
      <w:pPr>
        <w:pStyle w:val="HTML"/>
        <w:ind w:firstLine="540"/>
        <w:jc w:val="both"/>
        <w:rPr>
          <w:rFonts w:ascii="Times New Roman" w:hAnsi="Times New Roman"/>
          <w:sz w:val="28"/>
          <w:szCs w:val="28"/>
        </w:rPr>
      </w:pPr>
      <w:r w:rsidRPr="00B46D6B">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783A93C3" w14:textId="77777777" w:rsidR="007F042E" w:rsidRPr="00B46D6B" w:rsidRDefault="007F042E" w:rsidP="007F042E">
      <w:pPr>
        <w:pStyle w:val="ConsPlusNormal"/>
        <w:ind w:firstLine="540"/>
        <w:jc w:val="both"/>
        <w:rPr>
          <w:rFonts w:ascii="Times New Roman" w:hAnsi="Times New Roman" w:cs="Times New Roman"/>
          <w:sz w:val="28"/>
          <w:szCs w:val="28"/>
        </w:rPr>
      </w:pPr>
    </w:p>
    <w:p w14:paraId="363E064D" w14:textId="77777777" w:rsidR="00D72F0D" w:rsidRDefault="00D72F0D" w:rsidP="007F042E">
      <w:pPr>
        <w:pStyle w:val="ConsPlusNormal"/>
        <w:ind w:firstLine="540"/>
        <w:jc w:val="center"/>
        <w:rPr>
          <w:rFonts w:ascii="Times New Roman" w:hAnsi="Times New Roman" w:cs="Times New Roman"/>
          <w:sz w:val="28"/>
          <w:szCs w:val="28"/>
        </w:rPr>
      </w:pPr>
    </w:p>
    <w:p w14:paraId="6B0BDF0E" w14:textId="77777777" w:rsidR="00D72F0D" w:rsidRDefault="00D72F0D" w:rsidP="007F042E">
      <w:pPr>
        <w:pStyle w:val="ConsPlusNormal"/>
        <w:ind w:firstLine="540"/>
        <w:jc w:val="center"/>
        <w:rPr>
          <w:rFonts w:ascii="Times New Roman" w:hAnsi="Times New Roman" w:cs="Times New Roman"/>
          <w:sz w:val="28"/>
          <w:szCs w:val="28"/>
        </w:rPr>
      </w:pPr>
    </w:p>
    <w:p w14:paraId="5A202404" w14:textId="77777777" w:rsidR="00D72F0D" w:rsidRDefault="00D72F0D" w:rsidP="007F042E">
      <w:pPr>
        <w:pStyle w:val="ConsPlusNormal"/>
        <w:ind w:firstLine="540"/>
        <w:jc w:val="center"/>
        <w:rPr>
          <w:rFonts w:ascii="Times New Roman" w:hAnsi="Times New Roman" w:cs="Times New Roman"/>
          <w:sz w:val="28"/>
          <w:szCs w:val="28"/>
        </w:rPr>
      </w:pPr>
    </w:p>
    <w:p w14:paraId="7A4386CA" w14:textId="417900CA" w:rsidR="007F042E" w:rsidRPr="00B46D6B" w:rsidRDefault="007F042E" w:rsidP="007F042E">
      <w:pPr>
        <w:pStyle w:val="ConsPlusNormal"/>
        <w:ind w:firstLine="540"/>
        <w:jc w:val="center"/>
        <w:rPr>
          <w:rFonts w:ascii="Times New Roman" w:hAnsi="Times New Roman" w:cs="Times New Roman"/>
          <w:sz w:val="28"/>
          <w:szCs w:val="28"/>
        </w:rPr>
      </w:pPr>
      <w:r w:rsidRPr="00B46D6B">
        <w:rPr>
          <w:rFonts w:ascii="Times New Roman" w:hAnsi="Times New Roman" w:cs="Times New Roman"/>
          <w:sz w:val="28"/>
          <w:szCs w:val="28"/>
        </w:rPr>
        <w:t>4.9. Выездное обследование</w:t>
      </w:r>
    </w:p>
    <w:p w14:paraId="0B96E367" w14:textId="77777777" w:rsidR="007F042E" w:rsidRPr="00B46D6B" w:rsidRDefault="007F042E" w:rsidP="007F042E">
      <w:pPr>
        <w:pStyle w:val="ConsPlusNormal"/>
        <w:ind w:firstLine="540"/>
        <w:jc w:val="center"/>
        <w:rPr>
          <w:rFonts w:ascii="Times New Roman" w:hAnsi="Times New Roman" w:cs="Times New Roman"/>
          <w:sz w:val="28"/>
          <w:szCs w:val="28"/>
        </w:rPr>
      </w:pPr>
    </w:p>
    <w:p w14:paraId="369EAF2D" w14:textId="77777777" w:rsidR="007F042E" w:rsidRPr="00B46D6B" w:rsidRDefault="007F042E" w:rsidP="00D72F0D">
      <w:pPr>
        <w:pStyle w:val="a9"/>
        <w:tabs>
          <w:tab w:val="left" w:pos="1134"/>
        </w:tabs>
        <w:spacing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4.9.1. Выездное обследование проводится в целях оценки соблюдения контролируемыми лицами обязательных требований.</w:t>
      </w:r>
    </w:p>
    <w:p w14:paraId="00B31324"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70F1EB9F" w14:textId="77777777" w:rsidR="007F042E" w:rsidRPr="00B46D6B" w:rsidRDefault="007F042E" w:rsidP="00D72F0D">
      <w:pPr>
        <w:pStyle w:val="HTML"/>
        <w:ind w:firstLine="540"/>
        <w:jc w:val="both"/>
        <w:rPr>
          <w:rFonts w:ascii="Times New Roman" w:hAnsi="Times New Roman"/>
          <w:sz w:val="28"/>
          <w:szCs w:val="28"/>
        </w:rPr>
      </w:pPr>
      <w:r w:rsidRPr="00B46D6B">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B46D6B">
        <w:rPr>
          <w:rStyle w:val="ac"/>
          <w:rFonts w:ascii="Times New Roman" w:hAnsi="Times New Roman"/>
          <w:color w:val="FF0000"/>
          <w:sz w:val="28"/>
          <w:szCs w:val="28"/>
        </w:rPr>
        <w:footnoteReference w:id="19"/>
      </w:r>
    </w:p>
    <w:p w14:paraId="0BE91EAA"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14:paraId="094A0DFE" w14:textId="77777777" w:rsidR="007F042E" w:rsidRPr="00B46D6B" w:rsidRDefault="007F042E" w:rsidP="00D72F0D">
      <w:pPr>
        <w:pStyle w:val="HTML"/>
        <w:ind w:firstLine="540"/>
        <w:jc w:val="both"/>
        <w:rPr>
          <w:rFonts w:ascii="Times New Roman" w:hAnsi="Times New Roman"/>
          <w:sz w:val="28"/>
          <w:szCs w:val="28"/>
        </w:rPr>
      </w:pPr>
      <w:r w:rsidRPr="00B46D6B">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w:t>
      </w:r>
      <w:r w:rsidRPr="00B46D6B">
        <w:rPr>
          <w:rFonts w:ascii="Times New Roman" w:hAnsi="Times New Roman"/>
          <w:sz w:val="28"/>
          <w:szCs w:val="28"/>
          <w:lang w:val="ru-RU"/>
        </w:rPr>
        <w:t xml:space="preserve"> </w:t>
      </w:r>
      <w:r w:rsidRPr="00B46D6B">
        <w:rPr>
          <w:rFonts w:ascii="Times New Roman" w:hAnsi="Times New Roman"/>
          <w:sz w:val="28"/>
          <w:szCs w:val="28"/>
        </w:rPr>
        <w:t xml:space="preserve">не может </w:t>
      </w:r>
      <w:r w:rsidRPr="00B46D6B">
        <w:rPr>
          <w:rFonts w:ascii="Times New Roman" w:hAnsi="Times New Roman"/>
          <w:sz w:val="28"/>
          <w:szCs w:val="28"/>
        </w:rPr>
        <w:lastRenderedPageBreak/>
        <w:t>превышать один рабочий день, если иное не установлено федеральным законом о виде контроля.</w:t>
      </w:r>
    </w:p>
    <w:p w14:paraId="79077F85" w14:textId="77777777" w:rsidR="007F042E" w:rsidRPr="00B46D6B" w:rsidRDefault="007F042E" w:rsidP="00D72F0D">
      <w:pPr>
        <w:pStyle w:val="HTML"/>
        <w:ind w:firstLine="540"/>
        <w:jc w:val="both"/>
        <w:rPr>
          <w:rFonts w:ascii="Times New Roman" w:hAnsi="Times New Roman"/>
          <w:sz w:val="28"/>
          <w:szCs w:val="28"/>
        </w:rPr>
      </w:pPr>
      <w:r w:rsidRPr="00B46D6B">
        <w:rPr>
          <w:rFonts w:ascii="Times New Roman" w:hAnsi="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273C8DA8" w14:textId="77777777" w:rsidR="007F042E" w:rsidRPr="00B46D6B" w:rsidRDefault="007F042E" w:rsidP="007F042E">
      <w:pPr>
        <w:pStyle w:val="ConsPlusNormal"/>
        <w:ind w:firstLine="540"/>
        <w:jc w:val="center"/>
        <w:rPr>
          <w:rFonts w:ascii="Times New Roman" w:hAnsi="Times New Roman" w:cs="Times New Roman"/>
          <w:b/>
          <w:sz w:val="28"/>
          <w:szCs w:val="28"/>
        </w:rPr>
      </w:pPr>
    </w:p>
    <w:p w14:paraId="591322B9" w14:textId="77777777" w:rsidR="007F042E" w:rsidRPr="00B46D6B" w:rsidRDefault="007F042E" w:rsidP="007F042E">
      <w:pPr>
        <w:pStyle w:val="ConsPlusNormal"/>
        <w:ind w:firstLine="540"/>
        <w:jc w:val="center"/>
        <w:rPr>
          <w:rFonts w:ascii="Times New Roman" w:hAnsi="Times New Roman" w:cs="Times New Roman"/>
          <w:b/>
          <w:sz w:val="28"/>
          <w:szCs w:val="28"/>
        </w:rPr>
      </w:pPr>
      <w:r w:rsidRPr="00B46D6B">
        <w:rPr>
          <w:rFonts w:ascii="Times New Roman" w:hAnsi="Times New Roman" w:cs="Times New Roman"/>
          <w:b/>
          <w:sz w:val="28"/>
          <w:szCs w:val="28"/>
        </w:rPr>
        <w:t>5. Досудебное обжалование</w:t>
      </w:r>
      <w:r w:rsidRPr="00B46D6B">
        <w:rPr>
          <w:rStyle w:val="ac"/>
          <w:rFonts w:ascii="Times New Roman" w:hAnsi="Times New Roman"/>
          <w:color w:val="FF0000"/>
          <w:sz w:val="28"/>
          <w:szCs w:val="28"/>
        </w:rPr>
        <w:footnoteReference w:id="20"/>
      </w:r>
    </w:p>
    <w:p w14:paraId="4E27F1FE" w14:textId="77777777" w:rsidR="007F042E" w:rsidRPr="00B46D6B" w:rsidRDefault="007F042E" w:rsidP="007F042E">
      <w:pPr>
        <w:pStyle w:val="ConsPlusNormal"/>
        <w:ind w:firstLine="540"/>
        <w:jc w:val="center"/>
        <w:rPr>
          <w:rFonts w:ascii="Times New Roman" w:hAnsi="Times New Roman" w:cs="Times New Roman"/>
          <w:b/>
          <w:sz w:val="28"/>
          <w:szCs w:val="28"/>
        </w:rPr>
      </w:pPr>
    </w:p>
    <w:p w14:paraId="6D7B6E7E"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инспекторов (далее также – должностные лица):</w:t>
      </w:r>
    </w:p>
    <w:p w14:paraId="334AD415" w14:textId="77777777" w:rsidR="007F042E" w:rsidRPr="00B46D6B" w:rsidRDefault="007F042E" w:rsidP="00D72F0D">
      <w:pPr>
        <w:pStyle w:val="HTML"/>
        <w:ind w:firstLine="540"/>
        <w:jc w:val="both"/>
        <w:rPr>
          <w:rFonts w:ascii="Times New Roman" w:hAnsi="Times New Roman"/>
          <w:sz w:val="28"/>
          <w:szCs w:val="28"/>
        </w:rPr>
      </w:pPr>
      <w:r w:rsidRPr="00B46D6B">
        <w:rPr>
          <w:rFonts w:ascii="Times New Roman" w:hAnsi="Times New Roman"/>
          <w:sz w:val="28"/>
          <w:szCs w:val="28"/>
        </w:rPr>
        <w:t>1) решений о проведении контрольных мероприятий;</w:t>
      </w:r>
    </w:p>
    <w:p w14:paraId="58B6EA4A" w14:textId="77777777" w:rsidR="007F042E" w:rsidRPr="00B46D6B" w:rsidRDefault="007F042E" w:rsidP="00D72F0D">
      <w:pPr>
        <w:pStyle w:val="HTML"/>
        <w:ind w:firstLine="540"/>
        <w:jc w:val="both"/>
        <w:rPr>
          <w:rFonts w:ascii="Times New Roman" w:hAnsi="Times New Roman"/>
          <w:sz w:val="28"/>
          <w:szCs w:val="28"/>
        </w:rPr>
      </w:pPr>
      <w:r w:rsidRPr="00B46D6B">
        <w:rPr>
          <w:rFonts w:ascii="Times New Roman" w:hAnsi="Times New Roman"/>
          <w:sz w:val="28"/>
          <w:szCs w:val="28"/>
        </w:rPr>
        <w:t>2) актов контрольных мероприятий, предписаний об устранении выявленных нарушений;</w:t>
      </w:r>
    </w:p>
    <w:p w14:paraId="7C470FB7" w14:textId="77777777" w:rsidR="007F042E" w:rsidRPr="00B46D6B" w:rsidRDefault="007F042E" w:rsidP="00D72F0D">
      <w:pPr>
        <w:pStyle w:val="HTML"/>
        <w:ind w:firstLine="540"/>
        <w:jc w:val="both"/>
        <w:rPr>
          <w:rFonts w:ascii="Times New Roman" w:hAnsi="Times New Roman"/>
          <w:sz w:val="28"/>
          <w:szCs w:val="28"/>
        </w:rPr>
      </w:pPr>
      <w:r w:rsidRPr="00B46D6B">
        <w:rPr>
          <w:rFonts w:ascii="Times New Roman" w:hAnsi="Times New Roman"/>
          <w:sz w:val="28"/>
          <w:szCs w:val="28"/>
        </w:rPr>
        <w:t>3) действий (бездействия) должностных лиц в рамках контрольных мероприятий.</w:t>
      </w:r>
    </w:p>
    <w:p w14:paraId="4D32E2D4" w14:textId="77777777" w:rsidR="007F042E" w:rsidRPr="00B46D6B" w:rsidRDefault="007F042E" w:rsidP="00D72F0D">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14:paraId="3434C8E4"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680B9F8D"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w:t>
      </w:r>
    </w:p>
    <w:p w14:paraId="20F4E46D"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14:paraId="6DEBFB44"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5.3. Жалоба на решение Контрольного органа, действия (бездействие) его должностных лиц рассматривается руководителем Контрольного органа</w:t>
      </w:r>
      <w:r w:rsidRPr="00B46D6B">
        <w:rPr>
          <w:rStyle w:val="ac"/>
          <w:rFonts w:ascii="Times New Roman" w:hAnsi="Times New Roman"/>
          <w:color w:val="FF0000"/>
          <w:sz w:val="28"/>
          <w:szCs w:val="28"/>
        </w:rPr>
        <w:footnoteReference w:id="21"/>
      </w:r>
      <w:r w:rsidRPr="00B46D6B">
        <w:rPr>
          <w:rFonts w:ascii="Times New Roman" w:hAnsi="Times New Roman" w:cs="Times New Roman"/>
          <w:sz w:val="28"/>
          <w:szCs w:val="28"/>
        </w:rPr>
        <w:t>.</w:t>
      </w:r>
    </w:p>
    <w:p w14:paraId="11135F76"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 xml:space="preserve">5.4. Жалоба может быть подана в течение тридцати календарных дней со дня, когда контролируемое лицо узнало или должно было узнать о нарушении своих </w:t>
      </w:r>
      <w:r w:rsidRPr="00B46D6B">
        <w:rPr>
          <w:rFonts w:ascii="Times New Roman" w:hAnsi="Times New Roman" w:cs="Times New Roman"/>
          <w:sz w:val="28"/>
          <w:szCs w:val="28"/>
        </w:rPr>
        <w:lastRenderedPageBreak/>
        <w:t>прав.</w:t>
      </w:r>
    </w:p>
    <w:p w14:paraId="2F41D9CE"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0C4D868F"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14:paraId="152FE3CF"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69433717"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5.7. Жалоба может содержать ходатайство о приостановлении исполнения обжалуемого решения Контрольного органа.</w:t>
      </w:r>
    </w:p>
    <w:p w14:paraId="52A564B7"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14:paraId="2E15A7E2"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1) о приостановлении исполнения обжалуемого решения Контрольного органа;</w:t>
      </w:r>
    </w:p>
    <w:p w14:paraId="0FD6560E"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 xml:space="preserve">2) об отказе в приостановлении исполнения обжалуемого решения Контрольного органа. </w:t>
      </w:r>
    </w:p>
    <w:p w14:paraId="2CB01F78"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7BB403E6"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5.9. Жалоба должна содержать:</w:t>
      </w:r>
    </w:p>
    <w:p w14:paraId="44068F6E"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4AB958FC"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3979636"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296A6737"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72067B66"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5) требования контролируемого лица, подавшего жалобу;</w:t>
      </w:r>
    </w:p>
    <w:p w14:paraId="7DB8F0C3"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14:paraId="3AF95AA8"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0B17B594"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279D9A60"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lastRenderedPageBreak/>
        <w:t>5.12. Контрольный орган принимает решение об отказе в рассмотрении жалобы в течение пяти рабочих дней со дня получения жалобы, если:</w:t>
      </w:r>
    </w:p>
    <w:p w14:paraId="643823C6" w14:textId="77777777" w:rsidR="007F042E" w:rsidRPr="00B46D6B" w:rsidRDefault="007F042E" w:rsidP="007F042E">
      <w:pPr>
        <w:pStyle w:val="HTML"/>
        <w:ind w:firstLine="540"/>
        <w:jc w:val="both"/>
        <w:rPr>
          <w:rFonts w:ascii="Times New Roman" w:hAnsi="Times New Roman"/>
          <w:sz w:val="28"/>
          <w:szCs w:val="28"/>
        </w:rPr>
      </w:pPr>
      <w:r w:rsidRPr="00B46D6B">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58C14708" w14:textId="77777777" w:rsidR="007F042E" w:rsidRPr="00B46D6B" w:rsidRDefault="007F042E" w:rsidP="007F042E">
      <w:pPr>
        <w:pStyle w:val="HTML"/>
        <w:ind w:firstLine="540"/>
        <w:jc w:val="both"/>
        <w:rPr>
          <w:rFonts w:ascii="Times New Roman" w:hAnsi="Times New Roman"/>
          <w:sz w:val="28"/>
          <w:szCs w:val="28"/>
        </w:rPr>
      </w:pPr>
      <w:r w:rsidRPr="00B46D6B">
        <w:rPr>
          <w:rFonts w:ascii="Times New Roman" w:hAnsi="Times New Roman"/>
          <w:sz w:val="28"/>
          <w:szCs w:val="28"/>
        </w:rPr>
        <w:t>2) в удовлетворении ходатайства о восстановлении пропущенного срока на подачу жалобы отказано;</w:t>
      </w:r>
    </w:p>
    <w:p w14:paraId="09CEF186" w14:textId="77777777" w:rsidR="007F042E" w:rsidRPr="00B46D6B" w:rsidRDefault="007F042E" w:rsidP="007F042E">
      <w:pPr>
        <w:pStyle w:val="HTML"/>
        <w:ind w:firstLine="540"/>
        <w:jc w:val="both"/>
        <w:rPr>
          <w:rFonts w:ascii="Times New Roman" w:hAnsi="Times New Roman"/>
          <w:sz w:val="28"/>
          <w:szCs w:val="28"/>
        </w:rPr>
      </w:pPr>
      <w:r w:rsidRPr="00B46D6B">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14:paraId="63145F92" w14:textId="77777777" w:rsidR="007F042E" w:rsidRPr="00B46D6B" w:rsidRDefault="007F042E" w:rsidP="007F042E">
      <w:pPr>
        <w:pStyle w:val="HTML"/>
        <w:ind w:firstLine="540"/>
        <w:jc w:val="both"/>
        <w:rPr>
          <w:rFonts w:ascii="Times New Roman" w:hAnsi="Times New Roman"/>
          <w:sz w:val="28"/>
          <w:szCs w:val="28"/>
        </w:rPr>
      </w:pPr>
      <w:r w:rsidRPr="00B46D6B">
        <w:rPr>
          <w:rFonts w:ascii="Times New Roman" w:hAnsi="Times New Roman"/>
          <w:sz w:val="28"/>
          <w:szCs w:val="28"/>
        </w:rPr>
        <w:t>4) имеется решение суда по вопросам, поставленным в жалобе;</w:t>
      </w:r>
    </w:p>
    <w:p w14:paraId="1FA33F3B" w14:textId="77777777" w:rsidR="007F042E" w:rsidRPr="00B46D6B" w:rsidRDefault="007F042E" w:rsidP="007F042E">
      <w:pPr>
        <w:pStyle w:val="HTML"/>
        <w:ind w:firstLine="540"/>
        <w:jc w:val="both"/>
        <w:rPr>
          <w:rFonts w:ascii="Times New Roman" w:hAnsi="Times New Roman"/>
          <w:sz w:val="28"/>
          <w:szCs w:val="28"/>
        </w:rPr>
      </w:pPr>
      <w:r w:rsidRPr="00B46D6B">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14:paraId="54BD7015" w14:textId="77777777" w:rsidR="007F042E" w:rsidRPr="00B46D6B" w:rsidRDefault="007F042E" w:rsidP="007F042E">
      <w:pPr>
        <w:pStyle w:val="HTML"/>
        <w:ind w:firstLine="540"/>
        <w:jc w:val="both"/>
        <w:rPr>
          <w:rFonts w:ascii="Times New Roman" w:hAnsi="Times New Roman"/>
          <w:sz w:val="28"/>
          <w:szCs w:val="28"/>
        </w:rPr>
      </w:pPr>
      <w:r w:rsidRPr="00B46D6B">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0281B192" w14:textId="77777777" w:rsidR="007F042E" w:rsidRPr="00B46D6B" w:rsidRDefault="007F042E" w:rsidP="007F042E">
      <w:pPr>
        <w:pStyle w:val="HTML"/>
        <w:ind w:firstLine="540"/>
        <w:jc w:val="both"/>
        <w:rPr>
          <w:rFonts w:ascii="Times New Roman" w:hAnsi="Times New Roman"/>
          <w:sz w:val="28"/>
          <w:szCs w:val="28"/>
        </w:rPr>
      </w:pPr>
      <w:r w:rsidRPr="00B46D6B">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485DCA5" w14:textId="77777777" w:rsidR="007F042E" w:rsidRPr="00B46D6B" w:rsidRDefault="007F042E" w:rsidP="007F042E">
      <w:pPr>
        <w:pStyle w:val="HTML"/>
        <w:ind w:firstLine="540"/>
        <w:jc w:val="both"/>
        <w:rPr>
          <w:rFonts w:ascii="Times New Roman" w:hAnsi="Times New Roman"/>
          <w:sz w:val="28"/>
          <w:szCs w:val="28"/>
        </w:rPr>
      </w:pPr>
      <w:r w:rsidRPr="00B46D6B">
        <w:rPr>
          <w:rFonts w:ascii="Times New Roman" w:hAnsi="Times New Roman"/>
          <w:sz w:val="28"/>
          <w:szCs w:val="28"/>
        </w:rPr>
        <w:t>8) жалоба подана в ненадлежащий орган;</w:t>
      </w:r>
    </w:p>
    <w:p w14:paraId="5E6E7F08" w14:textId="77777777" w:rsidR="007F042E" w:rsidRPr="00B46D6B" w:rsidRDefault="007F042E" w:rsidP="007F042E">
      <w:pPr>
        <w:pStyle w:val="HTML"/>
        <w:ind w:firstLine="540"/>
        <w:jc w:val="both"/>
        <w:rPr>
          <w:rFonts w:ascii="Times New Roman" w:hAnsi="Times New Roman"/>
          <w:sz w:val="28"/>
          <w:szCs w:val="28"/>
        </w:rPr>
      </w:pPr>
      <w:r w:rsidRPr="00B46D6B">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14:paraId="500C45A0" w14:textId="77777777" w:rsidR="007F042E" w:rsidRPr="00B46D6B" w:rsidRDefault="007F042E" w:rsidP="00D72F0D">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01D7DE4D" w14:textId="77777777" w:rsidR="007F042E" w:rsidRPr="00B46D6B" w:rsidRDefault="007F042E" w:rsidP="00D72F0D">
      <w:pPr>
        <w:pStyle w:val="a9"/>
        <w:tabs>
          <w:tab w:val="left" w:pos="1134"/>
        </w:tabs>
        <w:spacing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5177D4E9" w14:textId="77777777" w:rsidR="007F042E" w:rsidRPr="00B46D6B" w:rsidRDefault="007F042E" w:rsidP="00D72F0D">
      <w:pPr>
        <w:pStyle w:val="a9"/>
        <w:tabs>
          <w:tab w:val="left" w:pos="1134"/>
        </w:tabs>
        <w:spacing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7D2FDD8A" w14:textId="77777777" w:rsidR="007F042E" w:rsidRPr="00B46D6B" w:rsidRDefault="007F042E" w:rsidP="00D72F0D">
      <w:pPr>
        <w:tabs>
          <w:tab w:val="left" w:pos="1134"/>
        </w:tabs>
        <w:spacing w:line="240" w:lineRule="auto"/>
        <w:ind w:firstLine="540"/>
        <w:jc w:val="both"/>
        <w:rPr>
          <w:rFonts w:ascii="Times New Roman" w:hAnsi="Times New Roman" w:cs="Times New Roman"/>
          <w:sz w:val="28"/>
          <w:szCs w:val="28"/>
        </w:rPr>
      </w:pPr>
      <w:r w:rsidRPr="00B46D6B">
        <w:rPr>
          <w:rFonts w:ascii="Times New Roman" w:hAnsi="Times New Roman" w:cs="Times New Roman"/>
          <w:sz w:val="28"/>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3052E162" w14:textId="77777777" w:rsidR="007F042E" w:rsidRPr="00B46D6B" w:rsidRDefault="007F042E" w:rsidP="00D72F0D">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5.16. Указанный срок может быть продлен на двадцать рабочих дней, в следующих исключительных случаях:</w:t>
      </w:r>
    </w:p>
    <w:p w14:paraId="769D35F4" w14:textId="77777777" w:rsidR="007F042E" w:rsidRPr="00B46D6B" w:rsidRDefault="007F042E" w:rsidP="00D72F0D">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082BCB2E" w14:textId="77777777" w:rsidR="007F042E" w:rsidRPr="00B46D6B" w:rsidRDefault="007F042E" w:rsidP="00D72F0D">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131E48CE" w14:textId="77777777" w:rsidR="007F042E" w:rsidRPr="00B46D6B" w:rsidRDefault="007F042E" w:rsidP="00D72F0D">
      <w:pPr>
        <w:pStyle w:val="a9"/>
        <w:tabs>
          <w:tab w:val="left" w:pos="1134"/>
        </w:tabs>
        <w:spacing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lastRenderedPageBreak/>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0BDBB6F2" w14:textId="77777777" w:rsidR="007F042E" w:rsidRPr="00B46D6B" w:rsidRDefault="007F042E" w:rsidP="00D72F0D">
      <w:pPr>
        <w:pStyle w:val="a9"/>
        <w:tabs>
          <w:tab w:val="left" w:pos="1134"/>
        </w:tabs>
        <w:spacing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0706068F" w14:textId="77777777" w:rsidR="007F042E" w:rsidRPr="00B46D6B" w:rsidRDefault="007F042E" w:rsidP="00D72F0D">
      <w:pPr>
        <w:pStyle w:val="a9"/>
        <w:tabs>
          <w:tab w:val="left" w:pos="1134"/>
        </w:tabs>
        <w:spacing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0D36489C" w14:textId="77777777" w:rsidR="007F042E" w:rsidRPr="00B46D6B" w:rsidRDefault="007F042E" w:rsidP="00D72F0D">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768C4609" w14:textId="77777777" w:rsidR="007F042E" w:rsidRPr="00B46D6B" w:rsidRDefault="007F042E" w:rsidP="00D72F0D">
      <w:pPr>
        <w:pStyle w:val="HTML"/>
        <w:ind w:firstLine="540"/>
        <w:jc w:val="both"/>
        <w:rPr>
          <w:rFonts w:ascii="Times New Roman" w:hAnsi="Times New Roman"/>
          <w:sz w:val="28"/>
          <w:szCs w:val="28"/>
        </w:rPr>
      </w:pPr>
      <w:r w:rsidRPr="00B46D6B">
        <w:rPr>
          <w:rFonts w:ascii="Times New Roman" w:hAnsi="Times New Roman"/>
          <w:sz w:val="28"/>
          <w:szCs w:val="28"/>
        </w:rPr>
        <w:t xml:space="preserve">Лицо, подавшее жалобу, до принятия итогового решения по жалобе вправе по своему усмотрению представить дополнительные материалы, относящиеся </w:t>
      </w:r>
      <w:r w:rsidRPr="00B46D6B">
        <w:rPr>
          <w:rFonts w:ascii="Times New Roman" w:hAnsi="Times New Roman"/>
          <w:sz w:val="28"/>
          <w:szCs w:val="28"/>
          <w:lang w:val="ru-RU"/>
        </w:rPr>
        <w:t>к</w:t>
      </w:r>
      <w:r w:rsidRPr="00B46D6B">
        <w:rPr>
          <w:rFonts w:ascii="Times New Roman" w:hAnsi="Times New Roman"/>
          <w:sz w:val="28"/>
          <w:szCs w:val="28"/>
        </w:rPr>
        <w:t xml:space="preserve"> предмету жалобы.</w:t>
      </w:r>
    </w:p>
    <w:p w14:paraId="7E67BE67"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6D006E6D" w14:textId="77777777" w:rsidR="007F042E" w:rsidRPr="00B46D6B" w:rsidRDefault="007F042E" w:rsidP="00D72F0D">
      <w:pPr>
        <w:pStyle w:val="a9"/>
        <w:tabs>
          <w:tab w:val="left" w:pos="1134"/>
        </w:tabs>
        <w:spacing w:after="0" w:line="240" w:lineRule="auto"/>
        <w:ind w:left="0" w:firstLine="540"/>
        <w:jc w:val="both"/>
        <w:rPr>
          <w:rFonts w:ascii="Times New Roman" w:hAnsi="Times New Roman" w:cs="Times New Roman"/>
          <w:sz w:val="28"/>
          <w:szCs w:val="28"/>
        </w:rPr>
      </w:pPr>
      <w:r w:rsidRPr="00B46D6B">
        <w:rPr>
          <w:rFonts w:ascii="Times New Roman" w:hAnsi="Times New Roman" w:cs="Times New Roman"/>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14:paraId="449932EC"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1) оставляет жалобу без удовлетворения;</w:t>
      </w:r>
    </w:p>
    <w:p w14:paraId="44437428"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2) отменяет решение Контрольного органа полностью или частично;</w:t>
      </w:r>
    </w:p>
    <w:p w14:paraId="6ACBF600"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3) отменяет решение Контрольного органа полностью и принимает новое решение;</w:t>
      </w:r>
    </w:p>
    <w:p w14:paraId="2DA9452D"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51CFADD5" w14:textId="77777777" w:rsidR="007F042E" w:rsidRPr="00B46D6B" w:rsidRDefault="007F042E" w:rsidP="007F042E">
      <w:pPr>
        <w:pStyle w:val="ConsPlusNormal"/>
        <w:ind w:firstLine="540"/>
        <w:jc w:val="both"/>
        <w:rPr>
          <w:rFonts w:ascii="Times New Roman" w:hAnsi="Times New Roman" w:cs="Times New Roman"/>
          <w:sz w:val="28"/>
          <w:szCs w:val="28"/>
        </w:rPr>
      </w:pPr>
      <w:r w:rsidRPr="00B46D6B">
        <w:rPr>
          <w:rFonts w:ascii="Times New Roman" w:hAnsi="Times New Roman" w:cs="Times New Roman"/>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B46D6B">
        <w:rPr>
          <w:rFonts w:ascii="Times New Roman" w:hAnsi="Times New Roman" w:cs="Times New Roman"/>
          <w:sz w:val="28"/>
          <w:szCs w:val="28"/>
          <w:highlight w:val="yellow"/>
        </w:rPr>
        <w:t xml:space="preserve"> </w:t>
      </w:r>
    </w:p>
    <w:p w14:paraId="274CA018" w14:textId="77777777" w:rsidR="007F042E" w:rsidRPr="00B46D6B" w:rsidRDefault="007F042E" w:rsidP="007F042E">
      <w:pPr>
        <w:pStyle w:val="a9"/>
        <w:tabs>
          <w:tab w:val="left" w:pos="1134"/>
        </w:tabs>
        <w:ind w:left="0" w:firstLine="540"/>
        <w:jc w:val="center"/>
        <w:rPr>
          <w:rFonts w:ascii="Times New Roman" w:hAnsi="Times New Roman" w:cs="Times New Roman"/>
          <w:b/>
          <w:sz w:val="28"/>
          <w:szCs w:val="28"/>
        </w:rPr>
      </w:pPr>
    </w:p>
    <w:p w14:paraId="2A74761C" w14:textId="77777777" w:rsidR="007F042E" w:rsidRPr="00D72F0D" w:rsidRDefault="007F042E" w:rsidP="00D72F0D">
      <w:pPr>
        <w:pStyle w:val="a9"/>
        <w:tabs>
          <w:tab w:val="left" w:pos="1134"/>
        </w:tabs>
        <w:spacing w:line="240" w:lineRule="auto"/>
        <w:ind w:left="0" w:firstLine="540"/>
        <w:jc w:val="center"/>
        <w:rPr>
          <w:rFonts w:ascii="Times New Roman" w:hAnsi="Times New Roman"/>
          <w:b/>
          <w:sz w:val="28"/>
          <w:szCs w:val="28"/>
        </w:rPr>
      </w:pPr>
      <w:r w:rsidRPr="00D72F0D">
        <w:rPr>
          <w:rFonts w:ascii="Times New Roman" w:hAnsi="Times New Roman"/>
          <w:b/>
          <w:sz w:val="28"/>
          <w:szCs w:val="28"/>
        </w:rPr>
        <w:t xml:space="preserve">6. Ключевые показатели вида контроля и их целевые значения для муниципального контроля </w:t>
      </w:r>
    </w:p>
    <w:p w14:paraId="523F0AA4" w14:textId="77777777" w:rsidR="007F042E" w:rsidRPr="000C0051" w:rsidRDefault="007F042E" w:rsidP="00D72F0D">
      <w:pPr>
        <w:pStyle w:val="a9"/>
        <w:tabs>
          <w:tab w:val="left" w:pos="1134"/>
        </w:tabs>
        <w:spacing w:after="0" w:line="240" w:lineRule="auto"/>
        <w:ind w:left="0" w:firstLine="540"/>
        <w:jc w:val="both"/>
        <w:rPr>
          <w:rFonts w:ascii="Times New Roman" w:hAnsi="Times New Roman"/>
          <w:sz w:val="28"/>
          <w:szCs w:val="28"/>
        </w:rPr>
      </w:pPr>
      <w:r w:rsidRPr="00D72F0D">
        <w:rPr>
          <w:rFonts w:ascii="Times New Roman" w:hAnsi="Times New Roman"/>
          <w:sz w:val="28"/>
          <w:szCs w:val="28"/>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14:paraId="20945314" w14:textId="77777777" w:rsidR="007F042E" w:rsidRPr="000C0051" w:rsidRDefault="007F042E" w:rsidP="00D72F0D">
      <w:pPr>
        <w:autoSpaceDE w:val="0"/>
        <w:spacing w:after="0"/>
        <w:ind w:right="-16" w:firstLine="540"/>
        <w:jc w:val="both"/>
        <w:rPr>
          <w:rFonts w:ascii="Times New Roman" w:hAnsi="Times New Roman"/>
          <w:sz w:val="28"/>
          <w:szCs w:val="28"/>
          <w:u w:val="single"/>
        </w:rPr>
      </w:pPr>
      <w:r w:rsidRPr="000C0051">
        <w:rPr>
          <w:rFonts w:ascii="Times New Roman" w:hAnsi="Times New Roman"/>
          <w:sz w:val="28"/>
          <w:szCs w:val="28"/>
          <w:u w:val="single"/>
        </w:rPr>
        <w:t>Примечание:</w:t>
      </w:r>
    </w:p>
    <w:p w14:paraId="4B57CDE8" w14:textId="77777777" w:rsidR="007F042E" w:rsidRPr="000C0051" w:rsidRDefault="007F042E" w:rsidP="00D72F0D">
      <w:pPr>
        <w:spacing w:after="0" w:line="240" w:lineRule="auto"/>
        <w:ind w:firstLine="540"/>
        <w:jc w:val="both"/>
        <w:rPr>
          <w:rFonts w:ascii="Times New Roman" w:hAnsi="Times New Roman"/>
          <w:sz w:val="28"/>
          <w:szCs w:val="28"/>
        </w:rPr>
      </w:pPr>
      <w:r w:rsidRPr="000C0051">
        <w:rPr>
          <w:rFonts w:ascii="Times New Roman" w:hAnsi="Times New Roman"/>
          <w:sz w:val="28"/>
          <w:szCs w:val="28"/>
        </w:rPr>
        <w:t>Согласно части 8 статьи 25 Федерального закона № 248-ФЗ положением</w:t>
      </w:r>
      <w:r>
        <w:rPr>
          <w:rFonts w:ascii="Times New Roman" w:hAnsi="Times New Roman"/>
          <w:sz w:val="28"/>
          <w:szCs w:val="28"/>
        </w:rPr>
        <w:t xml:space="preserve"> </w:t>
      </w:r>
      <w:r w:rsidRPr="000C0051">
        <w:rPr>
          <w:rFonts w:ascii="Times New Roman" w:hAnsi="Times New Roman"/>
          <w:sz w:val="28"/>
          <w:szCs w:val="28"/>
        </w:rPr>
        <w:t xml:space="preserve">о виде контроля в отношении объектов контроля, отнесенных к определенным категориям риска, </w:t>
      </w:r>
      <w:r w:rsidRPr="000C0051">
        <w:rPr>
          <w:rFonts w:ascii="Times New Roman" w:hAnsi="Times New Roman"/>
          <w:b/>
          <w:sz w:val="28"/>
          <w:szCs w:val="28"/>
          <w:u w:val="single"/>
        </w:rPr>
        <w:t>могут</w:t>
      </w:r>
      <w:r w:rsidRPr="000C0051">
        <w:rPr>
          <w:rFonts w:ascii="Times New Roman" w:hAnsi="Times New Roman"/>
          <w:sz w:val="28"/>
          <w:szCs w:val="28"/>
        </w:rPr>
        <w:t xml:space="preserve"> </w:t>
      </w:r>
      <w:r w:rsidRPr="000C0051">
        <w:rPr>
          <w:rFonts w:ascii="Times New Roman" w:hAnsi="Times New Roman"/>
          <w:b/>
          <w:sz w:val="28"/>
          <w:szCs w:val="28"/>
          <w:u w:val="single"/>
        </w:rPr>
        <w:t>устанавливаться</w:t>
      </w:r>
      <w:r w:rsidRPr="000C0051">
        <w:rPr>
          <w:rFonts w:ascii="Times New Roman" w:hAnsi="Times New Roman"/>
          <w:sz w:val="28"/>
          <w:szCs w:val="28"/>
        </w:rPr>
        <w:t xml:space="preserve"> сокращенные сроки проведения контрольных </w:t>
      </w:r>
      <w:r w:rsidRPr="000C0051">
        <w:rPr>
          <w:rFonts w:ascii="Times New Roman" w:hAnsi="Times New Roman"/>
          <w:sz w:val="28"/>
          <w:szCs w:val="28"/>
        </w:rPr>
        <w:lastRenderedPageBreak/>
        <w:t>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14:paraId="0283090A" w14:textId="77777777" w:rsidR="007F042E" w:rsidRPr="000C0051" w:rsidRDefault="007F042E" w:rsidP="00D72F0D">
      <w:pPr>
        <w:tabs>
          <w:tab w:val="left" w:pos="1134"/>
        </w:tabs>
        <w:spacing w:after="0" w:line="240" w:lineRule="auto"/>
        <w:ind w:firstLine="540"/>
        <w:jc w:val="both"/>
        <w:rPr>
          <w:rFonts w:ascii="Times New Roman" w:hAnsi="Times New Roman"/>
          <w:sz w:val="28"/>
          <w:szCs w:val="28"/>
        </w:rPr>
      </w:pPr>
      <w:r w:rsidRPr="000C0051">
        <w:rPr>
          <w:rFonts w:ascii="Times New Roman" w:hAnsi="Times New Roman"/>
          <w:sz w:val="28"/>
          <w:szCs w:val="28"/>
        </w:rPr>
        <w:t xml:space="preserve">В силу части 10 статьи 98 Федерального закона № 248-ФЗ </w:t>
      </w:r>
      <w:r>
        <w:rPr>
          <w:rFonts w:ascii="Times New Roman" w:hAnsi="Times New Roman"/>
          <w:sz w:val="28"/>
          <w:szCs w:val="28"/>
        </w:rPr>
        <w:br/>
      </w:r>
      <w:r w:rsidRPr="000C0051">
        <w:rPr>
          <w:rFonts w:ascii="Times New Roman" w:hAnsi="Times New Roman"/>
          <w:sz w:val="28"/>
          <w:szCs w:val="28"/>
        </w:rPr>
        <w:t xml:space="preserve">до 31 декабря 2023 года положением о виде муниципального контроля </w:t>
      </w:r>
      <w:r w:rsidRPr="000C0051">
        <w:rPr>
          <w:rFonts w:ascii="Times New Roman" w:hAnsi="Times New Roman"/>
          <w:b/>
          <w:sz w:val="28"/>
          <w:szCs w:val="28"/>
          <w:u w:val="single"/>
        </w:rPr>
        <w:t>могут предусматриваться</w:t>
      </w:r>
      <w:r w:rsidRPr="000C0051">
        <w:rPr>
          <w:rFonts w:ascii="Times New Roman" w:hAnsi="Times New Roman"/>
          <w:sz w:val="28"/>
          <w:szCs w:val="28"/>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14:paraId="638E438D" w14:textId="142732FD" w:rsidR="00D72F0D" w:rsidRDefault="007F042E" w:rsidP="00D72F0D">
      <w:pPr>
        <w:tabs>
          <w:tab w:val="left" w:pos="1134"/>
        </w:tabs>
        <w:spacing w:after="0" w:line="240" w:lineRule="auto"/>
        <w:ind w:firstLine="540"/>
        <w:jc w:val="both"/>
        <w:rPr>
          <w:rFonts w:ascii="Times New Roman" w:hAnsi="Times New Roman"/>
          <w:sz w:val="28"/>
          <w:szCs w:val="28"/>
        </w:rPr>
      </w:pPr>
      <w:r>
        <w:rPr>
          <w:rFonts w:ascii="Times New Roman" w:hAnsi="Times New Roman"/>
          <w:sz w:val="28"/>
          <w:szCs w:val="28"/>
        </w:rPr>
        <w:t>О</w:t>
      </w:r>
      <w:r w:rsidRPr="000C0051">
        <w:rPr>
          <w:rFonts w:ascii="Times New Roman" w:hAnsi="Times New Roman"/>
          <w:sz w:val="28"/>
          <w:szCs w:val="28"/>
        </w:rPr>
        <w:t xml:space="preserve">рганами местного самоуправления </w:t>
      </w:r>
      <w:r w:rsidRPr="000C0051">
        <w:rPr>
          <w:rFonts w:ascii="Times New Roman" w:hAnsi="Times New Roman"/>
          <w:b/>
          <w:sz w:val="28"/>
          <w:szCs w:val="28"/>
          <w:u w:val="single"/>
        </w:rPr>
        <w:t>самостоятельно определяются</w:t>
      </w:r>
      <w:r w:rsidRPr="000C0051">
        <w:rPr>
          <w:rFonts w:ascii="Times New Roman" w:hAnsi="Times New Roman"/>
          <w:sz w:val="28"/>
          <w:szCs w:val="28"/>
        </w:rPr>
        <w:t xml:space="preserve">: критерии отнесения объектов контроля к категориям риска в рамках осуществления муниципального </w:t>
      </w:r>
      <w:r>
        <w:rPr>
          <w:rFonts w:ascii="Times New Roman" w:hAnsi="Times New Roman"/>
          <w:sz w:val="28"/>
          <w:szCs w:val="28"/>
        </w:rPr>
        <w:t>лесного контроля</w:t>
      </w:r>
      <w:r w:rsidRPr="000C0051">
        <w:rPr>
          <w:rFonts w:ascii="Times New Roman" w:hAnsi="Times New Roman"/>
          <w:sz w:val="28"/>
          <w:szCs w:val="28"/>
        </w:rPr>
        <w:t>; перечень индикаторов риска нарушения обязательных требований, проверяемых в рамках осуществления муниципального</w:t>
      </w:r>
      <w:r>
        <w:rPr>
          <w:rFonts w:ascii="Times New Roman" w:hAnsi="Times New Roman"/>
          <w:sz w:val="28"/>
          <w:szCs w:val="28"/>
        </w:rPr>
        <w:t xml:space="preserve"> лесного контроля</w:t>
      </w:r>
      <w:r w:rsidRPr="000C0051">
        <w:rPr>
          <w:rFonts w:ascii="Times New Roman" w:hAnsi="Times New Roman"/>
          <w:sz w:val="28"/>
          <w:szCs w:val="28"/>
        </w:rPr>
        <w:t xml:space="preserve">; ключевые показатели муниципального </w:t>
      </w:r>
      <w:r>
        <w:rPr>
          <w:rFonts w:ascii="Times New Roman" w:hAnsi="Times New Roman"/>
          <w:sz w:val="28"/>
          <w:szCs w:val="28"/>
        </w:rPr>
        <w:t xml:space="preserve">лесного </w:t>
      </w:r>
      <w:r w:rsidRPr="000C0051">
        <w:rPr>
          <w:rFonts w:ascii="Times New Roman" w:hAnsi="Times New Roman"/>
          <w:sz w:val="28"/>
          <w:szCs w:val="28"/>
        </w:rPr>
        <w:t>контроля и их целевые значения, индикативные показатели (приложения 2, 3 и 5 к настоящему Положению).</w:t>
      </w:r>
    </w:p>
    <w:p w14:paraId="3EDBD1E0" w14:textId="6BD764DC" w:rsidR="00D72F0D" w:rsidRDefault="00EE4701" w:rsidP="00EE4701">
      <w:pPr>
        <w:tabs>
          <w:tab w:val="left" w:pos="1134"/>
        </w:tabs>
        <w:spacing w:after="0" w:line="240" w:lineRule="auto"/>
        <w:jc w:val="both"/>
        <w:rPr>
          <w:rFonts w:ascii="Times New Roman" w:hAnsi="Times New Roman"/>
          <w:sz w:val="28"/>
          <w:szCs w:val="28"/>
        </w:rPr>
      </w:pPr>
      <w:r>
        <w:rPr>
          <w:rFonts w:ascii="Times New Roman" w:hAnsi="Times New Roman"/>
          <w:sz w:val="28"/>
          <w:szCs w:val="28"/>
        </w:rPr>
        <w:t>_________________________________________</w:t>
      </w:r>
    </w:p>
    <w:p w14:paraId="1B81856D" w14:textId="1A986603" w:rsidR="007F042E" w:rsidRPr="00EE4701" w:rsidRDefault="007F042E" w:rsidP="00D72F0D">
      <w:pPr>
        <w:tabs>
          <w:tab w:val="left" w:pos="1134"/>
        </w:tabs>
        <w:spacing w:after="0" w:line="240" w:lineRule="auto"/>
        <w:ind w:firstLine="540"/>
        <w:jc w:val="both"/>
        <w:rPr>
          <w:rFonts w:ascii="Times New Roman" w:hAnsi="Times New Roman" w:cs="Times New Roman"/>
          <w:color w:val="FF0000"/>
          <w:sz w:val="20"/>
          <w:szCs w:val="20"/>
        </w:rPr>
      </w:pPr>
      <w:r w:rsidRPr="00EE4701">
        <w:rPr>
          <w:rFonts w:ascii="Times New Roman" w:hAnsi="Times New Roman" w:cs="Times New Roman"/>
          <w:color w:val="FF0000"/>
          <w:sz w:val="20"/>
          <w:szCs w:val="20"/>
        </w:rPr>
        <w:t>Может быть предусмотрен иной срок вступления настоящего Положения в силу в соответствии с частью 4 статьи 98 Федерального закона №248-ФЗ в период с 1 июля 2021 по 1 января 2022 года.</w:t>
      </w:r>
    </w:p>
    <w:p w14:paraId="52E85A13" w14:textId="77777777" w:rsidR="007F042E" w:rsidRDefault="007F042E" w:rsidP="007F042E">
      <w:pPr>
        <w:rPr>
          <w:i/>
        </w:rPr>
      </w:pPr>
      <w:r>
        <w:rPr>
          <w:i/>
        </w:rPr>
        <w:t xml:space="preserve"> </w:t>
      </w:r>
    </w:p>
    <w:p w14:paraId="36D45C93" w14:textId="77777777" w:rsidR="007F042E" w:rsidRDefault="007F042E" w:rsidP="007F042E">
      <w:pPr>
        <w:rPr>
          <w:i/>
        </w:rPr>
      </w:pPr>
    </w:p>
    <w:p w14:paraId="0BF04CCC" w14:textId="77777777" w:rsidR="007F042E" w:rsidRDefault="007F042E" w:rsidP="007F042E">
      <w:pPr>
        <w:rPr>
          <w:i/>
        </w:rPr>
      </w:pPr>
    </w:p>
    <w:p w14:paraId="1CBED5F9" w14:textId="77777777" w:rsidR="007F042E" w:rsidRDefault="007F042E" w:rsidP="007F042E">
      <w:pPr>
        <w:rPr>
          <w:i/>
        </w:rPr>
      </w:pPr>
    </w:p>
    <w:sectPr w:rsidR="007F042E" w:rsidSect="008A43CD">
      <w:pgSz w:w="11906" w:h="16838"/>
      <w:pgMar w:top="709" w:right="424"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993C5" w14:textId="77777777" w:rsidR="007B0BB3" w:rsidRDefault="007B0BB3" w:rsidP="00183D54">
      <w:pPr>
        <w:spacing w:after="0" w:line="240" w:lineRule="auto"/>
      </w:pPr>
      <w:r>
        <w:separator/>
      </w:r>
    </w:p>
  </w:endnote>
  <w:endnote w:type="continuationSeparator" w:id="0">
    <w:p w14:paraId="7350C138" w14:textId="77777777" w:rsidR="007B0BB3" w:rsidRDefault="007B0BB3" w:rsidP="00183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EA47B" w14:textId="77777777" w:rsidR="007B0BB3" w:rsidRDefault="007B0BB3" w:rsidP="00183D54">
      <w:pPr>
        <w:spacing w:after="0" w:line="240" w:lineRule="auto"/>
      </w:pPr>
      <w:r>
        <w:separator/>
      </w:r>
    </w:p>
  </w:footnote>
  <w:footnote w:type="continuationSeparator" w:id="0">
    <w:p w14:paraId="4040BBCC" w14:textId="77777777" w:rsidR="007B0BB3" w:rsidRDefault="007B0BB3" w:rsidP="00183D54">
      <w:pPr>
        <w:spacing w:after="0" w:line="240" w:lineRule="auto"/>
      </w:pPr>
      <w:r>
        <w:continuationSeparator/>
      </w:r>
    </w:p>
  </w:footnote>
  <w:footnote w:id="1">
    <w:p w14:paraId="60237D35" w14:textId="77777777" w:rsidR="007F042E" w:rsidRDefault="007F042E" w:rsidP="007F042E">
      <w:pPr>
        <w:pStyle w:val="af"/>
        <w:ind w:firstLine="567"/>
        <w:jc w:val="both"/>
      </w:pPr>
    </w:p>
    <w:p w14:paraId="4C874C98" w14:textId="77777777" w:rsidR="007F042E" w:rsidRPr="00CC5304" w:rsidRDefault="007F042E" w:rsidP="007F042E">
      <w:pPr>
        <w:pStyle w:val="af"/>
        <w:ind w:firstLine="567"/>
        <w:jc w:val="both"/>
      </w:pPr>
    </w:p>
  </w:footnote>
  <w:footnote w:id="2">
    <w:p w14:paraId="7D924419" w14:textId="77777777" w:rsidR="007F042E" w:rsidRPr="009F074C" w:rsidRDefault="007F042E" w:rsidP="007F042E">
      <w:pPr>
        <w:pStyle w:val="af"/>
        <w:ind w:firstLine="567"/>
        <w:jc w:val="both"/>
        <w:rPr>
          <w:color w:val="FF0000"/>
        </w:rPr>
      </w:pPr>
      <w:r w:rsidRPr="008E240C">
        <w:rPr>
          <w:rStyle w:val="ac"/>
          <w:color w:val="FF0000"/>
        </w:rPr>
        <w:footnoteRef/>
      </w:r>
      <w:r w:rsidRPr="008E240C">
        <w:rPr>
          <w:color w:val="FF0000"/>
        </w:rPr>
        <w:t xml:space="preserve"> Положением могут определяться иные действия инспектора, предусмотренные федеральными законами о видах контроля, настоящим Положением (пункт 8 части 2 статьи 29 </w:t>
      </w:r>
      <w:r w:rsidRPr="009F074C">
        <w:rPr>
          <w:color w:val="FF0000"/>
          <w:lang w:val="ru-RU"/>
        </w:rPr>
        <w:t xml:space="preserve">Федерального закона </w:t>
      </w:r>
      <w:r w:rsidRPr="009F074C">
        <w:rPr>
          <w:color w:val="FF0000"/>
        </w:rPr>
        <w:t>№ 248-ФЗ).</w:t>
      </w:r>
    </w:p>
    <w:p w14:paraId="6F4B6DF6" w14:textId="77777777" w:rsidR="007F042E" w:rsidRPr="00680FD6" w:rsidRDefault="007F042E" w:rsidP="007F042E">
      <w:pPr>
        <w:pStyle w:val="af"/>
        <w:ind w:firstLine="567"/>
        <w:jc w:val="both"/>
        <w:rPr>
          <w:color w:val="FF0000"/>
        </w:rPr>
      </w:pPr>
      <w:r w:rsidRPr="009F074C">
        <w:rPr>
          <w:color w:val="FF0000"/>
        </w:rPr>
        <w:t>Положением может быть установлен запрет на проведение контрольного мероприятия</w:t>
      </w:r>
      <w:r>
        <w:rPr>
          <w:color w:val="FF0000"/>
          <w:lang w:val="ru-RU"/>
        </w:rPr>
        <w:t xml:space="preserve"> </w:t>
      </w:r>
      <w:r w:rsidRPr="009F074C">
        <w:rPr>
          <w:color w:val="FF0000"/>
        </w:rPr>
        <w:t xml:space="preserve">в отношении объектов контроля инспекторами, которые проводили профилактические мероприятия в отношении указанных объектов контроля (часть 3 статьи 27 </w:t>
      </w:r>
      <w:r w:rsidRPr="009F074C">
        <w:rPr>
          <w:color w:val="FF0000"/>
          <w:lang w:val="ru-RU"/>
        </w:rPr>
        <w:t>Федерального закона</w:t>
      </w:r>
      <w:r>
        <w:rPr>
          <w:color w:val="FF0000"/>
          <w:lang w:val="ru-RU"/>
        </w:rPr>
        <w:t xml:space="preserve"> </w:t>
      </w:r>
      <w:r w:rsidRPr="00680FD6">
        <w:rPr>
          <w:color w:val="FF0000"/>
        </w:rPr>
        <w:t>№ 248-ФЗ).</w:t>
      </w:r>
    </w:p>
  </w:footnote>
  <w:footnote w:id="3">
    <w:p w14:paraId="3BC67260" w14:textId="77777777" w:rsidR="007F042E" w:rsidRPr="009F074C" w:rsidRDefault="007F042E" w:rsidP="007F042E">
      <w:pPr>
        <w:pStyle w:val="af"/>
        <w:ind w:firstLine="567"/>
        <w:jc w:val="both"/>
      </w:pPr>
      <w:r w:rsidRPr="008E240C">
        <w:rPr>
          <w:rStyle w:val="ac"/>
          <w:color w:val="FF0000"/>
        </w:rPr>
        <w:footnoteRef/>
      </w:r>
      <w:r w:rsidRPr="008E240C">
        <w:rPr>
          <w:color w:val="FF0000"/>
        </w:rPr>
        <w:t xml:space="preserve"> Положением </w:t>
      </w:r>
      <w:r w:rsidRPr="008E240C">
        <w:rPr>
          <w:color w:val="FF0000"/>
          <w:u w:val="single"/>
        </w:rPr>
        <w:t>может быть установлено</w:t>
      </w:r>
      <w:r w:rsidRPr="008E240C">
        <w:rPr>
          <w:color w:val="FF0000"/>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w:t>
      </w:r>
      <w:r w:rsidRPr="009F074C">
        <w:rPr>
          <w:color w:val="FF0000"/>
          <w:lang w:val="ru-RU"/>
        </w:rPr>
        <w:t xml:space="preserve">Федерального закона </w:t>
      </w:r>
      <w:r w:rsidRPr="009F074C">
        <w:rPr>
          <w:color w:val="FF0000"/>
        </w:rPr>
        <w:t xml:space="preserve">№ 248-ФЗ (часть 7 статьи 22 </w:t>
      </w:r>
      <w:r w:rsidRPr="009F074C">
        <w:rPr>
          <w:color w:val="FF0000"/>
          <w:lang w:val="ru-RU"/>
        </w:rPr>
        <w:t xml:space="preserve">Федерального закона </w:t>
      </w:r>
      <w:r w:rsidRPr="009F074C">
        <w:rPr>
          <w:color w:val="FF0000"/>
        </w:rPr>
        <w:t xml:space="preserve">№ 248-ФЗ). </w:t>
      </w:r>
    </w:p>
  </w:footnote>
  <w:footnote w:id="4">
    <w:p w14:paraId="471E9807" w14:textId="77777777" w:rsidR="007F042E" w:rsidRPr="00882497" w:rsidRDefault="007F042E" w:rsidP="007F042E">
      <w:pPr>
        <w:pStyle w:val="af"/>
        <w:ind w:firstLine="567"/>
        <w:jc w:val="both"/>
        <w:rPr>
          <w:lang w:val="ru-RU"/>
        </w:rPr>
      </w:pPr>
      <w:r w:rsidRPr="009F074C">
        <w:rPr>
          <w:rStyle w:val="ac"/>
          <w:color w:val="FF0000"/>
        </w:rPr>
        <w:footnoteRef/>
      </w:r>
      <w:r w:rsidRPr="009F074C">
        <w:rPr>
          <w:color w:val="FF0000"/>
        </w:rPr>
        <w:t xml:space="preserve"> </w:t>
      </w:r>
      <w:r w:rsidRPr="009F074C">
        <w:rPr>
          <w:color w:val="FF0000"/>
          <w:lang w:val="ru-RU"/>
        </w:rPr>
        <w:t>Перечень</w:t>
      </w:r>
      <w:r w:rsidRPr="009F074C">
        <w:rPr>
          <w:color w:val="FF0000"/>
        </w:rPr>
        <w:t xml:space="preserve"> категорий риска примерный и определяется </w:t>
      </w:r>
      <w:r w:rsidRPr="009F074C">
        <w:rPr>
          <w:color w:val="FF0000"/>
          <w:lang w:val="ru-RU"/>
        </w:rPr>
        <w:t>представительным органом муниципального образования</w:t>
      </w:r>
      <w:r w:rsidRPr="009F074C">
        <w:rPr>
          <w:color w:val="FF0000"/>
        </w:rPr>
        <w:t xml:space="preserve"> самостоятельно </w:t>
      </w:r>
      <w:r w:rsidRPr="009F074C">
        <w:rPr>
          <w:color w:val="FF0000"/>
          <w:lang w:val="ru-RU"/>
        </w:rPr>
        <w:t xml:space="preserve">с учетом </w:t>
      </w:r>
      <w:r w:rsidRPr="009F074C">
        <w:rPr>
          <w:color w:val="FF0000"/>
        </w:rPr>
        <w:t>статьи 23 Федерального закона № 248-ФЗ</w:t>
      </w:r>
      <w:r w:rsidRPr="009F074C">
        <w:rPr>
          <w:color w:val="FF0000"/>
          <w:lang w:val="ru-RU"/>
        </w:rPr>
        <w:t>.</w:t>
      </w:r>
    </w:p>
  </w:footnote>
  <w:footnote w:id="5">
    <w:p w14:paraId="7BBB257F" w14:textId="77777777" w:rsidR="007F042E" w:rsidRPr="009F074C" w:rsidRDefault="007F042E" w:rsidP="007F042E">
      <w:pPr>
        <w:pStyle w:val="af"/>
        <w:ind w:firstLine="567"/>
        <w:jc w:val="both"/>
        <w:rPr>
          <w:color w:val="FF0000"/>
          <w:lang w:val="ru-RU"/>
        </w:rPr>
      </w:pPr>
      <w:r w:rsidRPr="003F7E44">
        <w:rPr>
          <w:rStyle w:val="ac"/>
          <w:color w:val="FF0000"/>
        </w:rPr>
        <w:footnoteRef/>
      </w:r>
      <w:r w:rsidRPr="003F7E44">
        <w:rPr>
          <w:color w:val="FF0000"/>
        </w:rPr>
        <w:t xml:space="preserve"> </w:t>
      </w:r>
      <w:r w:rsidRPr="009F074C">
        <w:rPr>
          <w:color w:val="FF0000"/>
          <w:lang w:val="ru-RU"/>
        </w:rPr>
        <w:t>Перечень</w:t>
      </w:r>
      <w:r w:rsidRPr="009F074C">
        <w:rPr>
          <w:color w:val="FF0000"/>
        </w:rPr>
        <w:t xml:space="preserve"> профилактических мероприятий примерный и определяется </w:t>
      </w:r>
      <w:r w:rsidRPr="009F074C">
        <w:rPr>
          <w:color w:val="FF0000"/>
          <w:lang w:val="ru-RU"/>
        </w:rPr>
        <w:t>представительным органом муниципального образования</w:t>
      </w:r>
      <w:r w:rsidRPr="009F074C">
        <w:rPr>
          <w:color w:val="FF0000"/>
        </w:rPr>
        <w:t xml:space="preserve"> самостоятельно </w:t>
      </w:r>
      <w:r w:rsidRPr="009F074C">
        <w:rPr>
          <w:color w:val="FF0000"/>
          <w:lang w:val="ru-RU"/>
        </w:rPr>
        <w:t xml:space="preserve">с учетом </w:t>
      </w:r>
      <w:r w:rsidRPr="009F074C">
        <w:rPr>
          <w:color w:val="FF0000"/>
        </w:rPr>
        <w:t>статьи 45 Федерального закона № 248-ФЗ, при этом проведение информирования и консультирования обязательно</w:t>
      </w:r>
      <w:r w:rsidRPr="009F074C">
        <w:rPr>
          <w:color w:val="FF0000"/>
          <w:lang w:val="ru-RU"/>
        </w:rPr>
        <w:t>.</w:t>
      </w:r>
      <w:r w:rsidRPr="009F074C">
        <w:rPr>
          <w:color w:val="FF0000"/>
        </w:rPr>
        <w:t xml:space="preserve"> </w:t>
      </w:r>
    </w:p>
    <w:p w14:paraId="559A7AFD" w14:textId="77777777" w:rsidR="007F042E" w:rsidRDefault="007F042E" w:rsidP="007F042E">
      <w:pPr>
        <w:pStyle w:val="af"/>
        <w:ind w:firstLine="567"/>
        <w:jc w:val="both"/>
      </w:pPr>
      <w:r w:rsidRPr="009F074C">
        <w:rPr>
          <w:color w:val="FF0000"/>
        </w:rPr>
        <w:t>Пунктами 3 и 6 части 1 статьи 45</w:t>
      </w:r>
      <w:r>
        <w:rPr>
          <w:color w:val="FF0000"/>
          <w:lang w:val="ru-RU"/>
        </w:rPr>
        <w:t xml:space="preserve"> </w:t>
      </w:r>
      <w:r w:rsidRPr="00C141B0">
        <w:rPr>
          <w:color w:val="FF0000"/>
          <w:lang w:val="ru-RU"/>
        </w:rPr>
        <w:t>Федерального закона</w:t>
      </w:r>
      <w:r w:rsidRPr="009F074C">
        <w:rPr>
          <w:color w:val="FF0000"/>
        </w:rPr>
        <w:t xml:space="preserve"> № 248-ФЗ определено, что контрольный орган, кроме определенных настоящим Положением профилактических мер </w:t>
      </w:r>
      <w:r w:rsidRPr="009F074C">
        <w:rPr>
          <w:color w:val="FF0000"/>
          <w:u w:val="single"/>
        </w:rPr>
        <w:t>может</w:t>
      </w:r>
      <w:r w:rsidRPr="009F074C">
        <w:rPr>
          <w:color w:val="FF0000"/>
        </w:rPr>
        <w:t xml:space="preserve"> проводить профилактические мероприятия такие как </w:t>
      </w:r>
      <w:r w:rsidRPr="009F074C">
        <w:rPr>
          <w:color w:val="FF0000"/>
          <w:u w:val="single"/>
        </w:rPr>
        <w:t>меры стимулирования добросовестности</w:t>
      </w:r>
      <w:r w:rsidRPr="009F074C">
        <w:rPr>
          <w:color w:val="FF0000"/>
        </w:rPr>
        <w:t xml:space="preserve"> и </w:t>
      </w:r>
      <w:r w:rsidRPr="009F074C">
        <w:rPr>
          <w:color w:val="FF0000"/>
          <w:u w:val="single"/>
          <w:lang w:val="ru-RU"/>
        </w:rPr>
        <w:t>самообследование</w:t>
      </w:r>
      <w:r w:rsidRPr="009F074C">
        <w:rPr>
          <w:color w:val="FF0000"/>
          <w:lang w:val="ru-RU"/>
        </w:rPr>
        <w:t xml:space="preserve"> </w:t>
      </w:r>
      <w:r w:rsidRPr="009F074C">
        <w:rPr>
          <w:color w:val="FF0000"/>
        </w:rPr>
        <w:t>(статьи 48 и 51</w:t>
      </w:r>
      <w:r w:rsidRPr="009F074C">
        <w:rPr>
          <w:color w:val="FF0000"/>
          <w:lang w:val="ru-RU"/>
        </w:rPr>
        <w:t xml:space="preserve"> Федерального закона</w:t>
      </w:r>
      <w:r w:rsidRPr="009F074C">
        <w:rPr>
          <w:color w:val="FF0000"/>
        </w:rPr>
        <w:t xml:space="preserve"> № 248-</w:t>
      </w:r>
      <w:r w:rsidRPr="003F7E44">
        <w:rPr>
          <w:color w:val="FF0000"/>
        </w:rPr>
        <w:t>ФЗ).</w:t>
      </w:r>
    </w:p>
  </w:footnote>
  <w:footnote w:id="6">
    <w:p w14:paraId="226D0D82" w14:textId="77777777" w:rsidR="007F042E" w:rsidRPr="00850035" w:rsidRDefault="007F042E" w:rsidP="007F042E">
      <w:pPr>
        <w:pStyle w:val="af"/>
        <w:ind w:firstLine="567"/>
        <w:jc w:val="both"/>
        <w:rPr>
          <w:color w:val="FF0000"/>
          <w:lang w:val="ru-RU"/>
        </w:rPr>
      </w:pPr>
      <w:r w:rsidRPr="009F074C">
        <w:rPr>
          <w:rStyle w:val="ac"/>
          <w:color w:val="FF0000"/>
        </w:rPr>
        <w:footnoteRef/>
      </w:r>
      <w:r w:rsidRPr="009F074C">
        <w:rPr>
          <w:color w:val="FF0000"/>
        </w:rPr>
        <w:t xml:space="preserve"> </w:t>
      </w:r>
      <w:r w:rsidRPr="009F074C">
        <w:rPr>
          <w:color w:val="FF0000"/>
          <w:lang w:val="ru-RU"/>
        </w:rPr>
        <w:t>Рекомендуемый срок, представительный орган муниципального образования вправе установить иной срок.</w:t>
      </w:r>
    </w:p>
  </w:footnote>
  <w:footnote w:id="7">
    <w:p w14:paraId="4CAC06A6" w14:textId="77777777" w:rsidR="007F042E" w:rsidRPr="00850035" w:rsidRDefault="007F042E" w:rsidP="007F042E">
      <w:pPr>
        <w:pStyle w:val="af"/>
        <w:ind w:firstLine="567"/>
        <w:jc w:val="both"/>
        <w:rPr>
          <w:color w:val="FF0000"/>
          <w:lang w:val="ru-RU"/>
        </w:rPr>
      </w:pPr>
      <w:r w:rsidRPr="009F074C">
        <w:rPr>
          <w:rStyle w:val="ac"/>
          <w:color w:val="FF0000"/>
        </w:rPr>
        <w:footnoteRef/>
      </w:r>
      <w:r w:rsidRPr="009F074C">
        <w:rPr>
          <w:color w:val="FF0000"/>
        </w:rPr>
        <w:t xml:space="preserve"> </w:t>
      </w:r>
      <w:r w:rsidRPr="009F074C">
        <w:rPr>
          <w:color w:val="FF0000"/>
          <w:lang w:val="ru-RU"/>
        </w:rPr>
        <w:t>Определяется представительным органом муниципального образования самостоятельно.</w:t>
      </w:r>
    </w:p>
  </w:footnote>
  <w:footnote w:id="8">
    <w:p w14:paraId="7E87E0A6" w14:textId="77777777" w:rsidR="007F042E" w:rsidRDefault="007F042E" w:rsidP="007F042E">
      <w:pPr>
        <w:pStyle w:val="af"/>
        <w:ind w:firstLine="567"/>
        <w:jc w:val="both"/>
      </w:pPr>
      <w:r w:rsidRPr="009F074C">
        <w:rPr>
          <w:rStyle w:val="ac"/>
          <w:color w:val="FF0000"/>
        </w:rPr>
        <w:footnoteRef/>
      </w:r>
      <w:r w:rsidRPr="009F074C">
        <w:rPr>
          <w:color w:val="FF0000"/>
        </w:rPr>
        <w:t xml:space="preserve"> </w:t>
      </w:r>
      <w:r w:rsidRPr="009F074C">
        <w:rPr>
          <w:color w:val="FF0000"/>
          <w:lang w:val="ru-RU"/>
        </w:rPr>
        <w:t xml:space="preserve">Представительным органом муниципального образования определяется </w:t>
      </w:r>
      <w:r w:rsidRPr="009F074C">
        <w:rPr>
          <w:color w:val="FF0000"/>
        </w:rPr>
        <w:t xml:space="preserve">перечень вопросов, по которым осуществляется письменное консультирование (часть 3 статьи 50 </w:t>
      </w:r>
      <w:r w:rsidRPr="009F074C">
        <w:rPr>
          <w:color w:val="FF0000"/>
          <w:lang w:val="ru-RU"/>
        </w:rPr>
        <w:t xml:space="preserve">Федерального закона </w:t>
      </w:r>
      <w:r w:rsidRPr="009F074C">
        <w:rPr>
          <w:color w:val="FF0000"/>
        </w:rPr>
        <w:t>№ 248-ФЗ).</w:t>
      </w:r>
    </w:p>
  </w:footnote>
  <w:footnote w:id="9">
    <w:p w14:paraId="3DC2320C" w14:textId="77777777" w:rsidR="007F042E" w:rsidRPr="0028068E" w:rsidRDefault="007F042E" w:rsidP="007F042E">
      <w:pPr>
        <w:pStyle w:val="af"/>
        <w:ind w:firstLine="567"/>
        <w:jc w:val="both"/>
        <w:rPr>
          <w:lang w:val="ru-RU"/>
        </w:rPr>
      </w:pPr>
      <w:r w:rsidRPr="00F10703">
        <w:rPr>
          <w:rStyle w:val="ac"/>
          <w:color w:val="FF0000"/>
        </w:rPr>
        <w:footnoteRef/>
      </w:r>
      <w:r w:rsidRPr="00F10703">
        <w:t xml:space="preserve"> </w:t>
      </w:r>
      <w:r w:rsidRPr="00F10703">
        <w:rPr>
          <w:color w:val="FF0000"/>
          <w:lang w:val="ru-RU"/>
        </w:rPr>
        <w:t>Перечень</w:t>
      </w:r>
      <w:r w:rsidRPr="00F10703">
        <w:rPr>
          <w:color w:val="FF0000"/>
        </w:rPr>
        <w:t xml:space="preserve"> контрольных мероприятий примерный и определяется </w:t>
      </w:r>
      <w:r w:rsidRPr="00F10703">
        <w:rPr>
          <w:color w:val="FF0000"/>
          <w:lang w:val="ru-RU"/>
        </w:rPr>
        <w:t>представительным органом муниципального образования</w:t>
      </w:r>
      <w:r w:rsidRPr="00F10703">
        <w:rPr>
          <w:color w:val="FF0000"/>
        </w:rPr>
        <w:t xml:space="preserve"> самостоятельно </w:t>
      </w:r>
      <w:r w:rsidRPr="00F10703">
        <w:rPr>
          <w:color w:val="FF0000"/>
          <w:lang w:val="ru-RU"/>
        </w:rPr>
        <w:t xml:space="preserve">с учетом </w:t>
      </w:r>
      <w:r w:rsidRPr="00F10703">
        <w:rPr>
          <w:color w:val="FF0000"/>
        </w:rPr>
        <w:t>статьи 56 Федерального закона № 248-ФЗ</w:t>
      </w:r>
      <w:r w:rsidRPr="00F10703">
        <w:rPr>
          <w:color w:val="FF0000"/>
          <w:lang w:val="ru-RU"/>
        </w:rPr>
        <w:t>.</w:t>
      </w:r>
    </w:p>
  </w:footnote>
  <w:footnote w:id="10">
    <w:p w14:paraId="5E06C602" w14:textId="77777777" w:rsidR="007F042E" w:rsidRPr="0097091C" w:rsidRDefault="007F042E" w:rsidP="007F042E">
      <w:pPr>
        <w:pStyle w:val="af"/>
        <w:ind w:firstLine="567"/>
        <w:jc w:val="both"/>
        <w:rPr>
          <w:color w:val="FF0000"/>
        </w:rPr>
      </w:pPr>
      <w:r w:rsidRPr="009F074C">
        <w:rPr>
          <w:rStyle w:val="ac"/>
          <w:color w:val="FF0000"/>
        </w:rPr>
        <w:footnoteRef/>
      </w:r>
      <w:r w:rsidRPr="009F074C">
        <w:rPr>
          <w:color w:val="FF0000"/>
        </w:rPr>
        <w:t xml:space="preserve"> </w:t>
      </w:r>
      <w:r w:rsidRPr="009F074C">
        <w:rPr>
          <w:color w:val="FF0000"/>
          <w:lang w:val="ru-RU"/>
        </w:rPr>
        <w:t>Перечень</w:t>
      </w:r>
      <w:r w:rsidRPr="009F074C">
        <w:rPr>
          <w:color w:val="FF0000"/>
        </w:rPr>
        <w:t xml:space="preserve"> контрольных </w:t>
      </w:r>
      <w:r w:rsidRPr="009F074C">
        <w:rPr>
          <w:color w:val="FF0000"/>
          <w:lang w:val="ru-RU"/>
        </w:rPr>
        <w:t xml:space="preserve">действий </w:t>
      </w:r>
      <w:r w:rsidRPr="009F074C">
        <w:rPr>
          <w:color w:val="FF0000"/>
        </w:rPr>
        <w:t xml:space="preserve">примерный и определяется </w:t>
      </w:r>
      <w:r w:rsidRPr="009F074C">
        <w:rPr>
          <w:color w:val="FF0000"/>
          <w:lang w:val="ru-RU"/>
        </w:rPr>
        <w:t>представительным органом муниципального образования</w:t>
      </w:r>
      <w:r w:rsidRPr="009F074C">
        <w:rPr>
          <w:color w:val="FF0000"/>
        </w:rPr>
        <w:t xml:space="preserve"> самостоятельно </w:t>
      </w:r>
      <w:r w:rsidRPr="009F074C">
        <w:rPr>
          <w:color w:val="FF0000"/>
          <w:lang w:val="ru-RU"/>
        </w:rPr>
        <w:t xml:space="preserve">с учетом </w:t>
      </w:r>
      <w:r w:rsidRPr="009F074C">
        <w:rPr>
          <w:color w:val="FF0000"/>
        </w:rPr>
        <w:t xml:space="preserve">статьи </w:t>
      </w:r>
      <w:r w:rsidRPr="009F074C">
        <w:rPr>
          <w:color w:val="FF0000"/>
          <w:lang w:val="ru-RU"/>
        </w:rPr>
        <w:t>65</w:t>
      </w:r>
      <w:r w:rsidRPr="009F074C">
        <w:rPr>
          <w:color w:val="FF0000"/>
        </w:rPr>
        <w:t xml:space="preserve"> Федерального закона № 248-ФЗ</w:t>
      </w:r>
      <w:r w:rsidRPr="009F074C">
        <w:rPr>
          <w:color w:val="FF0000"/>
          <w:lang w:val="ru-RU"/>
        </w:rPr>
        <w:t>.</w:t>
      </w:r>
    </w:p>
  </w:footnote>
  <w:footnote w:id="11">
    <w:p w14:paraId="44E717CA" w14:textId="77777777" w:rsidR="007F042E" w:rsidRDefault="007F042E" w:rsidP="007F042E">
      <w:pPr>
        <w:autoSpaceDE w:val="0"/>
        <w:autoSpaceDN w:val="0"/>
        <w:adjustRightInd w:val="0"/>
        <w:ind w:firstLine="567"/>
        <w:jc w:val="both"/>
        <w:rPr>
          <w:rFonts w:ascii="Times New Roman" w:hAnsi="Times New Roman"/>
          <w:color w:val="FF0000"/>
        </w:rPr>
      </w:pPr>
      <w:r w:rsidRPr="00FA6665">
        <w:rPr>
          <w:rStyle w:val="ac"/>
          <w:rFonts w:ascii="Times New Roman" w:hAnsi="Times New Roman"/>
          <w:color w:val="FF0000"/>
        </w:rPr>
        <w:footnoteRef/>
      </w:r>
      <w:r w:rsidRPr="00FA6665">
        <w:rPr>
          <w:rFonts w:ascii="Times New Roman" w:hAnsi="Times New Roman"/>
          <w:color w:val="FF0000"/>
        </w:rPr>
        <w:t xml:space="preserve"> </w:t>
      </w:r>
      <w:r w:rsidRPr="003C4DD0">
        <w:rPr>
          <w:rFonts w:ascii="Times New Roman" w:hAnsi="Times New Roman"/>
          <w:color w:val="FF0000"/>
        </w:rPr>
        <w:t>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p w14:paraId="70886AC9" w14:textId="77777777" w:rsidR="007F042E" w:rsidRDefault="007F042E" w:rsidP="007F042E">
      <w:pPr>
        <w:autoSpaceDE w:val="0"/>
        <w:autoSpaceDN w:val="0"/>
        <w:adjustRightInd w:val="0"/>
        <w:ind w:firstLine="567"/>
        <w:jc w:val="both"/>
      </w:pPr>
    </w:p>
  </w:footnote>
  <w:footnote w:id="12">
    <w:p w14:paraId="3C758905" w14:textId="77777777" w:rsidR="007F042E" w:rsidRPr="00016933" w:rsidRDefault="007F042E" w:rsidP="007F042E">
      <w:pPr>
        <w:pStyle w:val="af"/>
        <w:ind w:firstLine="567"/>
        <w:jc w:val="both"/>
      </w:pPr>
      <w:r w:rsidRPr="00875C99">
        <w:rPr>
          <w:rStyle w:val="ac"/>
          <w:color w:val="FF0000"/>
        </w:rPr>
        <w:footnoteRef/>
      </w:r>
      <w:r w:rsidRPr="00875C99">
        <w:rPr>
          <w:color w:val="FF0000"/>
        </w:rPr>
        <w:t xml:space="preserve"> Положением </w:t>
      </w:r>
      <w:r w:rsidRPr="00875C99">
        <w:rPr>
          <w:color w:val="FF0000"/>
          <w:u w:val="single"/>
        </w:rPr>
        <w:t xml:space="preserve">может </w:t>
      </w:r>
      <w:r w:rsidRPr="00016933">
        <w:rPr>
          <w:color w:val="FF0000"/>
          <w:u w:val="single"/>
        </w:rPr>
        <w:t>быть установлено</w:t>
      </w:r>
      <w:r w:rsidRPr="00016933">
        <w:rPr>
          <w:color w:val="FF0000"/>
        </w:rPr>
        <w:t>, что вид контроля осуществляется без проведения плановых контрольных мероприятий</w:t>
      </w:r>
      <w:r w:rsidRPr="00016933">
        <w:rPr>
          <w:color w:val="FF0000"/>
          <w:lang w:val="ru-RU"/>
        </w:rPr>
        <w:t xml:space="preserve"> в случае неприменения системы оценки и управления рисками</w:t>
      </w:r>
      <w:r w:rsidRPr="00016933">
        <w:rPr>
          <w:color w:val="FF0000"/>
        </w:rPr>
        <w:t xml:space="preserve"> (часть 2 статьи 61 </w:t>
      </w:r>
      <w:r w:rsidRPr="00016933">
        <w:rPr>
          <w:color w:val="FF0000"/>
          <w:lang w:val="ru-RU"/>
        </w:rPr>
        <w:t xml:space="preserve">Федерального закона </w:t>
      </w:r>
      <w:r w:rsidRPr="00016933">
        <w:rPr>
          <w:color w:val="FF0000"/>
        </w:rPr>
        <w:t>№ 248-ФЗ).</w:t>
      </w:r>
    </w:p>
  </w:footnote>
  <w:footnote w:id="13">
    <w:p w14:paraId="04166328" w14:textId="77777777" w:rsidR="007F042E" w:rsidRPr="0097091C" w:rsidRDefault="007F042E" w:rsidP="007F042E">
      <w:pPr>
        <w:pStyle w:val="af"/>
        <w:ind w:firstLine="567"/>
        <w:jc w:val="both"/>
        <w:rPr>
          <w:lang w:val="ru-RU"/>
        </w:rPr>
      </w:pPr>
      <w:r w:rsidRPr="00016933">
        <w:rPr>
          <w:rStyle w:val="ac"/>
          <w:color w:val="FF0000"/>
        </w:rPr>
        <w:footnoteRef/>
      </w:r>
      <w:r w:rsidRPr="00016933">
        <w:rPr>
          <w:color w:val="FF0000"/>
        </w:rPr>
        <w:t xml:space="preserve"> </w:t>
      </w:r>
      <w:r w:rsidRPr="00016933">
        <w:rPr>
          <w:color w:val="FF0000"/>
          <w:lang w:val="ru-RU"/>
        </w:rPr>
        <w:t>Представительным органом муниципального образования определяются</w:t>
      </w:r>
      <w:r w:rsidRPr="00016933">
        <w:rPr>
          <w:color w:val="FF0000"/>
        </w:rPr>
        <w:t xml:space="preserve">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 </w:t>
      </w:r>
      <w:r w:rsidRPr="00016933">
        <w:rPr>
          <w:color w:val="FF0000"/>
          <w:lang w:val="ru-RU"/>
        </w:rPr>
        <w:t xml:space="preserve">Федерального закона </w:t>
      </w:r>
      <w:r w:rsidRPr="00016933">
        <w:rPr>
          <w:color w:val="FF0000"/>
        </w:rPr>
        <w:t>№ 248-ФЗ).</w:t>
      </w:r>
      <w:r>
        <w:rPr>
          <w:color w:val="FF0000"/>
          <w:lang w:val="ru-RU"/>
        </w:rPr>
        <w:t xml:space="preserve"> </w:t>
      </w:r>
    </w:p>
  </w:footnote>
  <w:footnote w:id="14">
    <w:p w14:paraId="69E69CF1" w14:textId="77777777" w:rsidR="007F042E" w:rsidRDefault="007F042E" w:rsidP="007F042E">
      <w:pPr>
        <w:pStyle w:val="af"/>
        <w:ind w:firstLine="567"/>
        <w:jc w:val="both"/>
      </w:pPr>
      <w:r w:rsidRPr="00875C99">
        <w:rPr>
          <w:rStyle w:val="ac"/>
          <w:color w:val="FF0000"/>
        </w:rPr>
        <w:footnoteRef/>
      </w:r>
      <w:r w:rsidRPr="00875C99">
        <w:rPr>
          <w:color w:val="FF0000"/>
        </w:rPr>
        <w:t xml:space="preserve"> Положением </w:t>
      </w:r>
      <w:r w:rsidRPr="00875C99">
        <w:rPr>
          <w:color w:val="FF0000"/>
          <w:u w:val="single"/>
        </w:rPr>
        <w:t>может быть установлено</w:t>
      </w:r>
      <w:r w:rsidRPr="00875C99">
        <w:rPr>
          <w:color w:val="FF0000"/>
        </w:rPr>
        <w:t xml:space="preserve">,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w:t>
      </w:r>
      <w:r w:rsidRPr="00016933">
        <w:rPr>
          <w:color w:val="FF0000"/>
        </w:rPr>
        <w:t xml:space="preserve">периодов времени либо устанавливается в связи с наступлением определенных событий (часть 6 статьи 25 </w:t>
      </w:r>
      <w:r w:rsidRPr="00016933">
        <w:rPr>
          <w:color w:val="FF0000"/>
          <w:lang w:val="ru-RU"/>
        </w:rPr>
        <w:t xml:space="preserve">Федерального закона </w:t>
      </w:r>
      <w:r w:rsidRPr="00016933">
        <w:rPr>
          <w:color w:val="FF0000"/>
        </w:rPr>
        <w:t>№ 248-ФЗ).</w:t>
      </w:r>
    </w:p>
  </w:footnote>
  <w:footnote w:id="15">
    <w:p w14:paraId="4F1FB838" w14:textId="77777777" w:rsidR="007F042E" w:rsidRDefault="007F042E" w:rsidP="007F042E">
      <w:pPr>
        <w:pStyle w:val="af"/>
        <w:ind w:firstLine="567"/>
        <w:jc w:val="both"/>
        <w:rPr>
          <w:color w:val="FF0000"/>
          <w:lang w:val="ru-RU"/>
        </w:rPr>
      </w:pPr>
      <w:r w:rsidRPr="00396C12">
        <w:rPr>
          <w:rStyle w:val="ac"/>
          <w:color w:val="FF0000"/>
        </w:rPr>
        <w:footnoteRef/>
      </w:r>
      <w:r w:rsidRPr="00396C12">
        <w:rPr>
          <w:color w:val="FF0000"/>
        </w:rPr>
        <w:t xml:space="preserve"> В силу частей 4 и 9 статьи </w:t>
      </w:r>
      <w:r w:rsidRPr="00016933">
        <w:rPr>
          <w:color w:val="FF0000"/>
        </w:rPr>
        <w:t xml:space="preserve">73 </w:t>
      </w:r>
      <w:r w:rsidRPr="00016933">
        <w:rPr>
          <w:color w:val="FF0000"/>
          <w:lang w:val="ru-RU"/>
        </w:rPr>
        <w:t xml:space="preserve">Федерального закона </w:t>
      </w:r>
      <w:r w:rsidRPr="00016933">
        <w:rPr>
          <w:color w:val="FF0000"/>
        </w:rPr>
        <w:t>№ 248</w:t>
      </w:r>
      <w:r w:rsidRPr="00396C12">
        <w:rPr>
          <w:color w:val="FF0000"/>
        </w:rPr>
        <w:t xml:space="preserve">-ФЗ Положением о виде контроля </w:t>
      </w:r>
      <w:r w:rsidRPr="00396C12">
        <w:rPr>
          <w:color w:val="FF0000"/>
          <w:u w:val="single"/>
        </w:rPr>
        <w:t>могут</w:t>
      </w:r>
      <w:r w:rsidRPr="00396C12">
        <w:rPr>
          <w:color w:val="FF0000"/>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14:paraId="0EEB210D" w14:textId="77777777" w:rsidR="007F042E" w:rsidRDefault="007F042E" w:rsidP="007F042E">
      <w:pPr>
        <w:pStyle w:val="af"/>
        <w:ind w:firstLine="567"/>
        <w:jc w:val="both"/>
      </w:pPr>
      <w:r w:rsidRPr="00396C12">
        <w:rPr>
          <w:color w:val="FF0000"/>
        </w:rPr>
        <w:t xml:space="preserve">Положением о виде контроля </w:t>
      </w:r>
      <w:r w:rsidRPr="00396C12">
        <w:rPr>
          <w:color w:val="FF0000"/>
          <w:u w:val="single"/>
        </w:rPr>
        <w:t>может</w:t>
      </w:r>
      <w:r w:rsidRPr="00396C12">
        <w:rPr>
          <w:color w:val="FF0000"/>
        </w:rPr>
        <w:t xml:space="preserve"> предусматриваться совершение в сокращенном объеме отдельных контрольных действий при проведении выездной проверки в отношении</w:t>
      </w:r>
      <w:r w:rsidRPr="001A52A1">
        <w:rPr>
          <w:color w:val="4F81BD"/>
        </w:rPr>
        <w:t xml:space="preserve"> </w:t>
      </w:r>
      <w:r w:rsidRPr="00396C12">
        <w:rPr>
          <w:color w:val="FF0000"/>
        </w:rPr>
        <w:t>объектов контроля, отнесенных к определенным категориям риска причинения вреда (ущерба) охраняемым законом ценностям.</w:t>
      </w:r>
    </w:p>
  </w:footnote>
  <w:footnote w:id="16">
    <w:p w14:paraId="6D5FA7FE" w14:textId="77777777" w:rsidR="007F042E" w:rsidRPr="00D91317" w:rsidRDefault="007F042E" w:rsidP="007F042E">
      <w:pPr>
        <w:pStyle w:val="af"/>
        <w:ind w:firstLine="567"/>
        <w:jc w:val="both"/>
        <w:rPr>
          <w:color w:val="FF0000"/>
          <w:lang w:val="ru-RU"/>
        </w:rPr>
      </w:pPr>
      <w:r w:rsidRPr="00016933">
        <w:rPr>
          <w:rStyle w:val="ac"/>
          <w:color w:val="FF0000"/>
        </w:rPr>
        <w:footnoteRef/>
      </w:r>
      <w:r w:rsidRPr="00016933">
        <w:rPr>
          <w:color w:val="FF0000"/>
        </w:rPr>
        <w:t xml:space="preserve"> </w:t>
      </w:r>
      <w:r w:rsidRPr="00016933">
        <w:rPr>
          <w:color w:val="FF0000"/>
          <w:lang w:val="ru-RU"/>
        </w:rPr>
        <w:t>Перечень</w:t>
      </w:r>
      <w:r w:rsidRPr="00016933">
        <w:rPr>
          <w:color w:val="FF0000"/>
        </w:rPr>
        <w:t xml:space="preserve"> контрольных </w:t>
      </w:r>
      <w:r w:rsidRPr="00016933">
        <w:rPr>
          <w:color w:val="FF0000"/>
          <w:lang w:val="ru-RU"/>
        </w:rPr>
        <w:t xml:space="preserve">действий </w:t>
      </w:r>
      <w:r w:rsidRPr="00016933">
        <w:rPr>
          <w:color w:val="FF0000"/>
        </w:rPr>
        <w:t xml:space="preserve">примерный и определяется </w:t>
      </w:r>
      <w:r w:rsidRPr="00016933">
        <w:rPr>
          <w:color w:val="FF0000"/>
          <w:lang w:val="ru-RU"/>
        </w:rPr>
        <w:t xml:space="preserve">представительным органом муниципального образования </w:t>
      </w:r>
      <w:r w:rsidRPr="00016933">
        <w:rPr>
          <w:color w:val="FF0000"/>
        </w:rPr>
        <w:t xml:space="preserve">самостоятельно </w:t>
      </w:r>
      <w:r w:rsidRPr="00016933">
        <w:rPr>
          <w:color w:val="FF0000"/>
          <w:lang w:val="ru-RU"/>
        </w:rPr>
        <w:t>с учетом</w:t>
      </w:r>
      <w:r w:rsidRPr="00016933">
        <w:rPr>
          <w:color w:val="FF0000"/>
        </w:rPr>
        <w:t xml:space="preserve"> статьи </w:t>
      </w:r>
      <w:r w:rsidRPr="00016933">
        <w:rPr>
          <w:color w:val="FF0000"/>
          <w:lang w:val="ru-RU"/>
        </w:rPr>
        <w:t>73</w:t>
      </w:r>
      <w:r w:rsidRPr="00016933">
        <w:rPr>
          <w:color w:val="FF0000"/>
        </w:rPr>
        <w:t xml:space="preserve"> Федерального закона № 248-ФЗ</w:t>
      </w:r>
      <w:r w:rsidRPr="00016933">
        <w:rPr>
          <w:color w:val="FF0000"/>
          <w:lang w:val="ru-RU"/>
        </w:rPr>
        <w:t>.</w:t>
      </w:r>
    </w:p>
  </w:footnote>
  <w:footnote w:id="17">
    <w:p w14:paraId="09BCA4ED" w14:textId="77777777" w:rsidR="007F042E" w:rsidRPr="00016933" w:rsidRDefault="007F042E" w:rsidP="007F042E">
      <w:pPr>
        <w:pStyle w:val="af"/>
        <w:ind w:firstLine="567"/>
        <w:jc w:val="both"/>
        <w:rPr>
          <w:lang w:val="ru-RU"/>
        </w:rPr>
      </w:pPr>
      <w:r w:rsidRPr="00016933">
        <w:rPr>
          <w:rStyle w:val="ac"/>
          <w:color w:val="FF0000"/>
        </w:rPr>
        <w:footnoteRef/>
      </w:r>
      <w:r w:rsidRPr="00016933">
        <w:rPr>
          <w:color w:val="FF0000"/>
        </w:rPr>
        <w:t xml:space="preserve"> </w:t>
      </w:r>
      <w:r w:rsidRPr="00016933">
        <w:rPr>
          <w:color w:val="FF0000"/>
          <w:lang w:val="ru-RU"/>
        </w:rPr>
        <w:t>Перечень</w:t>
      </w:r>
      <w:r w:rsidRPr="00016933">
        <w:rPr>
          <w:color w:val="FF0000"/>
        </w:rPr>
        <w:t xml:space="preserve"> контрольных </w:t>
      </w:r>
      <w:r w:rsidRPr="00016933">
        <w:rPr>
          <w:color w:val="FF0000"/>
          <w:lang w:val="ru-RU"/>
        </w:rPr>
        <w:t xml:space="preserve">действий </w:t>
      </w:r>
      <w:r w:rsidRPr="00016933">
        <w:rPr>
          <w:color w:val="FF0000"/>
        </w:rPr>
        <w:t xml:space="preserve">примерный и определяется </w:t>
      </w:r>
      <w:r w:rsidRPr="00016933">
        <w:rPr>
          <w:color w:val="FF0000"/>
          <w:lang w:val="ru-RU"/>
        </w:rPr>
        <w:t xml:space="preserve">представительным органом муниципального образования </w:t>
      </w:r>
      <w:r w:rsidRPr="00016933">
        <w:rPr>
          <w:color w:val="FF0000"/>
        </w:rPr>
        <w:t xml:space="preserve">самостоятельно </w:t>
      </w:r>
      <w:r w:rsidRPr="00016933">
        <w:rPr>
          <w:color w:val="FF0000"/>
          <w:lang w:val="ru-RU"/>
        </w:rPr>
        <w:t>с учетом</w:t>
      </w:r>
      <w:r w:rsidRPr="00016933">
        <w:rPr>
          <w:color w:val="FF0000"/>
        </w:rPr>
        <w:t xml:space="preserve"> статьи </w:t>
      </w:r>
      <w:r w:rsidRPr="00016933">
        <w:rPr>
          <w:color w:val="FF0000"/>
          <w:lang w:val="ru-RU"/>
        </w:rPr>
        <w:t>70</w:t>
      </w:r>
      <w:r w:rsidRPr="00016933">
        <w:rPr>
          <w:color w:val="FF0000"/>
        </w:rPr>
        <w:t xml:space="preserve"> Федерального закона № 248-ФЗ</w:t>
      </w:r>
      <w:r w:rsidRPr="00016933">
        <w:rPr>
          <w:color w:val="FF0000"/>
          <w:lang w:val="ru-RU"/>
        </w:rPr>
        <w:t>.</w:t>
      </w:r>
    </w:p>
  </w:footnote>
  <w:footnote w:id="18">
    <w:p w14:paraId="250FD012" w14:textId="77777777" w:rsidR="007F042E" w:rsidRPr="00016933" w:rsidRDefault="007F042E" w:rsidP="007F042E">
      <w:pPr>
        <w:pStyle w:val="af"/>
        <w:ind w:firstLine="567"/>
        <w:jc w:val="both"/>
        <w:rPr>
          <w:color w:val="FF0000"/>
          <w:lang w:val="ru-RU"/>
        </w:rPr>
      </w:pPr>
      <w:r w:rsidRPr="00016933">
        <w:rPr>
          <w:rStyle w:val="ac"/>
          <w:color w:val="FF0000"/>
        </w:rPr>
        <w:footnoteRef/>
      </w:r>
      <w:r w:rsidRPr="00016933">
        <w:rPr>
          <w:color w:val="FF0000"/>
        </w:rPr>
        <w:t xml:space="preserve"> Перечень  контрольных действий является примерным и определяется </w:t>
      </w:r>
      <w:r w:rsidRPr="00016933">
        <w:rPr>
          <w:color w:val="FF0000"/>
          <w:lang w:val="ru-RU"/>
        </w:rPr>
        <w:t>представительным</w:t>
      </w:r>
      <w:r>
        <w:rPr>
          <w:color w:val="FF0000"/>
          <w:lang w:val="ru-RU"/>
        </w:rPr>
        <w:t xml:space="preserve"> органом муниципального </w:t>
      </w:r>
      <w:r w:rsidRPr="00016933">
        <w:rPr>
          <w:color w:val="FF0000"/>
          <w:lang w:val="ru-RU"/>
        </w:rPr>
        <w:t xml:space="preserve">образования </w:t>
      </w:r>
      <w:r w:rsidRPr="00016933">
        <w:rPr>
          <w:color w:val="FF0000"/>
        </w:rPr>
        <w:t>самостоятельно исходя из статьи 71 Федерального закона № 248-ФЗ.</w:t>
      </w:r>
    </w:p>
    <w:p w14:paraId="6AAE1050" w14:textId="77777777" w:rsidR="007F042E" w:rsidRPr="00016933" w:rsidRDefault="007F042E" w:rsidP="007F042E">
      <w:pPr>
        <w:pStyle w:val="af"/>
        <w:ind w:firstLine="567"/>
        <w:jc w:val="both"/>
        <w:rPr>
          <w:color w:val="FF0000"/>
        </w:rPr>
      </w:pPr>
      <w:r w:rsidRPr="00016933">
        <w:rPr>
          <w:color w:val="FF0000"/>
        </w:rPr>
        <w:t>Положением могут также быть предусмотрены:</w:t>
      </w:r>
    </w:p>
    <w:p w14:paraId="32B4BBBC" w14:textId="77777777" w:rsidR="007F042E" w:rsidRPr="00B13606" w:rsidRDefault="007F042E" w:rsidP="007F042E">
      <w:pPr>
        <w:pStyle w:val="af"/>
        <w:ind w:firstLine="567"/>
        <w:jc w:val="both"/>
        <w:rPr>
          <w:color w:val="FF0000"/>
        </w:rPr>
      </w:pPr>
      <w:r w:rsidRPr="00B13606">
        <w:rPr>
          <w:color w:val="FF0000"/>
          <w:lang w:val="ru-RU"/>
        </w:rPr>
        <w:t xml:space="preserve">1) </w:t>
      </w:r>
      <w:r w:rsidRPr="00B13606">
        <w:rPr>
          <w:color w:val="FF0000"/>
        </w:rPr>
        <w:t xml:space="preserve">дополнительные контрольные действия, кроме определённых пунктом 4.7.3 настоящего Положения, такие как досмотр, отбор проб (образцов), инструментальное обследование, испытание, эксперимент (пункты 2, 6-8 и 10 части 6 статьи 71 </w:t>
      </w:r>
      <w:r w:rsidRPr="00B13606">
        <w:rPr>
          <w:color w:val="FF0000"/>
          <w:lang w:val="ru-RU"/>
        </w:rPr>
        <w:t xml:space="preserve">Федерального закона </w:t>
      </w:r>
      <w:r w:rsidRPr="00B13606">
        <w:rPr>
          <w:color w:val="FF0000"/>
        </w:rPr>
        <w:t>№ 248-ФЗ);</w:t>
      </w:r>
    </w:p>
    <w:p w14:paraId="5A92D9A3" w14:textId="77777777" w:rsidR="007F042E" w:rsidRPr="00E05F8A" w:rsidRDefault="007F042E" w:rsidP="007F042E">
      <w:pPr>
        <w:pStyle w:val="af"/>
        <w:ind w:firstLine="567"/>
        <w:jc w:val="both"/>
        <w:rPr>
          <w:color w:val="FF0000"/>
        </w:rPr>
      </w:pPr>
      <w:r w:rsidRPr="00B13606">
        <w:rPr>
          <w:color w:val="FF0000"/>
          <w:lang w:val="ru-RU"/>
        </w:rPr>
        <w:t>2)</w:t>
      </w:r>
      <w:r w:rsidRPr="00B13606">
        <w:rPr>
          <w:color w:val="FF0000"/>
        </w:rPr>
        <w:t xml:space="preserve"> сокращенный объем совершения отдельных контрольных действий при проведении рейдового осмотра в отношении </w:t>
      </w:r>
      <w:r w:rsidRPr="00B13606">
        <w:rPr>
          <w:color w:val="FF0000"/>
          <w:lang w:val="ru-RU"/>
        </w:rPr>
        <w:t xml:space="preserve">производственных </w:t>
      </w:r>
      <w:r w:rsidRPr="00B13606">
        <w:rPr>
          <w:color w:val="FF0000"/>
        </w:rPr>
        <w:t xml:space="preserve">объектов, отнесенных к определенным категориям риска (часть </w:t>
      </w:r>
      <w:r w:rsidRPr="00B13606">
        <w:rPr>
          <w:color w:val="FF0000"/>
          <w:lang w:val="ru-RU"/>
        </w:rPr>
        <w:t xml:space="preserve">6 </w:t>
      </w:r>
      <w:r w:rsidRPr="00B13606">
        <w:rPr>
          <w:color w:val="FF0000"/>
        </w:rPr>
        <w:t xml:space="preserve">статьи 71 </w:t>
      </w:r>
      <w:r w:rsidRPr="00B13606">
        <w:rPr>
          <w:color w:val="FF0000"/>
          <w:lang w:val="ru-RU"/>
        </w:rPr>
        <w:t xml:space="preserve">Федерального закона </w:t>
      </w:r>
      <w:r w:rsidRPr="00B13606">
        <w:rPr>
          <w:color w:val="FF0000"/>
        </w:rPr>
        <w:t>№ 248-ФЗ)</w:t>
      </w:r>
    </w:p>
  </w:footnote>
  <w:footnote w:id="19">
    <w:p w14:paraId="4EB420D9" w14:textId="77777777" w:rsidR="007F042E" w:rsidRPr="00F53ED0" w:rsidRDefault="007F042E" w:rsidP="007F042E">
      <w:pPr>
        <w:pStyle w:val="af"/>
        <w:ind w:firstLine="567"/>
        <w:jc w:val="both"/>
        <w:rPr>
          <w:color w:val="FF0000"/>
          <w:lang w:val="ru-RU"/>
        </w:rPr>
      </w:pPr>
      <w:r w:rsidRPr="00AD233C">
        <w:rPr>
          <w:rStyle w:val="ac"/>
          <w:color w:val="FF0000"/>
        </w:rPr>
        <w:footnoteRef/>
      </w:r>
      <w:r w:rsidRPr="00AD233C">
        <w:rPr>
          <w:color w:val="FF0000"/>
        </w:rPr>
        <w:t xml:space="preserve"> </w:t>
      </w:r>
      <w:r w:rsidRPr="00AD233C">
        <w:rPr>
          <w:color w:val="FF0000"/>
          <w:lang w:val="ru-RU"/>
        </w:rPr>
        <w:t>Положением может быть установлено проведение иных контрольных мероприятий, предусмотренных статьей 75 Федерального закона № 248-ФЗ.</w:t>
      </w:r>
    </w:p>
  </w:footnote>
  <w:footnote w:id="20">
    <w:p w14:paraId="6F5D0E7A" w14:textId="77777777" w:rsidR="007F042E" w:rsidRPr="00016933" w:rsidRDefault="007F042E" w:rsidP="007F042E">
      <w:pPr>
        <w:pStyle w:val="af"/>
        <w:ind w:firstLine="567"/>
        <w:jc w:val="both"/>
      </w:pPr>
      <w:r w:rsidRPr="003F7E44">
        <w:rPr>
          <w:rStyle w:val="ac"/>
          <w:color w:val="FF0000"/>
        </w:rPr>
        <w:footnoteRef/>
      </w:r>
      <w:r w:rsidRPr="003F7E44">
        <w:rPr>
          <w:color w:val="FF0000"/>
        </w:rPr>
        <w:t xml:space="preserve"> Положением </w:t>
      </w:r>
      <w:r w:rsidRPr="003F7E44">
        <w:rPr>
          <w:color w:val="FF0000"/>
          <w:u w:val="single"/>
        </w:rPr>
        <w:t>может быть установлено</w:t>
      </w:r>
      <w:r w:rsidRPr="003F7E44">
        <w:rPr>
          <w:color w:val="FF0000"/>
        </w:rPr>
        <w:t xml:space="preserve">,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w:t>
      </w:r>
      <w:r w:rsidRPr="00016933">
        <w:rPr>
          <w:color w:val="FF0000"/>
          <w:lang w:val="ru-RU"/>
        </w:rPr>
        <w:t xml:space="preserve">Федерального закона </w:t>
      </w:r>
      <w:r w:rsidRPr="00016933">
        <w:rPr>
          <w:color w:val="FF0000"/>
        </w:rPr>
        <w:t>№ 248-ФЗ).</w:t>
      </w:r>
    </w:p>
  </w:footnote>
  <w:footnote w:id="21">
    <w:p w14:paraId="600162DE" w14:textId="77777777" w:rsidR="007F042E" w:rsidRPr="009D2B36" w:rsidRDefault="007F042E" w:rsidP="007F042E">
      <w:pPr>
        <w:pStyle w:val="af"/>
        <w:ind w:firstLine="567"/>
        <w:jc w:val="both"/>
        <w:rPr>
          <w:color w:val="FF0000"/>
        </w:rPr>
      </w:pPr>
      <w:r w:rsidRPr="00016933">
        <w:rPr>
          <w:rStyle w:val="ac"/>
          <w:color w:val="FF0000"/>
        </w:rPr>
        <w:footnoteRef/>
      </w:r>
      <w:r w:rsidRPr="00016933">
        <w:rPr>
          <w:color w:val="FF0000"/>
        </w:rPr>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w:t>
      </w:r>
      <w:r w:rsidRPr="00016933">
        <w:rPr>
          <w:color w:val="FF0000"/>
          <w:lang w:val="ru-RU"/>
        </w:rPr>
        <w:t xml:space="preserve">Федерального закона </w:t>
      </w:r>
      <w:r w:rsidRPr="00016933">
        <w:rPr>
          <w:color w:val="FF0000"/>
        </w:rPr>
        <w:t>№ 248</w:t>
      </w:r>
      <w:r w:rsidRPr="009D2B36">
        <w:rPr>
          <w:color w:val="FF0000"/>
        </w:rPr>
        <w:t>-ФЗ)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B9B"/>
    <w:multiLevelType w:val="multilevel"/>
    <w:tmpl w:val="38FA2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3C0A4F"/>
    <w:multiLevelType w:val="multilevel"/>
    <w:tmpl w:val="74C41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371A4A"/>
    <w:multiLevelType w:val="multilevel"/>
    <w:tmpl w:val="94C01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DD68CF"/>
    <w:multiLevelType w:val="multilevel"/>
    <w:tmpl w:val="1E121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D10873"/>
    <w:multiLevelType w:val="hybridMultilevel"/>
    <w:tmpl w:val="A6DE08B8"/>
    <w:lvl w:ilvl="0" w:tplc="F7CA8888">
      <w:start w:val="1"/>
      <w:numFmt w:val="decimal"/>
      <w:lvlText w:val="%1."/>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FA13F0">
      <w:start w:val="1"/>
      <w:numFmt w:val="lowerLetter"/>
      <w:lvlText w:val="%2"/>
      <w:lvlJc w:val="left"/>
      <w:pPr>
        <w:ind w:left="1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5C2012">
      <w:start w:val="1"/>
      <w:numFmt w:val="lowerRoman"/>
      <w:lvlText w:val="%3"/>
      <w:lvlJc w:val="left"/>
      <w:pPr>
        <w:ind w:left="2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04E41A">
      <w:start w:val="1"/>
      <w:numFmt w:val="decimal"/>
      <w:lvlText w:val="%4"/>
      <w:lvlJc w:val="left"/>
      <w:pPr>
        <w:ind w:left="3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889AAA">
      <w:start w:val="1"/>
      <w:numFmt w:val="lowerLetter"/>
      <w:lvlText w:val="%5"/>
      <w:lvlJc w:val="left"/>
      <w:pPr>
        <w:ind w:left="3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0C68B0">
      <w:start w:val="1"/>
      <w:numFmt w:val="lowerRoman"/>
      <w:lvlText w:val="%6"/>
      <w:lvlJc w:val="left"/>
      <w:pPr>
        <w:ind w:left="4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00DC9A">
      <w:start w:val="1"/>
      <w:numFmt w:val="decimal"/>
      <w:lvlText w:val="%7"/>
      <w:lvlJc w:val="left"/>
      <w:pPr>
        <w:ind w:left="5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8445C4">
      <w:start w:val="1"/>
      <w:numFmt w:val="lowerLetter"/>
      <w:lvlText w:val="%8"/>
      <w:lvlJc w:val="left"/>
      <w:pPr>
        <w:ind w:left="5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2C1F76">
      <w:start w:val="1"/>
      <w:numFmt w:val="lowerRoman"/>
      <w:lvlText w:val="%9"/>
      <w:lvlJc w:val="left"/>
      <w:pPr>
        <w:ind w:left="6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5AE0E26"/>
    <w:multiLevelType w:val="hybridMultilevel"/>
    <w:tmpl w:val="62A6F9AE"/>
    <w:lvl w:ilvl="0" w:tplc="09F2D4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C4C6C8F"/>
    <w:multiLevelType w:val="multilevel"/>
    <w:tmpl w:val="0C5A5A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B3628C"/>
    <w:multiLevelType w:val="multilevel"/>
    <w:tmpl w:val="C818C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8F2592"/>
    <w:multiLevelType w:val="multilevel"/>
    <w:tmpl w:val="F1D288A8"/>
    <w:lvl w:ilvl="0">
      <w:start w:val="34"/>
      <w:numFmt w:val="decimal"/>
      <w:lvlText w:val="%1."/>
      <w:lvlJc w:val="left"/>
      <w:pPr>
        <w:ind w:left="750" w:hanging="750"/>
      </w:pPr>
      <w:rPr>
        <w:rFonts w:hint="default"/>
        <w:color w:val="000000"/>
      </w:rPr>
    </w:lvl>
    <w:lvl w:ilvl="1">
      <w:start w:val="20"/>
      <w:numFmt w:val="decimal"/>
      <w:lvlText w:val="%1.%2."/>
      <w:lvlJc w:val="left"/>
      <w:pPr>
        <w:ind w:left="750" w:hanging="750"/>
      </w:pPr>
      <w:rPr>
        <w:rFonts w:hint="default"/>
        <w:color w:val="000000"/>
      </w:rPr>
    </w:lvl>
    <w:lvl w:ilvl="2">
      <w:start w:val="1"/>
      <w:numFmt w:val="decimal"/>
      <w:lvlText w:val="%1.%2.%3."/>
      <w:lvlJc w:val="left"/>
      <w:pPr>
        <w:ind w:left="750" w:hanging="75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15:restartNumberingAfterBreak="0">
    <w:nsid w:val="6EAB5F8A"/>
    <w:multiLevelType w:val="multilevel"/>
    <w:tmpl w:val="FD900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960B37"/>
    <w:multiLevelType w:val="multilevel"/>
    <w:tmpl w:val="E6BC5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43A2378"/>
    <w:multiLevelType w:val="multilevel"/>
    <w:tmpl w:val="C21C44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9D5DB9"/>
    <w:multiLevelType w:val="multilevel"/>
    <w:tmpl w:val="A4E09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C517CD"/>
    <w:multiLevelType w:val="multilevel"/>
    <w:tmpl w:val="982EC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FC469E"/>
    <w:multiLevelType w:val="multilevel"/>
    <w:tmpl w:val="A6F8E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1"/>
  </w:num>
  <w:num w:numId="3">
    <w:abstractNumId w:val="3"/>
  </w:num>
  <w:num w:numId="4">
    <w:abstractNumId w:val="1"/>
  </w:num>
  <w:num w:numId="5">
    <w:abstractNumId w:val="7"/>
  </w:num>
  <w:num w:numId="6">
    <w:abstractNumId w:val="13"/>
  </w:num>
  <w:num w:numId="7">
    <w:abstractNumId w:val="12"/>
  </w:num>
  <w:num w:numId="8">
    <w:abstractNumId w:val="2"/>
  </w:num>
  <w:num w:numId="9">
    <w:abstractNumId w:val="10"/>
  </w:num>
  <w:num w:numId="10">
    <w:abstractNumId w:val="14"/>
  </w:num>
  <w:num w:numId="11">
    <w:abstractNumId w:val="9"/>
  </w:num>
  <w:num w:numId="12">
    <w:abstractNumId w:val="0"/>
  </w:num>
  <w:num w:numId="13">
    <w:abstractNumId w:val="8"/>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49"/>
    <w:rsid w:val="00084B51"/>
    <w:rsid w:val="000A4443"/>
    <w:rsid w:val="001810B3"/>
    <w:rsid w:val="00183D54"/>
    <w:rsid w:val="00187F52"/>
    <w:rsid w:val="002129F7"/>
    <w:rsid w:val="00257049"/>
    <w:rsid w:val="002731B4"/>
    <w:rsid w:val="002C3D52"/>
    <w:rsid w:val="00345DA6"/>
    <w:rsid w:val="00407C7E"/>
    <w:rsid w:val="00426A97"/>
    <w:rsid w:val="00506715"/>
    <w:rsid w:val="006128A4"/>
    <w:rsid w:val="00641812"/>
    <w:rsid w:val="00695187"/>
    <w:rsid w:val="007454E6"/>
    <w:rsid w:val="007B0329"/>
    <w:rsid w:val="007B0BB3"/>
    <w:rsid w:val="007F042E"/>
    <w:rsid w:val="008A43CD"/>
    <w:rsid w:val="008C2A94"/>
    <w:rsid w:val="008E0C67"/>
    <w:rsid w:val="009C695A"/>
    <w:rsid w:val="009D7F24"/>
    <w:rsid w:val="00A05DBC"/>
    <w:rsid w:val="00A516A1"/>
    <w:rsid w:val="00AA69E7"/>
    <w:rsid w:val="00B3428B"/>
    <w:rsid w:val="00B404FC"/>
    <w:rsid w:val="00B46D6B"/>
    <w:rsid w:val="00B74E09"/>
    <w:rsid w:val="00BB5B2E"/>
    <w:rsid w:val="00C50BD3"/>
    <w:rsid w:val="00CB2C2C"/>
    <w:rsid w:val="00D3196E"/>
    <w:rsid w:val="00D72F0D"/>
    <w:rsid w:val="00D86436"/>
    <w:rsid w:val="00DB23E9"/>
    <w:rsid w:val="00EB26C2"/>
    <w:rsid w:val="00ED0F23"/>
    <w:rsid w:val="00EE4701"/>
    <w:rsid w:val="00EE6675"/>
    <w:rsid w:val="00F2480F"/>
    <w:rsid w:val="00FC1A47"/>
    <w:rsid w:val="00FD397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0F47"/>
  <w15:docId w15:val="{476D979A-B4C2-46A8-8BBB-5C9FB00F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95A"/>
  </w:style>
  <w:style w:type="paragraph" w:styleId="1">
    <w:name w:val="heading 1"/>
    <w:basedOn w:val="a"/>
    <w:next w:val="a"/>
    <w:link w:val="10"/>
    <w:uiPriority w:val="9"/>
    <w:qFormat/>
    <w:rsid w:val="006128A4"/>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6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69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695A"/>
    <w:rPr>
      <w:rFonts w:ascii="Tahoma" w:hAnsi="Tahoma" w:cs="Tahoma"/>
      <w:sz w:val="16"/>
      <w:szCs w:val="16"/>
    </w:rPr>
  </w:style>
  <w:style w:type="character" w:customStyle="1" w:styleId="2">
    <w:name w:val="Основной текст (2)_"/>
    <w:basedOn w:val="a0"/>
    <w:link w:val="20"/>
    <w:rsid w:val="0064181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41812"/>
    <w:pPr>
      <w:widowControl w:val="0"/>
      <w:shd w:val="clear" w:color="auto" w:fill="FFFFFF"/>
      <w:spacing w:before="660" w:after="420" w:line="480" w:lineRule="exact"/>
      <w:jc w:val="both"/>
    </w:pPr>
    <w:rPr>
      <w:rFonts w:ascii="Times New Roman" w:eastAsia="Times New Roman" w:hAnsi="Times New Roman" w:cs="Times New Roman"/>
      <w:sz w:val="28"/>
      <w:szCs w:val="28"/>
    </w:rPr>
  </w:style>
  <w:style w:type="paragraph" w:styleId="a6">
    <w:name w:val="caption"/>
    <w:basedOn w:val="a"/>
    <w:next w:val="a"/>
    <w:qFormat/>
    <w:rsid w:val="00641812"/>
    <w:pPr>
      <w:spacing w:after="0" w:line="240" w:lineRule="auto"/>
      <w:jc w:val="center"/>
    </w:pPr>
    <w:rPr>
      <w:rFonts w:ascii="Times New Roman" w:eastAsia="Times New Roman" w:hAnsi="Times New Roman" w:cs="Times New Roman"/>
      <w:b/>
      <w:spacing w:val="60"/>
      <w:sz w:val="36"/>
      <w:szCs w:val="20"/>
      <w:lang w:eastAsia="ru-RU"/>
    </w:rPr>
  </w:style>
  <w:style w:type="paragraph" w:customStyle="1" w:styleId="11">
    <w:name w:val="Стиль1"/>
    <w:basedOn w:val="a"/>
    <w:qFormat/>
    <w:rsid w:val="00641812"/>
    <w:pPr>
      <w:spacing w:after="0" w:line="240" w:lineRule="auto"/>
    </w:pPr>
    <w:rPr>
      <w:rFonts w:ascii="Times New Roman" w:eastAsia="Times New Roman" w:hAnsi="Times New Roman" w:cs="Times New Roman"/>
      <w:sz w:val="28"/>
      <w:szCs w:val="28"/>
      <w:lang w:eastAsia="ru-RU"/>
    </w:rPr>
  </w:style>
  <w:style w:type="paragraph" w:styleId="a7">
    <w:name w:val="Body Text Indent"/>
    <w:basedOn w:val="a"/>
    <w:link w:val="a8"/>
    <w:rsid w:val="00641812"/>
    <w:pPr>
      <w:spacing w:after="0" w:line="240" w:lineRule="auto"/>
      <w:ind w:firstLine="720"/>
    </w:pPr>
    <w:rPr>
      <w:rFonts w:ascii="Times New Roman" w:eastAsia="Times New Roman" w:hAnsi="Times New Roman" w:cs="Times New Roman"/>
      <w:color w:val="800000"/>
      <w:sz w:val="20"/>
      <w:szCs w:val="24"/>
      <w:lang w:eastAsia="ru-RU"/>
    </w:rPr>
  </w:style>
  <w:style w:type="character" w:customStyle="1" w:styleId="a8">
    <w:name w:val="Основной текст с отступом Знак"/>
    <w:basedOn w:val="a0"/>
    <w:link w:val="a7"/>
    <w:rsid w:val="00641812"/>
    <w:rPr>
      <w:rFonts w:ascii="Times New Roman" w:eastAsia="Times New Roman" w:hAnsi="Times New Roman" w:cs="Times New Roman"/>
      <w:color w:val="800000"/>
      <w:sz w:val="20"/>
      <w:szCs w:val="24"/>
      <w:lang w:eastAsia="ru-RU"/>
    </w:rPr>
  </w:style>
  <w:style w:type="character" w:customStyle="1" w:styleId="10">
    <w:name w:val="Заголовок 1 Знак"/>
    <w:basedOn w:val="a0"/>
    <w:link w:val="1"/>
    <w:uiPriority w:val="9"/>
    <w:rsid w:val="006128A4"/>
    <w:rPr>
      <w:rFonts w:asciiTheme="majorHAnsi" w:eastAsiaTheme="majorEastAsia" w:hAnsiTheme="majorHAnsi" w:cstheme="majorBidi"/>
      <w:b/>
      <w:bCs/>
      <w:color w:val="365F91" w:themeColor="accent1" w:themeShade="BF"/>
      <w:sz w:val="28"/>
      <w:szCs w:val="28"/>
      <w:lang w:eastAsia="ru-RU" w:bidi="ru-RU"/>
    </w:rPr>
  </w:style>
  <w:style w:type="paragraph" w:customStyle="1" w:styleId="ConsPlusTitle">
    <w:name w:val="ConsPlusTitle"/>
    <w:link w:val="ConsPlusTitle1"/>
    <w:rsid w:val="006128A4"/>
    <w:pPr>
      <w:widowControl w:val="0"/>
      <w:autoSpaceDE w:val="0"/>
      <w:autoSpaceDN w:val="0"/>
      <w:spacing w:after="0" w:line="240" w:lineRule="auto"/>
    </w:pPr>
    <w:rPr>
      <w:rFonts w:ascii="Calibri" w:eastAsia="Times New Roman" w:hAnsi="Calibri" w:cs="Calibri"/>
      <w:b/>
      <w:szCs w:val="20"/>
      <w:lang w:eastAsia="ru-RU"/>
    </w:rPr>
  </w:style>
  <w:style w:type="paragraph" w:styleId="a9">
    <w:name w:val="List Paragraph"/>
    <w:basedOn w:val="a"/>
    <w:link w:val="aa"/>
    <w:qFormat/>
    <w:rsid w:val="008A43CD"/>
    <w:pPr>
      <w:ind w:left="720"/>
      <w:contextualSpacing/>
    </w:pPr>
  </w:style>
  <w:style w:type="paragraph" w:customStyle="1" w:styleId="ConsPlusNormal">
    <w:name w:val="ConsPlusNormal"/>
    <w:link w:val="ConsPlusNormal0"/>
    <w:rsid w:val="008A43C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A43CD"/>
    <w:rPr>
      <w:rFonts w:ascii="Calibri" w:eastAsia="Times New Roman" w:hAnsi="Calibri" w:cs="Calibri"/>
      <w:szCs w:val="20"/>
      <w:lang w:eastAsia="ru-RU"/>
    </w:rPr>
  </w:style>
  <w:style w:type="character" w:styleId="ab">
    <w:name w:val="Hyperlink"/>
    <w:aliases w:val=" Знак Знак12"/>
    <w:unhideWhenUsed/>
    <w:rsid w:val="00BB5B2E"/>
    <w:rPr>
      <w:color w:val="0000FF"/>
      <w:u w:val="single"/>
    </w:rPr>
  </w:style>
  <w:style w:type="character" w:customStyle="1" w:styleId="ConsPlusNormal1">
    <w:name w:val="ConsPlusNormal1"/>
    <w:locked/>
    <w:rsid w:val="00BB5B2E"/>
    <w:rPr>
      <w:rFonts w:ascii="Calibri" w:hAnsi="Calibri"/>
      <w:sz w:val="22"/>
      <w:lang w:bidi="ar-SA"/>
    </w:rPr>
  </w:style>
  <w:style w:type="character" w:styleId="ac">
    <w:name w:val="footnote reference"/>
    <w:aliases w:val=" Знак Знак14"/>
    <w:link w:val="12"/>
    <w:rsid w:val="007F042E"/>
    <w:rPr>
      <w:rFonts w:cs="Times New Roman"/>
      <w:vertAlign w:val="superscript"/>
    </w:rPr>
  </w:style>
  <w:style w:type="character" w:customStyle="1" w:styleId="aa">
    <w:name w:val="Абзац списка Знак"/>
    <w:link w:val="a9"/>
    <w:locked/>
    <w:rsid w:val="007F042E"/>
  </w:style>
  <w:style w:type="paragraph" w:customStyle="1" w:styleId="ConsPlusNonformat">
    <w:name w:val="ConsPlusNonformat"/>
    <w:link w:val="ConsPlusNonformat1"/>
    <w:rsid w:val="007F042E"/>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7F042E"/>
    <w:rPr>
      <w:rFonts w:ascii="Courier New" w:eastAsia="Times New Roman" w:hAnsi="Courier New" w:cs="Calibri"/>
      <w:color w:val="000000"/>
      <w:lang w:eastAsia="ru-RU"/>
    </w:rPr>
  </w:style>
  <w:style w:type="paragraph" w:styleId="ad">
    <w:name w:val="header"/>
    <w:basedOn w:val="a"/>
    <w:link w:val="ae"/>
    <w:rsid w:val="007F042E"/>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e">
    <w:name w:val="Верхний колонтитул Знак"/>
    <w:basedOn w:val="a0"/>
    <w:link w:val="ad"/>
    <w:rsid w:val="007F042E"/>
    <w:rPr>
      <w:rFonts w:ascii="Arial" w:eastAsia="Times New Roman" w:hAnsi="Arial" w:cs="Times New Roman"/>
      <w:sz w:val="20"/>
      <w:szCs w:val="20"/>
      <w:lang w:val="x-none" w:eastAsia="x-none"/>
    </w:rPr>
  </w:style>
  <w:style w:type="character" w:customStyle="1" w:styleId="ConsPlusTitle1">
    <w:name w:val="ConsPlusTitle1"/>
    <w:link w:val="ConsPlusTitle"/>
    <w:locked/>
    <w:rsid w:val="007F042E"/>
    <w:rPr>
      <w:rFonts w:ascii="Calibri" w:eastAsia="Times New Roman" w:hAnsi="Calibri" w:cs="Calibri"/>
      <w:b/>
      <w:szCs w:val="20"/>
      <w:lang w:eastAsia="ru-RU"/>
    </w:rPr>
  </w:style>
  <w:style w:type="paragraph" w:styleId="af">
    <w:name w:val="footnote text"/>
    <w:basedOn w:val="a"/>
    <w:link w:val="af0"/>
    <w:semiHidden/>
    <w:rsid w:val="007F042E"/>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0">
    <w:name w:val="Текст сноски Знак"/>
    <w:basedOn w:val="a0"/>
    <w:link w:val="af"/>
    <w:semiHidden/>
    <w:rsid w:val="007F042E"/>
    <w:rPr>
      <w:rFonts w:ascii="Times New Roman" w:eastAsia="Times New Roman" w:hAnsi="Times New Roman" w:cs="Times New Roman"/>
      <w:sz w:val="20"/>
      <w:szCs w:val="20"/>
      <w:lang w:val="x-none" w:eastAsia="ar-SA"/>
    </w:rPr>
  </w:style>
  <w:style w:type="paragraph" w:styleId="HTML">
    <w:name w:val="HTML Preformatted"/>
    <w:basedOn w:val="a"/>
    <w:link w:val="HTML0"/>
    <w:unhideWhenUsed/>
    <w:rsid w:val="007F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7F042E"/>
    <w:rPr>
      <w:rFonts w:ascii="Courier New" w:eastAsia="Times New Roman" w:hAnsi="Courier New" w:cs="Times New Roman"/>
      <w:sz w:val="20"/>
      <w:szCs w:val="20"/>
      <w:lang w:val="x-none" w:eastAsia="x-none"/>
    </w:rPr>
  </w:style>
  <w:style w:type="paragraph" w:customStyle="1" w:styleId="consplusnormal2">
    <w:name w:val="consplusnormal"/>
    <w:basedOn w:val="a"/>
    <w:rsid w:val="007F04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Document Map"/>
    <w:basedOn w:val="a"/>
    <w:link w:val="af2"/>
    <w:semiHidden/>
    <w:rsid w:val="007F042E"/>
    <w:pPr>
      <w:widowControl w:val="0"/>
      <w:shd w:val="clear" w:color="auto" w:fill="000080"/>
      <w:spacing w:after="0" w:line="240" w:lineRule="auto"/>
    </w:pPr>
    <w:rPr>
      <w:rFonts w:ascii="Tahoma" w:eastAsia="Times New Roman" w:hAnsi="Tahoma" w:cs="Tahoma"/>
      <w:color w:val="000000"/>
      <w:sz w:val="20"/>
      <w:szCs w:val="20"/>
      <w:lang w:eastAsia="ru-RU"/>
    </w:rPr>
  </w:style>
  <w:style w:type="character" w:customStyle="1" w:styleId="af2">
    <w:name w:val="Схема документа Знак"/>
    <w:basedOn w:val="a0"/>
    <w:link w:val="af1"/>
    <w:semiHidden/>
    <w:rsid w:val="007F042E"/>
    <w:rPr>
      <w:rFonts w:ascii="Tahoma" w:eastAsia="Times New Roman" w:hAnsi="Tahoma" w:cs="Tahoma"/>
      <w:color w:val="000000"/>
      <w:sz w:val="20"/>
      <w:szCs w:val="20"/>
      <w:shd w:val="clear" w:color="auto" w:fill="000080"/>
      <w:lang w:eastAsia="ru-RU"/>
    </w:rPr>
  </w:style>
  <w:style w:type="character" w:customStyle="1" w:styleId="FootnoteTextChar">
    <w:name w:val="Footnote Text Char"/>
    <w:locked/>
    <w:rsid w:val="007F042E"/>
    <w:rPr>
      <w:rFonts w:ascii="Times New Roman" w:hAnsi="Times New Roman" w:cs="Times New Roman"/>
      <w:sz w:val="20"/>
      <w:szCs w:val="20"/>
      <w:lang w:val="x-none" w:eastAsia="ar-SA" w:bidi="ar-SA"/>
    </w:rPr>
  </w:style>
  <w:style w:type="paragraph" w:customStyle="1" w:styleId="12">
    <w:name w:val="Знак сноски1"/>
    <w:basedOn w:val="a"/>
    <w:link w:val="ac"/>
    <w:rsid w:val="007F042E"/>
    <w:rPr>
      <w:rFonts w:cs="Times New Roman"/>
      <w:vertAlign w:val="superscript"/>
    </w:rPr>
  </w:style>
  <w:style w:type="paragraph" w:customStyle="1" w:styleId="13">
    <w:name w:val="Абзац списка1"/>
    <w:basedOn w:val="a"/>
    <w:rsid w:val="007F042E"/>
    <w:pPr>
      <w:spacing w:after="160" w:line="259"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10273</Words>
  <Characters>58557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dc:creator>
  <cp:keywords/>
  <dc:description/>
  <cp:lastModifiedBy>Admin</cp:lastModifiedBy>
  <cp:revision>2</cp:revision>
  <cp:lastPrinted>2021-12-24T06:11:00Z</cp:lastPrinted>
  <dcterms:created xsi:type="dcterms:W3CDTF">2021-12-27T06:22:00Z</dcterms:created>
  <dcterms:modified xsi:type="dcterms:W3CDTF">2021-12-27T06:22:00Z</dcterms:modified>
</cp:coreProperties>
</file>