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1D2" w:rsidRPr="00AD5609" w:rsidRDefault="005621D2" w:rsidP="005621D2">
      <w:pPr>
        <w:pStyle w:val="a7"/>
        <w:ind w:firstLine="4860"/>
        <w:rPr>
          <w:rFonts w:ascii="Times New Roman" w:hAnsi="Times New Roman"/>
          <w:sz w:val="28"/>
          <w:szCs w:val="28"/>
        </w:rPr>
      </w:pPr>
      <w:bookmarkStart w:id="0" w:name="_GoBack"/>
      <w:bookmarkEnd w:id="0"/>
      <w:r w:rsidRPr="00AD5609">
        <w:rPr>
          <w:rFonts w:ascii="Times New Roman" w:hAnsi="Times New Roman"/>
          <w:sz w:val="28"/>
          <w:szCs w:val="28"/>
        </w:rPr>
        <w:tab/>
      </w:r>
      <w:r w:rsidRPr="00AD5609">
        <w:rPr>
          <w:rFonts w:ascii="Times New Roman" w:hAnsi="Times New Roman"/>
          <w:sz w:val="28"/>
          <w:szCs w:val="28"/>
        </w:rPr>
        <w:tab/>
      </w:r>
    </w:p>
    <w:p w:rsidR="005621D2" w:rsidRPr="00AD5609" w:rsidRDefault="005621D2" w:rsidP="005621D2">
      <w:pPr>
        <w:pStyle w:val="a7"/>
        <w:ind w:firstLine="4860"/>
        <w:rPr>
          <w:rFonts w:ascii="Times New Roman" w:hAnsi="Times New Roman"/>
          <w:b/>
          <w:bCs/>
          <w:sz w:val="28"/>
          <w:szCs w:val="28"/>
        </w:rPr>
      </w:pPr>
      <w:r w:rsidRPr="00AD5609">
        <w:rPr>
          <w:rFonts w:ascii="Times New Roman" w:hAnsi="Times New Roman"/>
          <w:b/>
          <w:bCs/>
          <w:sz w:val="28"/>
          <w:szCs w:val="28"/>
        </w:rPr>
        <w:t>Принят решением Собрания</w:t>
      </w:r>
    </w:p>
    <w:p w:rsidR="005621D2" w:rsidRPr="00AD5609" w:rsidRDefault="005621D2" w:rsidP="005621D2">
      <w:pPr>
        <w:pStyle w:val="a7"/>
        <w:ind w:left="3540" w:firstLine="708"/>
        <w:rPr>
          <w:rFonts w:ascii="Times New Roman" w:hAnsi="Times New Roman"/>
          <w:b/>
          <w:bCs/>
          <w:sz w:val="28"/>
          <w:szCs w:val="28"/>
        </w:rPr>
      </w:pPr>
      <w:r w:rsidRPr="00AD5609">
        <w:rPr>
          <w:rFonts w:ascii="Times New Roman" w:hAnsi="Times New Roman"/>
          <w:b/>
          <w:bCs/>
          <w:sz w:val="28"/>
          <w:szCs w:val="28"/>
        </w:rPr>
        <w:t xml:space="preserve">         депутатов муниципального района </w:t>
      </w:r>
    </w:p>
    <w:p w:rsidR="005621D2" w:rsidRPr="00AD5609" w:rsidRDefault="005621D2" w:rsidP="001615DE">
      <w:pPr>
        <w:pStyle w:val="a7"/>
        <w:ind w:left="4860"/>
        <w:rPr>
          <w:rFonts w:ascii="Times New Roman" w:hAnsi="Times New Roman"/>
          <w:b/>
          <w:bCs/>
          <w:sz w:val="28"/>
          <w:szCs w:val="28"/>
        </w:rPr>
      </w:pPr>
      <w:r w:rsidRPr="00AD5609">
        <w:rPr>
          <w:rFonts w:ascii="Times New Roman" w:hAnsi="Times New Roman"/>
          <w:b/>
          <w:bCs/>
          <w:sz w:val="28"/>
          <w:szCs w:val="28"/>
        </w:rPr>
        <w:t xml:space="preserve">«Казбековский район» Республики Дагестан </w:t>
      </w:r>
    </w:p>
    <w:p w:rsidR="005621D2" w:rsidRPr="00151196" w:rsidRDefault="005621D2" w:rsidP="005621D2">
      <w:pPr>
        <w:pStyle w:val="a7"/>
        <w:ind w:firstLine="4860"/>
        <w:rPr>
          <w:rFonts w:ascii="Times New Roman" w:hAnsi="Times New Roman"/>
          <w:b/>
          <w:bCs/>
          <w:sz w:val="28"/>
          <w:szCs w:val="28"/>
        </w:rPr>
      </w:pPr>
      <w:r w:rsidRPr="00151196">
        <w:rPr>
          <w:rFonts w:ascii="Times New Roman" w:hAnsi="Times New Roman"/>
          <w:b/>
          <w:bCs/>
          <w:sz w:val="28"/>
          <w:szCs w:val="28"/>
        </w:rPr>
        <w:t>от «</w:t>
      </w:r>
      <w:r w:rsidRPr="00151196">
        <w:rPr>
          <w:rFonts w:ascii="Times New Roman" w:hAnsi="Times New Roman"/>
          <w:b/>
          <w:bCs/>
          <w:sz w:val="28"/>
          <w:szCs w:val="28"/>
          <w:u w:val="single"/>
        </w:rPr>
        <w:t>13</w:t>
      </w:r>
      <w:r w:rsidRPr="00151196">
        <w:rPr>
          <w:rFonts w:ascii="Times New Roman" w:hAnsi="Times New Roman"/>
          <w:b/>
          <w:bCs/>
          <w:sz w:val="28"/>
          <w:szCs w:val="28"/>
        </w:rPr>
        <w:t xml:space="preserve">»   </w:t>
      </w:r>
      <w:r w:rsidRPr="00151196">
        <w:rPr>
          <w:rFonts w:ascii="Times New Roman" w:hAnsi="Times New Roman"/>
          <w:b/>
          <w:bCs/>
          <w:sz w:val="28"/>
          <w:szCs w:val="28"/>
          <w:u w:val="single"/>
        </w:rPr>
        <w:t xml:space="preserve"> октября   </w:t>
      </w:r>
      <w:r w:rsidRPr="00151196">
        <w:rPr>
          <w:rFonts w:ascii="Times New Roman" w:hAnsi="Times New Roman"/>
          <w:b/>
          <w:bCs/>
          <w:sz w:val="28"/>
          <w:szCs w:val="28"/>
        </w:rPr>
        <w:t>2011г. № 5/48</w:t>
      </w:r>
    </w:p>
    <w:p w:rsidR="005621D2" w:rsidRPr="00151196" w:rsidRDefault="005621D2" w:rsidP="005621D2">
      <w:pPr>
        <w:pStyle w:val="a7"/>
        <w:ind w:firstLine="4860"/>
        <w:jc w:val="center"/>
        <w:rPr>
          <w:rFonts w:ascii="Times New Roman" w:hAnsi="Times New Roman"/>
          <w:b/>
          <w:sz w:val="28"/>
          <w:szCs w:val="28"/>
        </w:rPr>
      </w:pPr>
    </w:p>
    <w:p w:rsidR="005621D2" w:rsidRPr="00151196" w:rsidRDefault="005621D2" w:rsidP="005621D2">
      <w:pPr>
        <w:pStyle w:val="a7"/>
        <w:tabs>
          <w:tab w:val="left" w:pos="5400"/>
        </w:tabs>
        <w:ind w:firstLine="4860"/>
        <w:rPr>
          <w:rFonts w:ascii="Times New Roman" w:hAnsi="Times New Roman"/>
          <w:b/>
          <w:sz w:val="28"/>
          <w:szCs w:val="28"/>
        </w:rPr>
      </w:pPr>
      <w:r w:rsidRPr="00151196">
        <w:rPr>
          <w:rFonts w:ascii="Times New Roman" w:hAnsi="Times New Roman"/>
          <w:b/>
          <w:sz w:val="28"/>
          <w:szCs w:val="28"/>
        </w:rPr>
        <w:t>Глава муниципального района</w:t>
      </w:r>
    </w:p>
    <w:p w:rsidR="005621D2" w:rsidRPr="00151196" w:rsidRDefault="005621D2" w:rsidP="005621D2">
      <w:pPr>
        <w:pStyle w:val="a7"/>
        <w:tabs>
          <w:tab w:val="left" w:pos="5400"/>
        </w:tabs>
        <w:ind w:firstLine="4860"/>
        <w:jc w:val="center"/>
        <w:rPr>
          <w:rFonts w:ascii="Times New Roman" w:hAnsi="Times New Roman"/>
          <w:b/>
          <w:sz w:val="28"/>
          <w:szCs w:val="28"/>
        </w:rPr>
      </w:pPr>
    </w:p>
    <w:p w:rsidR="005621D2" w:rsidRPr="00AD5609" w:rsidRDefault="00AD5609" w:rsidP="005621D2">
      <w:pPr>
        <w:pStyle w:val="a7"/>
        <w:tabs>
          <w:tab w:val="left" w:pos="5400"/>
        </w:tabs>
        <w:ind w:firstLine="4860"/>
        <w:rPr>
          <w:rFonts w:ascii="Times New Roman" w:hAnsi="Times New Roman"/>
          <w:b/>
          <w:sz w:val="28"/>
          <w:szCs w:val="28"/>
        </w:rPr>
      </w:pPr>
      <w:r w:rsidRPr="00151196">
        <w:rPr>
          <w:rFonts w:ascii="Times New Roman" w:hAnsi="Times New Roman"/>
          <w:b/>
          <w:sz w:val="28"/>
          <w:szCs w:val="28"/>
        </w:rPr>
        <w:t>__________________</w:t>
      </w:r>
      <w:r w:rsidR="005621D2" w:rsidRPr="00151196">
        <w:rPr>
          <w:rFonts w:ascii="Times New Roman" w:hAnsi="Times New Roman"/>
          <w:b/>
          <w:sz w:val="28"/>
          <w:szCs w:val="28"/>
        </w:rPr>
        <w:t xml:space="preserve"> А.Н. Махачев</w:t>
      </w:r>
    </w:p>
    <w:p w:rsidR="005621D2" w:rsidRPr="00AD5609" w:rsidRDefault="005621D2" w:rsidP="005621D2">
      <w:pPr>
        <w:pStyle w:val="a7"/>
        <w:tabs>
          <w:tab w:val="left" w:pos="5400"/>
        </w:tabs>
        <w:ind w:firstLine="4860"/>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AD5609" w:rsidRDefault="005621D2" w:rsidP="005621D2">
      <w:pPr>
        <w:pStyle w:val="a7"/>
        <w:jc w:val="center"/>
        <w:rPr>
          <w:rFonts w:ascii="Times New Roman" w:hAnsi="Times New Roman"/>
          <w:b/>
          <w:sz w:val="28"/>
          <w:szCs w:val="28"/>
        </w:rPr>
      </w:pPr>
    </w:p>
    <w:p w:rsidR="005621D2" w:rsidRPr="00E4329B" w:rsidRDefault="005621D2" w:rsidP="00E4329B">
      <w:pPr>
        <w:pStyle w:val="a7"/>
        <w:jc w:val="center"/>
        <w:rPr>
          <w:rFonts w:ascii="Times New Roman" w:hAnsi="Times New Roman"/>
          <w:b/>
          <w:sz w:val="40"/>
          <w:szCs w:val="40"/>
        </w:rPr>
      </w:pPr>
      <w:r w:rsidRPr="00E4329B">
        <w:rPr>
          <w:rFonts w:ascii="Times New Roman" w:hAnsi="Times New Roman"/>
          <w:b/>
          <w:sz w:val="40"/>
          <w:szCs w:val="40"/>
        </w:rPr>
        <w:t>У С Т А В</w:t>
      </w:r>
    </w:p>
    <w:p w:rsidR="005621D2" w:rsidRPr="00E4329B" w:rsidRDefault="005621D2" w:rsidP="00E4329B">
      <w:pPr>
        <w:pStyle w:val="a7"/>
        <w:jc w:val="center"/>
        <w:rPr>
          <w:rFonts w:ascii="Times New Roman" w:hAnsi="Times New Roman"/>
          <w:b/>
          <w:sz w:val="40"/>
          <w:szCs w:val="40"/>
        </w:rPr>
      </w:pPr>
    </w:p>
    <w:p w:rsidR="005621D2" w:rsidRPr="00E4329B" w:rsidRDefault="00AD5609" w:rsidP="00E4329B">
      <w:pPr>
        <w:pStyle w:val="a7"/>
        <w:jc w:val="center"/>
        <w:rPr>
          <w:rFonts w:ascii="Times New Roman" w:hAnsi="Times New Roman"/>
          <w:b/>
          <w:sz w:val="40"/>
          <w:szCs w:val="40"/>
        </w:rPr>
      </w:pPr>
      <w:r w:rsidRPr="00E4329B">
        <w:rPr>
          <w:rFonts w:ascii="Times New Roman" w:hAnsi="Times New Roman"/>
          <w:b/>
          <w:sz w:val="40"/>
          <w:szCs w:val="40"/>
        </w:rPr>
        <w:t>МУНИЦИПАЛЬНОГО РАЙОНА</w:t>
      </w:r>
    </w:p>
    <w:p w:rsidR="005621D2" w:rsidRPr="00E4329B" w:rsidRDefault="005621D2" w:rsidP="00E4329B">
      <w:pPr>
        <w:pStyle w:val="a7"/>
        <w:jc w:val="center"/>
        <w:rPr>
          <w:rFonts w:ascii="Times New Roman" w:hAnsi="Times New Roman"/>
          <w:b/>
          <w:sz w:val="40"/>
          <w:szCs w:val="40"/>
        </w:rPr>
      </w:pPr>
    </w:p>
    <w:p w:rsidR="005621D2" w:rsidRPr="00E4329B" w:rsidRDefault="005621D2" w:rsidP="00E4329B">
      <w:pPr>
        <w:pStyle w:val="a7"/>
        <w:jc w:val="center"/>
        <w:rPr>
          <w:rFonts w:ascii="Times New Roman" w:hAnsi="Times New Roman"/>
          <w:b/>
          <w:sz w:val="40"/>
          <w:szCs w:val="40"/>
        </w:rPr>
      </w:pPr>
      <w:r w:rsidRPr="00E4329B">
        <w:rPr>
          <w:rFonts w:ascii="Times New Roman" w:hAnsi="Times New Roman"/>
          <w:b/>
          <w:sz w:val="40"/>
          <w:szCs w:val="40"/>
        </w:rPr>
        <w:t>«КАЗБЕКОВСКИЙ РАЙОН»</w:t>
      </w:r>
    </w:p>
    <w:p w:rsidR="005621D2" w:rsidRPr="00E4329B" w:rsidRDefault="005621D2" w:rsidP="00E4329B">
      <w:pPr>
        <w:pStyle w:val="a7"/>
        <w:jc w:val="center"/>
        <w:rPr>
          <w:rFonts w:ascii="Times New Roman" w:hAnsi="Times New Roman"/>
          <w:b/>
          <w:sz w:val="40"/>
          <w:szCs w:val="40"/>
        </w:rPr>
      </w:pPr>
    </w:p>
    <w:p w:rsidR="005621D2" w:rsidRPr="00E4329B" w:rsidRDefault="005621D2" w:rsidP="00E4329B">
      <w:pPr>
        <w:pStyle w:val="a7"/>
        <w:jc w:val="center"/>
        <w:rPr>
          <w:rFonts w:ascii="Times New Roman" w:hAnsi="Times New Roman"/>
          <w:b/>
          <w:sz w:val="40"/>
          <w:szCs w:val="40"/>
        </w:rPr>
      </w:pPr>
      <w:r w:rsidRPr="00E4329B">
        <w:rPr>
          <w:rFonts w:ascii="Times New Roman" w:hAnsi="Times New Roman"/>
          <w:b/>
          <w:sz w:val="40"/>
          <w:szCs w:val="40"/>
        </w:rPr>
        <w:t>РЕСПУБЛИКИ ДАГЕСТАН</w:t>
      </w:r>
    </w:p>
    <w:p w:rsidR="005621D2" w:rsidRPr="00E4329B" w:rsidRDefault="005621D2" w:rsidP="00E4329B">
      <w:pPr>
        <w:pStyle w:val="a7"/>
        <w:jc w:val="center"/>
        <w:rPr>
          <w:rFonts w:ascii="Times New Roman" w:hAnsi="Times New Roman"/>
          <w:sz w:val="40"/>
          <w:szCs w:val="40"/>
        </w:rPr>
      </w:pPr>
    </w:p>
    <w:p w:rsidR="005621D2" w:rsidRDefault="00151196" w:rsidP="005621D2">
      <w:pPr>
        <w:pStyle w:val="a7"/>
        <w:jc w:val="center"/>
        <w:rPr>
          <w:rFonts w:ascii="Times New Roman" w:hAnsi="Times New Roman"/>
          <w:b/>
          <w:sz w:val="28"/>
          <w:szCs w:val="28"/>
        </w:rPr>
      </w:pPr>
      <w:r>
        <w:rPr>
          <w:rFonts w:ascii="Times New Roman" w:hAnsi="Times New Roman"/>
          <w:b/>
          <w:sz w:val="28"/>
          <w:szCs w:val="28"/>
        </w:rPr>
        <w:t>(в редакции от 27.05.2015 г.)</w:t>
      </w:r>
    </w:p>
    <w:p w:rsidR="00AD5609" w:rsidRPr="00AD5609" w:rsidRDefault="00AD5609" w:rsidP="005621D2">
      <w:pPr>
        <w:pStyle w:val="a7"/>
        <w:jc w:val="center"/>
        <w:rPr>
          <w:rFonts w:ascii="Times New Roman" w:hAnsi="Times New Roman"/>
          <w:sz w:val="28"/>
          <w:szCs w:val="28"/>
        </w:rPr>
      </w:pPr>
    </w:p>
    <w:p w:rsidR="005621D2" w:rsidRPr="00AD5609" w:rsidRDefault="005621D2" w:rsidP="005621D2">
      <w:pPr>
        <w:pStyle w:val="a7"/>
        <w:jc w:val="center"/>
        <w:rPr>
          <w:rFonts w:ascii="Times New Roman" w:hAnsi="Times New Roman"/>
          <w:sz w:val="28"/>
          <w:szCs w:val="28"/>
        </w:rPr>
      </w:pPr>
    </w:p>
    <w:p w:rsidR="005D52E7" w:rsidRPr="00AD5609" w:rsidRDefault="005D52E7" w:rsidP="005621D2">
      <w:pPr>
        <w:pStyle w:val="a7"/>
        <w:jc w:val="center"/>
        <w:rPr>
          <w:rFonts w:ascii="Times New Roman" w:hAnsi="Times New Roman"/>
          <w:sz w:val="28"/>
          <w:szCs w:val="28"/>
        </w:rPr>
      </w:pPr>
    </w:p>
    <w:p w:rsidR="005D52E7" w:rsidRPr="00AD5609" w:rsidRDefault="005D52E7" w:rsidP="005621D2">
      <w:pPr>
        <w:pStyle w:val="a7"/>
        <w:jc w:val="center"/>
        <w:rPr>
          <w:rFonts w:ascii="Times New Roman" w:hAnsi="Times New Roman"/>
          <w:sz w:val="28"/>
          <w:szCs w:val="28"/>
        </w:rPr>
      </w:pPr>
    </w:p>
    <w:p w:rsidR="005D52E7" w:rsidRPr="00AD5609" w:rsidRDefault="005D52E7" w:rsidP="005621D2">
      <w:pPr>
        <w:pStyle w:val="a7"/>
        <w:jc w:val="center"/>
        <w:rPr>
          <w:rFonts w:ascii="Times New Roman" w:hAnsi="Times New Roman"/>
          <w:sz w:val="28"/>
          <w:szCs w:val="28"/>
        </w:rPr>
      </w:pPr>
    </w:p>
    <w:p w:rsidR="005621D2" w:rsidRPr="00AD5609" w:rsidRDefault="005621D2" w:rsidP="005621D2">
      <w:pPr>
        <w:pStyle w:val="a7"/>
        <w:jc w:val="center"/>
        <w:rPr>
          <w:rFonts w:ascii="Times New Roman" w:hAnsi="Times New Roman"/>
          <w:sz w:val="28"/>
          <w:szCs w:val="28"/>
        </w:rPr>
      </w:pPr>
    </w:p>
    <w:p w:rsidR="005621D2" w:rsidRPr="00AD5609" w:rsidRDefault="005621D2" w:rsidP="005621D2">
      <w:pPr>
        <w:pStyle w:val="a7"/>
        <w:jc w:val="center"/>
        <w:rPr>
          <w:rFonts w:ascii="Times New Roman" w:hAnsi="Times New Roman"/>
          <w:sz w:val="28"/>
          <w:szCs w:val="28"/>
        </w:rPr>
      </w:pPr>
    </w:p>
    <w:p w:rsidR="005621D2" w:rsidRPr="00AD5609" w:rsidRDefault="005621D2" w:rsidP="005621D2">
      <w:pPr>
        <w:pStyle w:val="a7"/>
        <w:jc w:val="center"/>
        <w:rPr>
          <w:rFonts w:ascii="Times New Roman" w:hAnsi="Times New Roman"/>
          <w:sz w:val="28"/>
          <w:szCs w:val="28"/>
        </w:rPr>
      </w:pPr>
    </w:p>
    <w:p w:rsidR="005621D2" w:rsidRPr="00AD5609" w:rsidRDefault="005621D2" w:rsidP="005621D2">
      <w:pPr>
        <w:pStyle w:val="a7"/>
        <w:jc w:val="center"/>
        <w:rPr>
          <w:rFonts w:ascii="Times New Roman" w:hAnsi="Times New Roman"/>
          <w:sz w:val="28"/>
          <w:szCs w:val="28"/>
        </w:rPr>
      </w:pPr>
    </w:p>
    <w:p w:rsidR="005621D2" w:rsidRPr="00AD5609" w:rsidRDefault="005621D2" w:rsidP="00E4329B">
      <w:pPr>
        <w:ind w:left="2832" w:firstLine="708"/>
        <w:rPr>
          <w:b/>
          <w:sz w:val="28"/>
          <w:szCs w:val="28"/>
        </w:rPr>
      </w:pPr>
      <w:r w:rsidRPr="00AD5609">
        <w:rPr>
          <w:b/>
          <w:sz w:val="28"/>
          <w:szCs w:val="28"/>
        </w:rPr>
        <w:t xml:space="preserve">с. Дылым </w:t>
      </w:r>
      <w:r w:rsidRPr="00151196">
        <w:rPr>
          <w:b/>
          <w:sz w:val="28"/>
          <w:szCs w:val="28"/>
        </w:rPr>
        <w:t>2011</w:t>
      </w:r>
      <w:r w:rsidRPr="00AD5609">
        <w:rPr>
          <w:b/>
          <w:sz w:val="28"/>
          <w:szCs w:val="28"/>
        </w:rPr>
        <w:t xml:space="preserve"> год</w:t>
      </w:r>
    </w:p>
    <w:p w:rsidR="005621D2" w:rsidRPr="00AD5609" w:rsidRDefault="005621D2" w:rsidP="005621D2">
      <w:pPr>
        <w:ind w:firstLine="709"/>
        <w:jc w:val="both"/>
        <w:rPr>
          <w:b/>
          <w:sz w:val="28"/>
          <w:szCs w:val="28"/>
        </w:rPr>
      </w:pPr>
    </w:p>
    <w:p w:rsidR="005621D2" w:rsidRPr="00AD5609" w:rsidRDefault="005621D2" w:rsidP="005621D2">
      <w:pPr>
        <w:ind w:firstLine="709"/>
        <w:jc w:val="both"/>
        <w:rPr>
          <w:b/>
          <w:sz w:val="28"/>
          <w:szCs w:val="28"/>
        </w:rPr>
      </w:pPr>
    </w:p>
    <w:p w:rsidR="005621D2" w:rsidRPr="00AD5609" w:rsidRDefault="005621D2" w:rsidP="005621D2">
      <w:pPr>
        <w:jc w:val="center"/>
        <w:rPr>
          <w:b/>
          <w:sz w:val="28"/>
          <w:szCs w:val="28"/>
        </w:rPr>
      </w:pPr>
      <w:r w:rsidRPr="00AD5609">
        <w:rPr>
          <w:b/>
          <w:sz w:val="28"/>
          <w:szCs w:val="28"/>
        </w:rPr>
        <w:t>СОДЕРЖАНИЕ</w:t>
      </w:r>
    </w:p>
    <w:p w:rsidR="005621D2" w:rsidRPr="00AD5609" w:rsidRDefault="005621D2" w:rsidP="005621D2">
      <w:pPr>
        <w:jc w:val="center"/>
        <w:rPr>
          <w:b/>
          <w:sz w:val="28"/>
          <w:szCs w:val="28"/>
        </w:rPr>
      </w:pPr>
    </w:p>
    <w:tbl>
      <w:tblPr>
        <w:tblW w:w="0" w:type="auto"/>
        <w:tblLook w:val="04A0" w:firstRow="1" w:lastRow="0" w:firstColumn="1" w:lastColumn="0" w:noHBand="0" w:noVBand="1"/>
      </w:tblPr>
      <w:tblGrid>
        <w:gridCol w:w="1618"/>
        <w:gridCol w:w="6741"/>
        <w:gridCol w:w="1212"/>
      </w:tblGrid>
      <w:tr w:rsidR="00AD5609" w:rsidRPr="00AD5609" w:rsidTr="00211920">
        <w:tc>
          <w:tcPr>
            <w:tcW w:w="1692" w:type="dxa"/>
          </w:tcPr>
          <w:p w:rsidR="005621D2" w:rsidRPr="00AD5609" w:rsidRDefault="005621D2" w:rsidP="00211920">
            <w:pPr>
              <w:pStyle w:val="consnormal0"/>
              <w:spacing w:before="0" w:beforeAutospacing="0" w:after="0" w:afterAutospacing="0"/>
              <w:ind w:firstLine="709"/>
              <w:rPr>
                <w:sz w:val="28"/>
                <w:szCs w:val="28"/>
              </w:rPr>
            </w:pPr>
          </w:p>
        </w:tc>
        <w:tc>
          <w:tcPr>
            <w:tcW w:w="7236" w:type="dxa"/>
          </w:tcPr>
          <w:p w:rsidR="005621D2" w:rsidRPr="00AD5609" w:rsidRDefault="005621D2" w:rsidP="00211920">
            <w:pPr>
              <w:ind w:firstLine="709"/>
              <w:rPr>
                <w:sz w:val="28"/>
                <w:szCs w:val="28"/>
              </w:rPr>
            </w:pPr>
          </w:p>
        </w:tc>
        <w:tc>
          <w:tcPr>
            <w:tcW w:w="1296" w:type="dxa"/>
          </w:tcPr>
          <w:p w:rsidR="005621D2" w:rsidRPr="00AD5609" w:rsidRDefault="005621D2" w:rsidP="00211920">
            <w:pPr>
              <w:pStyle w:val="consnormal0"/>
              <w:spacing w:before="0" w:beforeAutospacing="0" w:after="0" w:afterAutospacing="0"/>
              <w:ind w:left="-468" w:firstLine="709"/>
              <w:rPr>
                <w:sz w:val="28"/>
                <w:szCs w:val="28"/>
              </w:rPr>
            </w:pPr>
            <w:r w:rsidRPr="00AD5609">
              <w:rPr>
                <w:sz w:val="28"/>
                <w:szCs w:val="28"/>
              </w:rPr>
              <w:t>Стр.</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1.</w:t>
            </w:r>
          </w:p>
        </w:tc>
        <w:tc>
          <w:tcPr>
            <w:tcW w:w="7236" w:type="dxa"/>
          </w:tcPr>
          <w:p w:rsidR="005621D2" w:rsidRPr="00AD5609" w:rsidRDefault="005621D2" w:rsidP="00211920">
            <w:pPr>
              <w:rPr>
                <w:sz w:val="28"/>
                <w:szCs w:val="28"/>
              </w:rPr>
            </w:pPr>
            <w:r w:rsidRPr="00AD5609">
              <w:rPr>
                <w:sz w:val="28"/>
                <w:szCs w:val="28"/>
              </w:rPr>
              <w:t>Общие положения</w:t>
            </w:r>
          </w:p>
          <w:p w:rsidR="005621D2" w:rsidRPr="00AD5609" w:rsidRDefault="005621D2" w:rsidP="00211920">
            <w:pPr>
              <w:rPr>
                <w:sz w:val="28"/>
                <w:szCs w:val="28"/>
              </w:rPr>
            </w:pPr>
          </w:p>
        </w:tc>
        <w:tc>
          <w:tcPr>
            <w:tcW w:w="1296" w:type="dxa"/>
          </w:tcPr>
          <w:p w:rsidR="005621D2" w:rsidRPr="00AD5609" w:rsidRDefault="005621D2" w:rsidP="00211920">
            <w:pPr>
              <w:pStyle w:val="consnormal0"/>
              <w:spacing w:before="0" w:beforeAutospacing="0" w:after="0" w:afterAutospacing="0"/>
              <w:jc w:val="right"/>
              <w:rPr>
                <w:b/>
                <w:sz w:val="28"/>
                <w:szCs w:val="28"/>
              </w:rPr>
            </w:pPr>
            <w:r w:rsidRPr="00AD5609">
              <w:rPr>
                <w:b/>
                <w:sz w:val="28"/>
                <w:szCs w:val="28"/>
              </w:rPr>
              <w:t>3</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2.</w:t>
            </w:r>
          </w:p>
        </w:tc>
        <w:tc>
          <w:tcPr>
            <w:tcW w:w="7236" w:type="dxa"/>
          </w:tcPr>
          <w:p w:rsidR="005621D2" w:rsidRPr="00AD5609" w:rsidRDefault="005621D2" w:rsidP="00211920">
            <w:pPr>
              <w:pStyle w:val="consnormal0"/>
              <w:spacing w:before="0" w:beforeAutospacing="0" w:after="0" w:afterAutospacing="0"/>
              <w:rPr>
                <w:sz w:val="28"/>
                <w:szCs w:val="28"/>
              </w:rPr>
            </w:pPr>
            <w:r w:rsidRPr="00AD5609">
              <w:rPr>
                <w:sz w:val="28"/>
                <w:szCs w:val="28"/>
              </w:rPr>
              <w:t>Вопросы местного значения</w:t>
            </w:r>
          </w:p>
          <w:p w:rsidR="005621D2" w:rsidRPr="00AD5609" w:rsidRDefault="005621D2" w:rsidP="00211920">
            <w:pPr>
              <w:pStyle w:val="consnormal0"/>
              <w:spacing w:before="0" w:beforeAutospacing="0" w:after="0" w:afterAutospacing="0"/>
              <w:rPr>
                <w:sz w:val="28"/>
                <w:szCs w:val="28"/>
              </w:rPr>
            </w:pPr>
          </w:p>
        </w:tc>
        <w:tc>
          <w:tcPr>
            <w:tcW w:w="1296" w:type="dxa"/>
          </w:tcPr>
          <w:p w:rsidR="005621D2" w:rsidRPr="00AD5609" w:rsidRDefault="005621D2" w:rsidP="00211920">
            <w:pPr>
              <w:pStyle w:val="consnormal0"/>
              <w:spacing w:before="0" w:beforeAutospacing="0" w:after="0" w:afterAutospacing="0"/>
              <w:jc w:val="right"/>
              <w:rPr>
                <w:b/>
                <w:sz w:val="28"/>
                <w:szCs w:val="28"/>
              </w:rPr>
            </w:pPr>
            <w:r w:rsidRPr="00AD5609">
              <w:rPr>
                <w:b/>
                <w:sz w:val="28"/>
                <w:szCs w:val="28"/>
              </w:rPr>
              <w:t>4</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3.</w:t>
            </w:r>
          </w:p>
        </w:tc>
        <w:tc>
          <w:tcPr>
            <w:tcW w:w="7236" w:type="dxa"/>
          </w:tcPr>
          <w:p w:rsidR="005621D2" w:rsidRPr="00AD5609" w:rsidRDefault="005621D2" w:rsidP="00211920">
            <w:pPr>
              <w:rPr>
                <w:sz w:val="28"/>
                <w:szCs w:val="28"/>
              </w:rPr>
            </w:pPr>
            <w:r w:rsidRPr="00AD5609">
              <w:rPr>
                <w:sz w:val="28"/>
                <w:szCs w:val="28"/>
              </w:rPr>
              <w:t>Формы непосредственного осуществления населением местного самоуправления и участия населения в осуществлении местного самоуправления</w:t>
            </w:r>
          </w:p>
          <w:p w:rsidR="005621D2" w:rsidRPr="00AD5609" w:rsidRDefault="005621D2" w:rsidP="00211920">
            <w:pPr>
              <w:pStyle w:val="consnormal0"/>
              <w:spacing w:before="0" w:beforeAutospacing="0" w:after="0" w:afterAutospacing="0"/>
              <w:rPr>
                <w:sz w:val="28"/>
                <w:szCs w:val="28"/>
              </w:rPr>
            </w:pPr>
          </w:p>
        </w:tc>
        <w:tc>
          <w:tcPr>
            <w:tcW w:w="1296" w:type="dxa"/>
          </w:tcPr>
          <w:p w:rsidR="005621D2" w:rsidRPr="00AD5609" w:rsidRDefault="00256962" w:rsidP="00211920">
            <w:pPr>
              <w:pStyle w:val="consnormal0"/>
              <w:spacing w:before="0" w:beforeAutospacing="0" w:after="0" w:afterAutospacing="0"/>
              <w:jc w:val="right"/>
              <w:rPr>
                <w:b/>
                <w:sz w:val="28"/>
                <w:szCs w:val="28"/>
              </w:rPr>
            </w:pPr>
            <w:r>
              <w:rPr>
                <w:b/>
                <w:sz w:val="28"/>
                <w:szCs w:val="28"/>
              </w:rPr>
              <w:t>13</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4.</w:t>
            </w:r>
          </w:p>
        </w:tc>
        <w:tc>
          <w:tcPr>
            <w:tcW w:w="7236" w:type="dxa"/>
          </w:tcPr>
          <w:p w:rsidR="005621D2" w:rsidRPr="00AD5609" w:rsidRDefault="005621D2" w:rsidP="00211920">
            <w:pPr>
              <w:rPr>
                <w:sz w:val="28"/>
                <w:szCs w:val="28"/>
              </w:rPr>
            </w:pPr>
            <w:r w:rsidRPr="00AD5609">
              <w:rPr>
                <w:sz w:val="28"/>
                <w:szCs w:val="28"/>
              </w:rPr>
              <w:t>Органы местного самоуправления и должностные лица местного самоуправления</w:t>
            </w:r>
          </w:p>
          <w:p w:rsidR="005621D2" w:rsidRPr="00AD5609" w:rsidRDefault="005621D2" w:rsidP="00211920">
            <w:pPr>
              <w:pStyle w:val="consnormal0"/>
              <w:spacing w:before="0" w:beforeAutospacing="0" w:after="0" w:afterAutospacing="0"/>
              <w:rPr>
                <w:sz w:val="28"/>
                <w:szCs w:val="28"/>
              </w:rPr>
            </w:pPr>
          </w:p>
        </w:tc>
        <w:tc>
          <w:tcPr>
            <w:tcW w:w="1296" w:type="dxa"/>
          </w:tcPr>
          <w:p w:rsidR="005621D2" w:rsidRPr="00AD5609" w:rsidRDefault="00256962" w:rsidP="00211920">
            <w:pPr>
              <w:pStyle w:val="consnormal0"/>
              <w:spacing w:before="0" w:beforeAutospacing="0" w:after="0" w:afterAutospacing="0"/>
              <w:jc w:val="right"/>
              <w:rPr>
                <w:b/>
                <w:sz w:val="28"/>
                <w:szCs w:val="28"/>
              </w:rPr>
            </w:pPr>
            <w:r>
              <w:rPr>
                <w:b/>
                <w:sz w:val="28"/>
                <w:szCs w:val="28"/>
              </w:rPr>
              <w:t>25</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5.</w:t>
            </w:r>
          </w:p>
        </w:tc>
        <w:tc>
          <w:tcPr>
            <w:tcW w:w="7236" w:type="dxa"/>
          </w:tcPr>
          <w:p w:rsidR="005621D2" w:rsidRPr="00AD5609" w:rsidRDefault="005621D2" w:rsidP="00211920">
            <w:pPr>
              <w:rPr>
                <w:kern w:val="16"/>
                <w:sz w:val="28"/>
                <w:szCs w:val="28"/>
              </w:rPr>
            </w:pPr>
            <w:r w:rsidRPr="00AD5609">
              <w:rPr>
                <w:kern w:val="16"/>
                <w:sz w:val="28"/>
                <w:szCs w:val="28"/>
              </w:rPr>
              <w:t>Муниципальная служба</w:t>
            </w:r>
          </w:p>
          <w:p w:rsidR="005621D2" w:rsidRPr="00AD5609" w:rsidRDefault="005621D2" w:rsidP="00211920">
            <w:pPr>
              <w:rPr>
                <w:sz w:val="28"/>
                <w:szCs w:val="28"/>
              </w:rPr>
            </w:pPr>
          </w:p>
        </w:tc>
        <w:tc>
          <w:tcPr>
            <w:tcW w:w="1296" w:type="dxa"/>
          </w:tcPr>
          <w:p w:rsidR="005621D2" w:rsidRPr="00AD5609" w:rsidRDefault="00256962" w:rsidP="00211920">
            <w:pPr>
              <w:pStyle w:val="consnormal0"/>
              <w:spacing w:before="0" w:beforeAutospacing="0" w:after="0" w:afterAutospacing="0"/>
              <w:jc w:val="right"/>
              <w:rPr>
                <w:b/>
                <w:sz w:val="28"/>
                <w:szCs w:val="28"/>
              </w:rPr>
            </w:pPr>
            <w:r>
              <w:rPr>
                <w:b/>
                <w:sz w:val="28"/>
                <w:szCs w:val="28"/>
              </w:rPr>
              <w:t>4</w:t>
            </w:r>
            <w:r w:rsidR="005621D2" w:rsidRPr="00AD5609">
              <w:rPr>
                <w:b/>
                <w:sz w:val="28"/>
                <w:szCs w:val="28"/>
              </w:rPr>
              <w:t>5</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6.</w:t>
            </w:r>
          </w:p>
        </w:tc>
        <w:tc>
          <w:tcPr>
            <w:tcW w:w="7236" w:type="dxa"/>
          </w:tcPr>
          <w:p w:rsidR="005621D2" w:rsidRPr="00AD5609" w:rsidRDefault="005621D2" w:rsidP="00211920">
            <w:pPr>
              <w:rPr>
                <w:sz w:val="28"/>
                <w:szCs w:val="28"/>
              </w:rPr>
            </w:pPr>
            <w:r w:rsidRPr="00AD5609">
              <w:rPr>
                <w:sz w:val="28"/>
                <w:szCs w:val="28"/>
              </w:rPr>
              <w:t>Муниципальные правовые акты</w:t>
            </w:r>
          </w:p>
          <w:p w:rsidR="005621D2" w:rsidRPr="00AD5609" w:rsidRDefault="005621D2" w:rsidP="00211920">
            <w:pPr>
              <w:rPr>
                <w:sz w:val="28"/>
                <w:szCs w:val="28"/>
              </w:rPr>
            </w:pPr>
          </w:p>
        </w:tc>
        <w:tc>
          <w:tcPr>
            <w:tcW w:w="1296" w:type="dxa"/>
          </w:tcPr>
          <w:p w:rsidR="005621D2" w:rsidRPr="00AD5609" w:rsidRDefault="00256962" w:rsidP="00211920">
            <w:pPr>
              <w:pStyle w:val="consnormal0"/>
              <w:spacing w:before="0" w:beforeAutospacing="0" w:after="0" w:afterAutospacing="0"/>
              <w:jc w:val="right"/>
              <w:rPr>
                <w:b/>
                <w:sz w:val="28"/>
                <w:szCs w:val="28"/>
              </w:rPr>
            </w:pPr>
            <w:r>
              <w:rPr>
                <w:b/>
                <w:sz w:val="28"/>
                <w:szCs w:val="28"/>
              </w:rPr>
              <w:t>47</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7.</w:t>
            </w:r>
          </w:p>
        </w:tc>
        <w:tc>
          <w:tcPr>
            <w:tcW w:w="7236" w:type="dxa"/>
          </w:tcPr>
          <w:p w:rsidR="005621D2" w:rsidRPr="00AD5609" w:rsidRDefault="005621D2" w:rsidP="00211920">
            <w:pPr>
              <w:rPr>
                <w:sz w:val="28"/>
                <w:szCs w:val="28"/>
              </w:rPr>
            </w:pPr>
            <w:r w:rsidRPr="00AD5609">
              <w:rPr>
                <w:sz w:val="28"/>
                <w:szCs w:val="28"/>
              </w:rPr>
              <w:t>Экономическая основа местного самоуправления</w:t>
            </w:r>
          </w:p>
          <w:p w:rsidR="005621D2" w:rsidRPr="00AD5609" w:rsidRDefault="005621D2" w:rsidP="00211920">
            <w:pPr>
              <w:rPr>
                <w:sz w:val="28"/>
                <w:szCs w:val="28"/>
              </w:rPr>
            </w:pPr>
          </w:p>
        </w:tc>
        <w:tc>
          <w:tcPr>
            <w:tcW w:w="1296" w:type="dxa"/>
          </w:tcPr>
          <w:p w:rsidR="005621D2" w:rsidRPr="00AD5609" w:rsidRDefault="00256962" w:rsidP="00211920">
            <w:pPr>
              <w:pStyle w:val="consnormal0"/>
              <w:spacing w:before="0" w:beforeAutospacing="0" w:after="0" w:afterAutospacing="0"/>
              <w:jc w:val="right"/>
              <w:rPr>
                <w:b/>
                <w:sz w:val="28"/>
                <w:szCs w:val="28"/>
              </w:rPr>
            </w:pPr>
            <w:r>
              <w:rPr>
                <w:b/>
                <w:sz w:val="28"/>
                <w:szCs w:val="28"/>
              </w:rPr>
              <w:t>53</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8.</w:t>
            </w:r>
          </w:p>
        </w:tc>
        <w:tc>
          <w:tcPr>
            <w:tcW w:w="7236" w:type="dxa"/>
          </w:tcPr>
          <w:p w:rsidR="005621D2" w:rsidRPr="00AD5609" w:rsidRDefault="005621D2" w:rsidP="00211920">
            <w:pPr>
              <w:rPr>
                <w:sz w:val="28"/>
                <w:szCs w:val="28"/>
              </w:rPr>
            </w:pPr>
            <w:r w:rsidRPr="00AD5609">
              <w:rPr>
                <w:sz w:val="28"/>
                <w:szCs w:val="28"/>
              </w:rPr>
              <w:t>Гарантии прав граждан на местное самоуправление и  ответственность органов местного самоуправления  и должностных лиц местного самоуправления  муниципального района</w:t>
            </w:r>
          </w:p>
          <w:p w:rsidR="005621D2" w:rsidRPr="00AD5609" w:rsidRDefault="005621D2" w:rsidP="00211920">
            <w:pPr>
              <w:rPr>
                <w:sz w:val="28"/>
                <w:szCs w:val="28"/>
              </w:rPr>
            </w:pPr>
          </w:p>
        </w:tc>
        <w:tc>
          <w:tcPr>
            <w:tcW w:w="1296" w:type="dxa"/>
          </w:tcPr>
          <w:p w:rsidR="005621D2" w:rsidRPr="00AD5609" w:rsidRDefault="00256962" w:rsidP="00211920">
            <w:pPr>
              <w:pStyle w:val="consnormal0"/>
              <w:spacing w:before="0" w:beforeAutospacing="0" w:after="0" w:afterAutospacing="0"/>
              <w:jc w:val="right"/>
              <w:rPr>
                <w:b/>
                <w:sz w:val="28"/>
                <w:szCs w:val="28"/>
              </w:rPr>
            </w:pPr>
            <w:r>
              <w:rPr>
                <w:b/>
                <w:sz w:val="28"/>
                <w:szCs w:val="28"/>
              </w:rPr>
              <w:t>61</w:t>
            </w: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Глава 9.</w:t>
            </w:r>
          </w:p>
        </w:tc>
        <w:tc>
          <w:tcPr>
            <w:tcW w:w="7236" w:type="dxa"/>
          </w:tcPr>
          <w:p w:rsidR="005621D2" w:rsidRPr="00AD5609" w:rsidRDefault="005621D2" w:rsidP="00211920">
            <w:pPr>
              <w:rPr>
                <w:sz w:val="28"/>
                <w:szCs w:val="28"/>
              </w:rPr>
            </w:pPr>
            <w:r w:rsidRPr="00AD5609">
              <w:rPr>
                <w:sz w:val="28"/>
                <w:szCs w:val="28"/>
              </w:rPr>
              <w:t>Заключительные положения</w:t>
            </w:r>
          </w:p>
          <w:p w:rsidR="005621D2" w:rsidRPr="00AD5609" w:rsidRDefault="005621D2" w:rsidP="00211920">
            <w:pPr>
              <w:rPr>
                <w:sz w:val="28"/>
                <w:szCs w:val="28"/>
              </w:rPr>
            </w:pPr>
          </w:p>
        </w:tc>
        <w:tc>
          <w:tcPr>
            <w:tcW w:w="1296" w:type="dxa"/>
          </w:tcPr>
          <w:p w:rsidR="005621D2" w:rsidRPr="00AD5609" w:rsidRDefault="00256962" w:rsidP="00211920">
            <w:pPr>
              <w:pStyle w:val="consnormal0"/>
              <w:spacing w:before="0" w:beforeAutospacing="0" w:after="0" w:afterAutospacing="0"/>
              <w:jc w:val="right"/>
              <w:rPr>
                <w:b/>
                <w:sz w:val="28"/>
                <w:szCs w:val="28"/>
              </w:rPr>
            </w:pPr>
            <w:r>
              <w:rPr>
                <w:b/>
                <w:sz w:val="28"/>
                <w:szCs w:val="28"/>
              </w:rPr>
              <w:t>68</w:t>
            </w:r>
          </w:p>
        </w:tc>
      </w:tr>
      <w:tr w:rsidR="00AD5609" w:rsidRPr="00AD5609" w:rsidTr="00211920">
        <w:tc>
          <w:tcPr>
            <w:tcW w:w="8928" w:type="dxa"/>
            <w:gridSpan w:val="2"/>
          </w:tcPr>
          <w:p w:rsidR="005621D2" w:rsidRPr="00AD5609" w:rsidRDefault="005621D2" w:rsidP="00211920">
            <w:pPr>
              <w:jc w:val="center"/>
              <w:rPr>
                <w:b/>
                <w:sz w:val="28"/>
                <w:szCs w:val="28"/>
              </w:rPr>
            </w:pPr>
            <w:r w:rsidRPr="00AD5609">
              <w:rPr>
                <w:b/>
                <w:sz w:val="28"/>
                <w:szCs w:val="28"/>
              </w:rPr>
              <w:t>Приложение:</w:t>
            </w:r>
          </w:p>
        </w:tc>
        <w:tc>
          <w:tcPr>
            <w:tcW w:w="1296" w:type="dxa"/>
          </w:tcPr>
          <w:p w:rsidR="005621D2" w:rsidRPr="00AD5609" w:rsidRDefault="005621D2" w:rsidP="00211920">
            <w:pPr>
              <w:pStyle w:val="consnormal0"/>
              <w:spacing w:before="0" w:beforeAutospacing="0" w:after="0" w:afterAutospacing="0"/>
              <w:jc w:val="right"/>
              <w:rPr>
                <w:b/>
                <w:sz w:val="28"/>
                <w:szCs w:val="28"/>
              </w:rPr>
            </w:pPr>
          </w:p>
        </w:tc>
      </w:tr>
      <w:tr w:rsidR="00AD5609" w:rsidRPr="00AD5609" w:rsidTr="00211920">
        <w:tc>
          <w:tcPr>
            <w:tcW w:w="1692" w:type="dxa"/>
          </w:tcPr>
          <w:p w:rsidR="005621D2" w:rsidRPr="00AD5609" w:rsidRDefault="005621D2" w:rsidP="00211920">
            <w:pPr>
              <w:pStyle w:val="consnormal0"/>
              <w:spacing w:before="0" w:beforeAutospacing="0" w:after="0" w:afterAutospacing="0"/>
              <w:jc w:val="center"/>
              <w:rPr>
                <w:b/>
                <w:sz w:val="28"/>
                <w:szCs w:val="28"/>
              </w:rPr>
            </w:pPr>
            <w:r w:rsidRPr="00AD5609">
              <w:rPr>
                <w:b/>
                <w:sz w:val="28"/>
                <w:szCs w:val="28"/>
              </w:rPr>
              <w:t>1.</w:t>
            </w:r>
          </w:p>
        </w:tc>
        <w:tc>
          <w:tcPr>
            <w:tcW w:w="7236" w:type="dxa"/>
          </w:tcPr>
          <w:p w:rsidR="005621D2" w:rsidRPr="00AD5609" w:rsidRDefault="005621D2" w:rsidP="00211920">
            <w:pPr>
              <w:rPr>
                <w:sz w:val="28"/>
                <w:szCs w:val="28"/>
              </w:rPr>
            </w:pPr>
            <w:r w:rsidRPr="00AD5609">
              <w:rPr>
                <w:sz w:val="28"/>
                <w:szCs w:val="28"/>
              </w:rPr>
              <w:t xml:space="preserve">Описание границ муниципального района «Казбековский район». Карта-схема Казбековского района </w:t>
            </w:r>
          </w:p>
          <w:p w:rsidR="005621D2" w:rsidRPr="00AD5609" w:rsidRDefault="005621D2" w:rsidP="00211920">
            <w:pPr>
              <w:rPr>
                <w:sz w:val="28"/>
                <w:szCs w:val="28"/>
              </w:rPr>
            </w:pPr>
          </w:p>
          <w:p w:rsidR="005621D2" w:rsidRPr="00AD5609" w:rsidRDefault="005621D2" w:rsidP="00211920">
            <w:pPr>
              <w:rPr>
                <w:sz w:val="28"/>
                <w:szCs w:val="28"/>
              </w:rPr>
            </w:pPr>
          </w:p>
        </w:tc>
        <w:tc>
          <w:tcPr>
            <w:tcW w:w="1296" w:type="dxa"/>
          </w:tcPr>
          <w:p w:rsidR="005621D2" w:rsidRPr="00AD5609" w:rsidRDefault="00256962" w:rsidP="00211920">
            <w:pPr>
              <w:pStyle w:val="consnormal0"/>
              <w:spacing w:before="0" w:beforeAutospacing="0" w:after="0" w:afterAutospacing="0"/>
              <w:jc w:val="right"/>
              <w:rPr>
                <w:b/>
                <w:sz w:val="28"/>
                <w:szCs w:val="28"/>
              </w:rPr>
            </w:pPr>
            <w:r>
              <w:rPr>
                <w:b/>
                <w:sz w:val="28"/>
                <w:szCs w:val="28"/>
              </w:rPr>
              <w:t>69</w:t>
            </w:r>
          </w:p>
        </w:tc>
      </w:tr>
    </w:tbl>
    <w:p w:rsidR="005621D2" w:rsidRPr="00AD5609" w:rsidRDefault="005621D2" w:rsidP="005621D2">
      <w:pPr>
        <w:ind w:firstLine="709"/>
        <w:jc w:val="both"/>
        <w:rPr>
          <w:sz w:val="28"/>
          <w:szCs w:val="28"/>
        </w:rPr>
      </w:pPr>
    </w:p>
    <w:p w:rsidR="005621D2" w:rsidRPr="00AD5609" w:rsidRDefault="005621D2" w:rsidP="005621D2">
      <w:pPr>
        <w:ind w:firstLine="709"/>
        <w:jc w:val="both"/>
        <w:rPr>
          <w:sz w:val="28"/>
          <w:szCs w:val="28"/>
        </w:rPr>
      </w:pPr>
    </w:p>
    <w:p w:rsidR="005621D2" w:rsidRPr="00AD5609" w:rsidRDefault="005621D2" w:rsidP="005621D2">
      <w:pPr>
        <w:tabs>
          <w:tab w:val="left" w:pos="4680"/>
        </w:tabs>
        <w:ind w:firstLine="709"/>
        <w:jc w:val="both"/>
        <w:rPr>
          <w:sz w:val="28"/>
          <w:szCs w:val="28"/>
        </w:rPr>
      </w:pPr>
    </w:p>
    <w:p w:rsidR="005621D2" w:rsidRPr="00AD5609" w:rsidRDefault="005621D2" w:rsidP="005621D2">
      <w:pPr>
        <w:tabs>
          <w:tab w:val="left" w:pos="4680"/>
        </w:tabs>
        <w:ind w:firstLine="709"/>
        <w:jc w:val="both"/>
        <w:rPr>
          <w:sz w:val="28"/>
          <w:szCs w:val="28"/>
        </w:rPr>
      </w:pPr>
    </w:p>
    <w:p w:rsidR="005621D2" w:rsidRPr="00AD5609" w:rsidRDefault="005621D2" w:rsidP="005621D2">
      <w:pPr>
        <w:tabs>
          <w:tab w:val="left" w:pos="4680"/>
        </w:tabs>
        <w:ind w:firstLine="709"/>
        <w:jc w:val="both"/>
        <w:rPr>
          <w:sz w:val="28"/>
          <w:szCs w:val="28"/>
        </w:rPr>
      </w:pPr>
    </w:p>
    <w:p w:rsidR="005621D2" w:rsidRPr="00AD5609" w:rsidRDefault="005621D2" w:rsidP="005621D2">
      <w:pPr>
        <w:tabs>
          <w:tab w:val="left" w:pos="4680"/>
        </w:tabs>
        <w:ind w:firstLine="709"/>
        <w:jc w:val="both"/>
        <w:rPr>
          <w:sz w:val="28"/>
          <w:szCs w:val="28"/>
        </w:rPr>
      </w:pPr>
    </w:p>
    <w:p w:rsidR="005621D2" w:rsidRPr="00AD5609" w:rsidRDefault="005621D2" w:rsidP="005621D2">
      <w:pPr>
        <w:tabs>
          <w:tab w:val="left" w:pos="4680"/>
        </w:tabs>
        <w:ind w:firstLine="709"/>
        <w:jc w:val="both"/>
        <w:rPr>
          <w:sz w:val="28"/>
          <w:szCs w:val="28"/>
        </w:rPr>
      </w:pPr>
    </w:p>
    <w:p w:rsidR="005621D2" w:rsidRPr="00AD5609" w:rsidRDefault="005621D2" w:rsidP="005621D2">
      <w:pPr>
        <w:tabs>
          <w:tab w:val="left" w:pos="4680"/>
        </w:tabs>
        <w:ind w:firstLine="709"/>
        <w:jc w:val="both"/>
        <w:rPr>
          <w:sz w:val="28"/>
          <w:szCs w:val="28"/>
        </w:rPr>
      </w:pPr>
    </w:p>
    <w:p w:rsidR="005621D2" w:rsidRPr="00AD5609" w:rsidRDefault="005621D2" w:rsidP="005621D2">
      <w:pPr>
        <w:tabs>
          <w:tab w:val="left" w:pos="4680"/>
        </w:tabs>
        <w:ind w:firstLine="709"/>
        <w:jc w:val="both"/>
        <w:rPr>
          <w:sz w:val="28"/>
          <w:szCs w:val="28"/>
        </w:rPr>
      </w:pPr>
    </w:p>
    <w:p w:rsidR="005621D2" w:rsidRPr="00AD5609" w:rsidRDefault="005621D2" w:rsidP="005621D2">
      <w:pPr>
        <w:tabs>
          <w:tab w:val="left" w:pos="4680"/>
        </w:tabs>
        <w:jc w:val="both"/>
        <w:rPr>
          <w:sz w:val="28"/>
          <w:szCs w:val="28"/>
        </w:rPr>
      </w:pPr>
    </w:p>
    <w:p w:rsidR="005621D2" w:rsidRPr="00AD5609" w:rsidRDefault="005621D2" w:rsidP="00BB739B">
      <w:pPr>
        <w:pStyle w:val="1"/>
        <w:spacing w:before="0" w:after="0"/>
        <w:ind w:firstLine="708"/>
        <w:rPr>
          <w:rFonts w:ascii="Times New Roman" w:hAnsi="Times New Roman" w:cs="Times New Roman"/>
          <w:sz w:val="28"/>
          <w:szCs w:val="28"/>
        </w:rPr>
      </w:pPr>
      <w:r w:rsidRPr="00AD5609">
        <w:rPr>
          <w:rFonts w:ascii="Times New Roman" w:hAnsi="Times New Roman" w:cs="Times New Roman"/>
          <w:sz w:val="28"/>
          <w:szCs w:val="28"/>
        </w:rPr>
        <w:lastRenderedPageBreak/>
        <w:t>ГЛАВА 1. ОБЩИЕ ПОЛОЖЕНИЯ</w:t>
      </w:r>
    </w:p>
    <w:p w:rsidR="005621D2" w:rsidRPr="00AD5609" w:rsidRDefault="005621D2" w:rsidP="005621D2">
      <w:pPr>
        <w:ind w:firstLine="709"/>
        <w:jc w:val="both"/>
        <w:rPr>
          <w:sz w:val="28"/>
          <w:szCs w:val="28"/>
        </w:rPr>
      </w:pPr>
    </w:p>
    <w:p w:rsidR="005621D2" w:rsidRPr="00AD5609" w:rsidRDefault="005621D2" w:rsidP="00AD5609">
      <w:pPr>
        <w:pStyle w:val="2"/>
        <w:spacing w:before="0" w:after="0"/>
        <w:ind w:left="708" w:firstLine="1"/>
        <w:jc w:val="both"/>
        <w:rPr>
          <w:rFonts w:ascii="Times New Roman" w:hAnsi="Times New Roman" w:cs="Times New Roman"/>
          <w:i w:val="0"/>
        </w:rPr>
      </w:pPr>
      <w:r w:rsidRPr="00AD5609">
        <w:rPr>
          <w:rFonts w:ascii="Times New Roman" w:hAnsi="Times New Roman" w:cs="Times New Roman"/>
          <w:i w:val="0"/>
        </w:rPr>
        <w:t>Статья 1. Муниципальное образование «Казбековский район» и его статус</w:t>
      </w:r>
    </w:p>
    <w:p w:rsidR="00C84F61" w:rsidRPr="00AD5609" w:rsidRDefault="00C84F61" w:rsidP="00C84F61">
      <w:pPr>
        <w:rPr>
          <w:sz w:val="28"/>
          <w:szCs w:val="28"/>
        </w:rPr>
      </w:pPr>
    </w:p>
    <w:p w:rsidR="005621D2" w:rsidRPr="00AD5609" w:rsidRDefault="005621D2" w:rsidP="005621D2">
      <w:pPr>
        <w:pStyle w:val="2"/>
        <w:spacing w:before="0" w:after="0"/>
        <w:ind w:firstLine="709"/>
        <w:jc w:val="both"/>
        <w:rPr>
          <w:rFonts w:ascii="Times New Roman" w:hAnsi="Times New Roman" w:cs="Times New Roman"/>
          <w:b w:val="0"/>
          <w:i w:val="0"/>
          <w:kern w:val="16"/>
        </w:rPr>
      </w:pPr>
      <w:r w:rsidRPr="00AD5609">
        <w:rPr>
          <w:rFonts w:ascii="Times New Roman" w:hAnsi="Times New Roman" w:cs="Times New Roman"/>
          <w:b w:val="0"/>
          <w:i w:val="0"/>
        </w:rPr>
        <w:t xml:space="preserve">1. </w:t>
      </w:r>
      <w:r w:rsidRPr="00AD5609">
        <w:rPr>
          <w:rFonts w:ascii="Times New Roman" w:hAnsi="Times New Roman" w:cs="Times New Roman"/>
          <w:b w:val="0"/>
          <w:i w:val="0"/>
          <w:kern w:val="16"/>
        </w:rPr>
        <w:t>Муниципальное образование «</w:t>
      </w:r>
      <w:r w:rsidRPr="00AD5609">
        <w:rPr>
          <w:rFonts w:ascii="Times New Roman" w:hAnsi="Times New Roman" w:cs="Times New Roman"/>
          <w:b w:val="0"/>
          <w:i w:val="0"/>
        </w:rPr>
        <w:t>Казбековский</w:t>
      </w:r>
      <w:r w:rsidRPr="00AD5609">
        <w:rPr>
          <w:rFonts w:ascii="Times New Roman" w:hAnsi="Times New Roman" w:cs="Times New Roman"/>
          <w:b w:val="0"/>
          <w:i w:val="0"/>
          <w:kern w:val="16"/>
        </w:rPr>
        <w:t xml:space="preserve"> район» наделен статусом муниципального района (далее - муниципальный район) Законом Республики Дагестан от 13.01.2005г. №6 «О статусе и границах муниципальных образований Республики Дагестан».</w:t>
      </w:r>
    </w:p>
    <w:p w:rsidR="005621D2" w:rsidRPr="00AD5609" w:rsidRDefault="005621D2" w:rsidP="005621D2">
      <w:pPr>
        <w:pStyle w:val="21"/>
        <w:spacing w:line="240" w:lineRule="auto"/>
        <w:ind w:firstLine="709"/>
        <w:rPr>
          <w:szCs w:val="28"/>
        </w:rPr>
      </w:pPr>
      <w:r w:rsidRPr="00AD5609">
        <w:rPr>
          <w:kern w:val="16"/>
          <w:szCs w:val="28"/>
        </w:rPr>
        <w:t xml:space="preserve">2. </w:t>
      </w:r>
      <w:r w:rsidRPr="00AD5609">
        <w:rPr>
          <w:szCs w:val="28"/>
        </w:rPr>
        <w:t xml:space="preserve">Территория </w:t>
      </w:r>
      <w:r w:rsidRPr="00AD5609">
        <w:rPr>
          <w:kern w:val="16"/>
          <w:szCs w:val="28"/>
        </w:rPr>
        <w:t>муниципального района</w:t>
      </w:r>
      <w:r w:rsidRPr="00AD5609">
        <w:rPr>
          <w:szCs w:val="28"/>
        </w:rPr>
        <w:t xml:space="preserve"> состоит из территорий 11 сельских поселений и одного городского поселения.</w:t>
      </w:r>
    </w:p>
    <w:p w:rsidR="005621D2" w:rsidRPr="00AD5609" w:rsidRDefault="005621D2" w:rsidP="005621D2">
      <w:pPr>
        <w:pStyle w:val="ConsNormal"/>
        <w:widowControl/>
        <w:ind w:firstLine="709"/>
        <w:jc w:val="both"/>
        <w:rPr>
          <w:rFonts w:ascii="Times New Roman" w:hAnsi="Times New Roman" w:cs="Times New Roman"/>
          <w:kern w:val="16"/>
          <w:sz w:val="28"/>
          <w:szCs w:val="28"/>
        </w:rPr>
      </w:pPr>
      <w:r w:rsidRPr="00AD5609">
        <w:rPr>
          <w:rFonts w:ascii="Times New Roman" w:hAnsi="Times New Roman" w:cs="Times New Roman"/>
          <w:kern w:val="16"/>
          <w:sz w:val="28"/>
          <w:szCs w:val="28"/>
        </w:rPr>
        <w:t>3. А</w:t>
      </w:r>
      <w:r w:rsidRPr="00AD5609">
        <w:rPr>
          <w:rFonts w:ascii="Times New Roman" w:hAnsi="Times New Roman" w:cs="Times New Roman"/>
          <w:sz w:val="28"/>
          <w:szCs w:val="28"/>
        </w:rPr>
        <w:t>дминистративным центром муниципального района является с. Дылым</w:t>
      </w:r>
    </w:p>
    <w:p w:rsidR="005621D2" w:rsidRPr="00AD5609" w:rsidRDefault="005621D2" w:rsidP="005621D2">
      <w:pPr>
        <w:pStyle w:val="21"/>
        <w:spacing w:line="240" w:lineRule="auto"/>
        <w:ind w:firstLine="709"/>
        <w:rPr>
          <w:kern w:val="16"/>
          <w:szCs w:val="28"/>
        </w:rPr>
      </w:pPr>
    </w:p>
    <w:p w:rsidR="005621D2" w:rsidRPr="00AD5609" w:rsidRDefault="005621D2" w:rsidP="005621D2">
      <w:pPr>
        <w:pStyle w:val="2"/>
        <w:spacing w:before="0" w:after="0"/>
        <w:ind w:firstLine="709"/>
        <w:jc w:val="both"/>
        <w:rPr>
          <w:rFonts w:ascii="Times New Roman" w:hAnsi="Times New Roman" w:cs="Times New Roman"/>
          <w:i w:val="0"/>
        </w:rPr>
      </w:pPr>
      <w:r w:rsidRPr="00AD5609">
        <w:rPr>
          <w:rFonts w:ascii="Times New Roman" w:hAnsi="Times New Roman" w:cs="Times New Roman"/>
          <w:i w:val="0"/>
        </w:rPr>
        <w:t xml:space="preserve">Статья 2. Границы муниципального района </w:t>
      </w:r>
    </w:p>
    <w:p w:rsidR="00C84F61" w:rsidRPr="00AD5609" w:rsidRDefault="00C84F61" w:rsidP="00C84F61">
      <w:pPr>
        <w:rPr>
          <w:sz w:val="28"/>
          <w:szCs w:val="28"/>
        </w:rPr>
      </w:pPr>
    </w:p>
    <w:p w:rsidR="005621D2" w:rsidRPr="00AD5609" w:rsidRDefault="005621D2" w:rsidP="005621D2">
      <w:pPr>
        <w:pStyle w:val="21"/>
        <w:spacing w:line="240" w:lineRule="auto"/>
        <w:ind w:firstLine="709"/>
        <w:rPr>
          <w:kern w:val="16"/>
          <w:szCs w:val="28"/>
        </w:rPr>
      </w:pPr>
      <w:r w:rsidRPr="00AD5609">
        <w:rPr>
          <w:szCs w:val="28"/>
        </w:rPr>
        <w:t xml:space="preserve">1. Границы территории муниципального района установлены Законом Республики Дагестан от 13.01.2005 года № 6 </w:t>
      </w:r>
      <w:r w:rsidRPr="00AD5609">
        <w:rPr>
          <w:kern w:val="16"/>
          <w:szCs w:val="28"/>
        </w:rPr>
        <w:t>«О статусе и границах муниципальных образований Республики Дагестан».</w:t>
      </w:r>
    </w:p>
    <w:p w:rsidR="005621D2" w:rsidRPr="00AD5609" w:rsidRDefault="005621D2" w:rsidP="005621D2">
      <w:pPr>
        <w:pStyle w:val="ConsNormal"/>
        <w:widowControl/>
        <w:ind w:firstLine="709"/>
        <w:jc w:val="both"/>
        <w:rPr>
          <w:rFonts w:ascii="Times New Roman" w:hAnsi="Times New Roman" w:cs="Times New Roman"/>
          <w:kern w:val="16"/>
          <w:sz w:val="28"/>
          <w:szCs w:val="28"/>
        </w:rPr>
      </w:pPr>
      <w:r w:rsidRPr="00AD5609">
        <w:rPr>
          <w:rFonts w:ascii="Times New Roman" w:hAnsi="Times New Roman" w:cs="Times New Roman"/>
          <w:kern w:val="16"/>
          <w:sz w:val="28"/>
          <w:szCs w:val="28"/>
        </w:rPr>
        <w:t>2. Границы муниципального района подлежат описанию и утверждению в соответствии с требованиями градостроительного и земельного законодательства. Схема территории муниципального района и описание границ являются приложением к настоящему Уставу.</w:t>
      </w:r>
    </w:p>
    <w:p w:rsidR="005621D2" w:rsidRPr="00AD5609" w:rsidRDefault="005621D2" w:rsidP="005621D2">
      <w:pPr>
        <w:pStyle w:val="ConsNormal"/>
        <w:widowControl/>
        <w:ind w:firstLine="709"/>
        <w:jc w:val="both"/>
        <w:rPr>
          <w:rFonts w:ascii="Times New Roman" w:hAnsi="Times New Roman" w:cs="Times New Roman"/>
          <w:kern w:val="16"/>
          <w:sz w:val="28"/>
          <w:szCs w:val="28"/>
        </w:rPr>
      </w:pPr>
    </w:p>
    <w:p w:rsidR="005621D2" w:rsidRPr="00AD5609" w:rsidRDefault="005621D2" w:rsidP="00AD5609">
      <w:pPr>
        <w:pStyle w:val="2"/>
        <w:spacing w:before="0" w:after="0"/>
        <w:ind w:left="708" w:firstLine="1"/>
        <w:jc w:val="both"/>
        <w:rPr>
          <w:rFonts w:ascii="Times New Roman" w:hAnsi="Times New Roman" w:cs="Times New Roman"/>
          <w:i w:val="0"/>
        </w:rPr>
      </w:pPr>
      <w:r w:rsidRPr="00AD5609">
        <w:rPr>
          <w:rFonts w:ascii="Times New Roman" w:hAnsi="Times New Roman" w:cs="Times New Roman"/>
          <w:i w:val="0"/>
        </w:rPr>
        <w:t>Статья 3. Наименование и состав территории муниципального района</w:t>
      </w:r>
    </w:p>
    <w:p w:rsidR="00C84F61" w:rsidRPr="00AD5609" w:rsidRDefault="00C84F61" w:rsidP="00C84F61">
      <w:pPr>
        <w:rPr>
          <w:sz w:val="28"/>
          <w:szCs w:val="28"/>
        </w:rPr>
      </w:pPr>
    </w:p>
    <w:p w:rsidR="005621D2" w:rsidRPr="00AD5609" w:rsidRDefault="005621D2" w:rsidP="005621D2">
      <w:pPr>
        <w:pStyle w:val="21"/>
        <w:ind w:firstLine="708"/>
        <w:rPr>
          <w:szCs w:val="28"/>
        </w:rPr>
      </w:pPr>
      <w:r w:rsidRPr="00AD5609">
        <w:rPr>
          <w:szCs w:val="28"/>
        </w:rPr>
        <w:t>1. Официальное наименование - «Казбековский район».</w:t>
      </w:r>
    </w:p>
    <w:p w:rsidR="005621D2" w:rsidRPr="00AD5609" w:rsidRDefault="005621D2" w:rsidP="005621D2">
      <w:pPr>
        <w:pStyle w:val="21"/>
        <w:spacing w:line="240" w:lineRule="auto"/>
        <w:ind w:firstLine="709"/>
        <w:rPr>
          <w:kern w:val="16"/>
          <w:szCs w:val="28"/>
        </w:rPr>
      </w:pPr>
      <w:r w:rsidRPr="00AD5609">
        <w:rPr>
          <w:szCs w:val="28"/>
        </w:rPr>
        <w:t xml:space="preserve">2. Территорию муниципального района составляют территории нижеперечисленных 11 сельских поселений, одного городского поселения, а также другие земли в границах территории муниципального района, установленных Законом Республики Дагестан от 13.01.2005 года № 6 </w:t>
      </w:r>
      <w:r w:rsidRPr="00AD5609">
        <w:rPr>
          <w:kern w:val="16"/>
          <w:szCs w:val="28"/>
        </w:rPr>
        <w:t>«О статусе и границах муниципальных образований Республики Дагестан»:</w:t>
      </w:r>
    </w:p>
    <w:p w:rsidR="005621D2" w:rsidRPr="00AD5609" w:rsidRDefault="005621D2" w:rsidP="005621D2">
      <w:pPr>
        <w:ind w:firstLine="708"/>
        <w:jc w:val="both"/>
        <w:rPr>
          <w:sz w:val="28"/>
          <w:szCs w:val="28"/>
        </w:rPr>
      </w:pPr>
      <w:r w:rsidRPr="00AD5609">
        <w:rPr>
          <w:sz w:val="28"/>
          <w:szCs w:val="28"/>
        </w:rPr>
        <w:t>1.  «село Алмак»</w:t>
      </w:r>
    </w:p>
    <w:p w:rsidR="005621D2" w:rsidRPr="00AD5609" w:rsidRDefault="005621D2" w:rsidP="005621D2">
      <w:pPr>
        <w:ind w:firstLine="708"/>
        <w:jc w:val="both"/>
        <w:rPr>
          <w:sz w:val="28"/>
          <w:szCs w:val="28"/>
        </w:rPr>
      </w:pPr>
      <w:r w:rsidRPr="00AD5609">
        <w:rPr>
          <w:sz w:val="28"/>
          <w:szCs w:val="28"/>
        </w:rPr>
        <w:t xml:space="preserve">2. «сельсовет Артлухский» в составе сел Артлух, Ахтачикан, Иманалиросу и Ахсу, с административным центром в селе Артлух;       </w:t>
      </w:r>
      <w:r w:rsidRPr="00AD5609">
        <w:rPr>
          <w:sz w:val="28"/>
          <w:szCs w:val="28"/>
        </w:rPr>
        <w:tab/>
      </w:r>
    </w:p>
    <w:p w:rsidR="005621D2" w:rsidRPr="00AD5609" w:rsidRDefault="005621D2" w:rsidP="005621D2">
      <w:pPr>
        <w:ind w:firstLine="708"/>
        <w:jc w:val="both"/>
        <w:rPr>
          <w:sz w:val="28"/>
          <w:szCs w:val="28"/>
        </w:rPr>
      </w:pPr>
      <w:r w:rsidRPr="00AD5609">
        <w:rPr>
          <w:sz w:val="28"/>
          <w:szCs w:val="28"/>
        </w:rPr>
        <w:t>3.  «село Буртунай»;</w:t>
      </w:r>
    </w:p>
    <w:p w:rsidR="005621D2" w:rsidRPr="00AD5609" w:rsidRDefault="005621D2" w:rsidP="005621D2">
      <w:pPr>
        <w:ind w:left="708"/>
        <w:jc w:val="both"/>
        <w:rPr>
          <w:sz w:val="28"/>
          <w:szCs w:val="28"/>
        </w:rPr>
      </w:pPr>
      <w:r w:rsidRPr="00AD5609">
        <w:rPr>
          <w:sz w:val="28"/>
          <w:szCs w:val="28"/>
        </w:rPr>
        <w:t>4.  «село Гертма»;</w:t>
      </w:r>
    </w:p>
    <w:p w:rsidR="005621D2" w:rsidRPr="00AD5609" w:rsidRDefault="005621D2" w:rsidP="005621D2">
      <w:pPr>
        <w:pStyle w:val="ConsNormal"/>
        <w:jc w:val="both"/>
        <w:rPr>
          <w:rFonts w:ascii="Times New Roman" w:hAnsi="Times New Roman" w:cs="Times New Roman"/>
          <w:sz w:val="28"/>
          <w:szCs w:val="28"/>
        </w:rPr>
      </w:pPr>
      <w:r w:rsidRPr="00AD5609">
        <w:rPr>
          <w:rFonts w:ascii="Times New Roman" w:hAnsi="Times New Roman" w:cs="Times New Roman"/>
          <w:sz w:val="28"/>
          <w:szCs w:val="28"/>
        </w:rPr>
        <w:t>5.  «село Гостала»;</w:t>
      </w:r>
    </w:p>
    <w:p w:rsidR="005621D2" w:rsidRPr="00AD5609" w:rsidRDefault="005621D2" w:rsidP="005621D2">
      <w:pPr>
        <w:pStyle w:val="ConsNormal"/>
        <w:ind w:left="708" w:firstLine="0"/>
        <w:jc w:val="both"/>
        <w:rPr>
          <w:rFonts w:ascii="Times New Roman" w:hAnsi="Times New Roman" w:cs="Times New Roman"/>
          <w:sz w:val="28"/>
          <w:szCs w:val="28"/>
        </w:rPr>
      </w:pPr>
      <w:r w:rsidRPr="00AD5609">
        <w:rPr>
          <w:rFonts w:ascii="Times New Roman" w:hAnsi="Times New Roman" w:cs="Times New Roman"/>
          <w:sz w:val="28"/>
          <w:szCs w:val="28"/>
        </w:rPr>
        <w:t>6.  «село Гуни»;</w:t>
      </w:r>
    </w:p>
    <w:p w:rsidR="005621D2" w:rsidRPr="00AD5609" w:rsidRDefault="005621D2" w:rsidP="005621D2">
      <w:pPr>
        <w:pStyle w:val="ConsNormal"/>
        <w:ind w:left="708" w:firstLine="0"/>
        <w:jc w:val="both"/>
        <w:rPr>
          <w:rFonts w:ascii="Times New Roman" w:hAnsi="Times New Roman" w:cs="Times New Roman"/>
          <w:sz w:val="28"/>
          <w:szCs w:val="28"/>
        </w:rPr>
      </w:pPr>
      <w:r w:rsidRPr="00AD5609">
        <w:rPr>
          <w:rFonts w:ascii="Times New Roman" w:hAnsi="Times New Roman" w:cs="Times New Roman"/>
          <w:sz w:val="28"/>
          <w:szCs w:val="28"/>
        </w:rPr>
        <w:t>7.  «село Дылым»;</w:t>
      </w:r>
    </w:p>
    <w:p w:rsidR="005621D2" w:rsidRPr="00AD5609" w:rsidRDefault="005621D2" w:rsidP="005621D2">
      <w:pPr>
        <w:pStyle w:val="ConsNormal"/>
        <w:ind w:left="708" w:firstLine="0"/>
        <w:jc w:val="both"/>
        <w:rPr>
          <w:rFonts w:ascii="Times New Roman" w:hAnsi="Times New Roman" w:cs="Times New Roman"/>
          <w:sz w:val="28"/>
          <w:szCs w:val="28"/>
        </w:rPr>
      </w:pPr>
      <w:r w:rsidRPr="00AD5609">
        <w:rPr>
          <w:rFonts w:ascii="Times New Roman" w:hAnsi="Times New Roman" w:cs="Times New Roman"/>
          <w:sz w:val="28"/>
          <w:szCs w:val="28"/>
        </w:rPr>
        <w:t>8.  « село Инчха»;</w:t>
      </w:r>
    </w:p>
    <w:p w:rsidR="005621D2" w:rsidRPr="00AD5609" w:rsidRDefault="005621D2" w:rsidP="005621D2">
      <w:pPr>
        <w:pStyle w:val="ConsNormal"/>
        <w:ind w:left="708" w:firstLine="0"/>
        <w:jc w:val="both"/>
        <w:rPr>
          <w:rFonts w:ascii="Times New Roman" w:hAnsi="Times New Roman" w:cs="Times New Roman"/>
          <w:sz w:val="28"/>
          <w:szCs w:val="28"/>
        </w:rPr>
      </w:pPr>
      <w:r w:rsidRPr="00AD5609">
        <w:rPr>
          <w:rFonts w:ascii="Times New Roman" w:hAnsi="Times New Roman" w:cs="Times New Roman"/>
          <w:sz w:val="28"/>
          <w:szCs w:val="28"/>
        </w:rPr>
        <w:t>9.  «село Калининаул»;</w:t>
      </w:r>
    </w:p>
    <w:p w:rsidR="005621D2" w:rsidRPr="00AD5609" w:rsidRDefault="005621D2" w:rsidP="005621D2">
      <w:pPr>
        <w:pStyle w:val="ConsNormal"/>
        <w:ind w:left="708" w:firstLine="0"/>
        <w:jc w:val="both"/>
        <w:rPr>
          <w:rFonts w:ascii="Times New Roman" w:hAnsi="Times New Roman" w:cs="Times New Roman"/>
          <w:sz w:val="28"/>
          <w:szCs w:val="28"/>
        </w:rPr>
      </w:pPr>
      <w:r w:rsidRPr="00AD5609">
        <w:rPr>
          <w:rFonts w:ascii="Times New Roman" w:hAnsi="Times New Roman" w:cs="Times New Roman"/>
          <w:sz w:val="28"/>
          <w:szCs w:val="28"/>
        </w:rPr>
        <w:t>10. «село  Ленинаул»;</w:t>
      </w:r>
    </w:p>
    <w:p w:rsidR="005621D2" w:rsidRPr="00AD5609" w:rsidRDefault="005621D2" w:rsidP="00BB739B">
      <w:pPr>
        <w:pStyle w:val="ConsNormal"/>
        <w:ind w:left="708" w:firstLine="0"/>
        <w:jc w:val="both"/>
        <w:rPr>
          <w:rFonts w:ascii="Times New Roman" w:hAnsi="Times New Roman" w:cs="Times New Roman"/>
          <w:sz w:val="28"/>
          <w:szCs w:val="28"/>
        </w:rPr>
      </w:pPr>
      <w:r w:rsidRPr="00AD5609">
        <w:rPr>
          <w:rFonts w:ascii="Times New Roman" w:hAnsi="Times New Roman" w:cs="Times New Roman"/>
          <w:sz w:val="28"/>
          <w:szCs w:val="28"/>
        </w:rPr>
        <w:t xml:space="preserve">11. «сельсовет Хубарский» в составе сел Хубар и Иха, с </w:t>
      </w:r>
      <w:r w:rsidRPr="00AD5609">
        <w:rPr>
          <w:rFonts w:ascii="Times New Roman" w:hAnsi="Times New Roman" w:cs="Times New Roman"/>
          <w:sz w:val="28"/>
          <w:szCs w:val="28"/>
        </w:rPr>
        <w:lastRenderedPageBreak/>
        <w:t>административным центром</w:t>
      </w:r>
      <w:r w:rsidR="00041679">
        <w:rPr>
          <w:rFonts w:ascii="Times New Roman" w:hAnsi="Times New Roman" w:cs="Times New Roman"/>
          <w:sz w:val="28"/>
          <w:szCs w:val="28"/>
        </w:rPr>
        <w:t xml:space="preserve"> </w:t>
      </w:r>
      <w:r w:rsidRPr="00AD5609">
        <w:rPr>
          <w:rFonts w:ascii="Times New Roman" w:hAnsi="Times New Roman" w:cs="Times New Roman"/>
          <w:sz w:val="28"/>
          <w:szCs w:val="28"/>
        </w:rPr>
        <w:t>в селе Хубар;</w:t>
      </w:r>
    </w:p>
    <w:p w:rsidR="005621D2" w:rsidRPr="00AD5609" w:rsidRDefault="00A07ED5" w:rsidP="005621D2">
      <w:pPr>
        <w:pStyle w:val="ConsNormal"/>
        <w:ind w:left="708" w:firstLine="0"/>
        <w:jc w:val="both"/>
        <w:rPr>
          <w:rFonts w:ascii="Times New Roman" w:hAnsi="Times New Roman" w:cs="Times New Roman"/>
          <w:sz w:val="28"/>
          <w:szCs w:val="28"/>
        </w:rPr>
      </w:pPr>
      <w:r>
        <w:rPr>
          <w:rFonts w:ascii="Times New Roman" w:hAnsi="Times New Roman" w:cs="Times New Roman"/>
          <w:sz w:val="28"/>
          <w:szCs w:val="28"/>
        </w:rPr>
        <w:t xml:space="preserve">12. </w:t>
      </w:r>
      <w:r w:rsidR="005621D2" w:rsidRPr="00AD5609">
        <w:rPr>
          <w:rFonts w:ascii="Times New Roman" w:hAnsi="Times New Roman" w:cs="Times New Roman"/>
          <w:sz w:val="28"/>
          <w:szCs w:val="28"/>
        </w:rPr>
        <w:t xml:space="preserve">городское поселение  «поселок Дубки»  </w:t>
      </w:r>
    </w:p>
    <w:p w:rsidR="005621D2" w:rsidRPr="00AD5609" w:rsidRDefault="005621D2" w:rsidP="005621D2">
      <w:pPr>
        <w:pStyle w:val="21"/>
        <w:ind w:firstLine="708"/>
        <w:rPr>
          <w:szCs w:val="28"/>
        </w:rPr>
      </w:pPr>
      <w:r w:rsidRPr="00AD5609">
        <w:rPr>
          <w:szCs w:val="28"/>
        </w:rPr>
        <w:t>3. Территории указанных поселений входят в состав территории муниципального района.</w:t>
      </w:r>
    </w:p>
    <w:p w:rsidR="005621D2" w:rsidRPr="00AD5609" w:rsidRDefault="005621D2" w:rsidP="005621D2">
      <w:pPr>
        <w:pStyle w:val="21"/>
        <w:ind w:firstLine="708"/>
        <w:rPr>
          <w:kern w:val="16"/>
          <w:szCs w:val="28"/>
        </w:rPr>
      </w:pPr>
    </w:p>
    <w:p w:rsidR="005621D2" w:rsidRPr="00AD5609" w:rsidRDefault="005621D2" w:rsidP="00AD5609">
      <w:pPr>
        <w:pStyle w:val="ConsNormal"/>
        <w:ind w:left="708" w:firstLine="1"/>
        <w:jc w:val="both"/>
        <w:rPr>
          <w:rFonts w:ascii="Times New Roman" w:hAnsi="Times New Roman" w:cs="Times New Roman"/>
          <w:b/>
          <w:sz w:val="28"/>
          <w:szCs w:val="28"/>
        </w:rPr>
      </w:pPr>
      <w:r w:rsidRPr="00AD5609">
        <w:rPr>
          <w:rFonts w:ascii="Times New Roman" w:hAnsi="Times New Roman" w:cs="Times New Roman"/>
          <w:b/>
          <w:sz w:val="28"/>
          <w:szCs w:val="28"/>
        </w:rPr>
        <w:t xml:space="preserve">Статья 4. Официальные символы </w:t>
      </w:r>
      <w:r w:rsidRPr="00AD5609">
        <w:rPr>
          <w:rFonts w:ascii="Times New Roman" w:hAnsi="Times New Roman" w:cs="Times New Roman"/>
          <w:b/>
          <w:kern w:val="16"/>
          <w:sz w:val="28"/>
          <w:szCs w:val="28"/>
        </w:rPr>
        <w:t>муниципального района и порядок их использования</w:t>
      </w:r>
    </w:p>
    <w:p w:rsidR="0085151B" w:rsidRPr="00AD5609" w:rsidRDefault="0085151B" w:rsidP="005621D2">
      <w:pPr>
        <w:pStyle w:val="ConsNormal"/>
        <w:ind w:firstLine="709"/>
        <w:jc w:val="both"/>
        <w:rPr>
          <w:rFonts w:ascii="Times New Roman" w:hAnsi="Times New Roman" w:cs="Times New Roman"/>
          <w:b/>
          <w:sz w:val="28"/>
          <w:szCs w:val="28"/>
        </w:rPr>
      </w:pP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 xml:space="preserve">1. Муниципальный район </w:t>
      </w:r>
      <w:r w:rsidRPr="00AD5609">
        <w:rPr>
          <w:rFonts w:ascii="Times New Roman" w:hAnsi="Times New Roman" w:cs="Times New Roman"/>
          <w:kern w:val="16"/>
          <w:sz w:val="28"/>
          <w:szCs w:val="28"/>
        </w:rPr>
        <w:t>в соответствии с федеральным законодательством и геральдическими правилами</w:t>
      </w:r>
      <w:r w:rsidRPr="00AD5609">
        <w:rPr>
          <w:rFonts w:ascii="Times New Roman" w:hAnsi="Times New Roman" w:cs="Times New Roman"/>
          <w:sz w:val="28"/>
          <w:szCs w:val="28"/>
        </w:rPr>
        <w:t xml:space="preserve"> вправе устанавливать официальные символы, отражающие исторические, культурные, национальные и иные местные традиции, утверждаемые представительным органом муниципального района – Собранием депутатов </w:t>
      </w:r>
      <w:r w:rsidRPr="00AD5609">
        <w:rPr>
          <w:rFonts w:ascii="Times New Roman" w:hAnsi="Times New Roman" w:cs="Times New Roman"/>
          <w:kern w:val="16"/>
          <w:sz w:val="28"/>
          <w:szCs w:val="28"/>
        </w:rPr>
        <w:t>муниципального района</w:t>
      </w:r>
      <w:r w:rsidRPr="00AD5609">
        <w:rPr>
          <w:rFonts w:ascii="Times New Roman" w:hAnsi="Times New Roman" w:cs="Times New Roman"/>
          <w:sz w:val="28"/>
          <w:szCs w:val="28"/>
        </w:rPr>
        <w:t xml:space="preserve"> (далее – Собрание депутатов).</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2. Официальные символы муниципального района подлежат государственной регистрации в порядке, установленном федеральным законодательством.</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3. Описание и порядок использования официальных символов устанавливается нормативным правовым актом Собрания депутатов.</w:t>
      </w:r>
    </w:p>
    <w:p w:rsidR="005621D2" w:rsidRPr="00AD5609" w:rsidRDefault="005621D2" w:rsidP="005621D2">
      <w:pPr>
        <w:pStyle w:val="ConsNonformat"/>
        <w:widowControl/>
        <w:ind w:firstLine="709"/>
        <w:jc w:val="both"/>
        <w:rPr>
          <w:rFonts w:ascii="Times New Roman" w:hAnsi="Times New Roman" w:cs="Times New Roman"/>
          <w:sz w:val="28"/>
          <w:szCs w:val="28"/>
        </w:rPr>
      </w:pPr>
    </w:p>
    <w:p w:rsidR="005621D2" w:rsidRPr="00AD5609" w:rsidRDefault="005621D2" w:rsidP="005621D2">
      <w:pPr>
        <w:pStyle w:val="3"/>
        <w:ind w:firstLine="709"/>
        <w:jc w:val="both"/>
        <w:rPr>
          <w:sz w:val="28"/>
          <w:szCs w:val="28"/>
        </w:rPr>
      </w:pPr>
      <w:r w:rsidRPr="00AD5609">
        <w:rPr>
          <w:sz w:val="28"/>
          <w:szCs w:val="28"/>
        </w:rPr>
        <w:t>Статья 5. Правовая основа местного самоуправления</w:t>
      </w:r>
    </w:p>
    <w:p w:rsidR="0085151B" w:rsidRPr="00AD5609" w:rsidRDefault="0085151B" w:rsidP="0085151B">
      <w:pPr>
        <w:rPr>
          <w:sz w:val="28"/>
          <w:szCs w:val="28"/>
        </w:rPr>
      </w:pPr>
    </w:p>
    <w:p w:rsidR="005621D2" w:rsidRPr="00AD5609" w:rsidRDefault="005621D2" w:rsidP="005621D2">
      <w:pPr>
        <w:ind w:firstLine="709"/>
        <w:jc w:val="both"/>
        <w:rPr>
          <w:b/>
          <w:sz w:val="28"/>
          <w:szCs w:val="28"/>
        </w:rPr>
      </w:pPr>
      <w:r w:rsidRPr="00AD5609">
        <w:rPr>
          <w:sz w:val="28"/>
          <w:szCs w:val="28"/>
        </w:rPr>
        <w:t>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от 06.10.2003 года № 131-ФЗ «Об общих принципах организации местного самоуправления в Российской Федерации» (далее - Федеральный закон от 06.10.2003 года № 131-ФЗ),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Конституция Республики Дагестан, законы и иные нормативные правовые акты Республики Дагестан, настоящий устав, решения, принятые на местных референдумах и иные муниципальные правовые акты.</w:t>
      </w:r>
    </w:p>
    <w:p w:rsidR="005621D2" w:rsidRPr="00AD5609" w:rsidRDefault="005621D2" w:rsidP="005621D2">
      <w:pPr>
        <w:pStyle w:val="ConsNonformat"/>
        <w:widowControl/>
        <w:ind w:firstLine="709"/>
        <w:jc w:val="both"/>
        <w:rPr>
          <w:rFonts w:ascii="Times New Roman" w:hAnsi="Times New Roman" w:cs="Times New Roman"/>
          <w:b/>
          <w:sz w:val="28"/>
          <w:szCs w:val="28"/>
        </w:rPr>
      </w:pPr>
    </w:p>
    <w:p w:rsidR="005621D2" w:rsidRPr="00AD5609" w:rsidRDefault="005621D2" w:rsidP="00BB739B">
      <w:pPr>
        <w:pStyle w:val="ConsNonformat"/>
        <w:widowControl/>
        <w:ind w:firstLine="708"/>
        <w:rPr>
          <w:rFonts w:ascii="Times New Roman" w:hAnsi="Times New Roman" w:cs="Times New Roman"/>
          <w:b/>
          <w:sz w:val="28"/>
          <w:szCs w:val="28"/>
        </w:rPr>
      </w:pPr>
      <w:r w:rsidRPr="00AD5609">
        <w:rPr>
          <w:rFonts w:ascii="Times New Roman" w:hAnsi="Times New Roman" w:cs="Times New Roman"/>
          <w:b/>
          <w:sz w:val="28"/>
          <w:szCs w:val="28"/>
        </w:rPr>
        <w:t>ГЛАВА 2. ВОПРОСЫ МЕСТНОГО ЗНАЧЕНИЯ</w:t>
      </w:r>
    </w:p>
    <w:p w:rsidR="005621D2" w:rsidRPr="00AD5609" w:rsidRDefault="005621D2" w:rsidP="005621D2">
      <w:pPr>
        <w:pStyle w:val="ConsNormal"/>
        <w:ind w:firstLine="709"/>
        <w:jc w:val="both"/>
        <w:rPr>
          <w:rFonts w:ascii="Times New Roman" w:hAnsi="Times New Roman" w:cs="Times New Roman"/>
          <w:kern w:val="16"/>
          <w:sz w:val="28"/>
          <w:szCs w:val="28"/>
        </w:rPr>
      </w:pPr>
    </w:p>
    <w:p w:rsidR="007219E7" w:rsidRPr="00AD5609" w:rsidRDefault="007219E7" w:rsidP="00DC4073">
      <w:pPr>
        <w:pStyle w:val="ConsNormal"/>
        <w:ind w:firstLine="709"/>
        <w:jc w:val="center"/>
        <w:rPr>
          <w:rFonts w:ascii="Times New Roman" w:hAnsi="Times New Roman" w:cs="Times New Roman"/>
          <w:b/>
          <w:sz w:val="28"/>
          <w:szCs w:val="28"/>
        </w:rPr>
      </w:pPr>
    </w:p>
    <w:p w:rsidR="007219E7" w:rsidRPr="00AD5609" w:rsidRDefault="007219E7" w:rsidP="007219E7">
      <w:pPr>
        <w:pStyle w:val="ConsNormal"/>
        <w:ind w:firstLine="709"/>
        <w:jc w:val="both"/>
        <w:rPr>
          <w:rFonts w:ascii="Times New Roman" w:hAnsi="Times New Roman" w:cs="Times New Roman"/>
          <w:b/>
          <w:kern w:val="16"/>
          <w:sz w:val="28"/>
          <w:szCs w:val="28"/>
        </w:rPr>
      </w:pPr>
      <w:r w:rsidRPr="00AD5609">
        <w:rPr>
          <w:rFonts w:ascii="Times New Roman" w:hAnsi="Times New Roman" w:cs="Times New Roman"/>
          <w:b/>
          <w:sz w:val="28"/>
          <w:szCs w:val="28"/>
        </w:rPr>
        <w:t xml:space="preserve">Статья 6. Вопросы местного значения </w:t>
      </w:r>
      <w:r w:rsidRPr="00AD5609">
        <w:rPr>
          <w:rFonts w:ascii="Times New Roman" w:hAnsi="Times New Roman" w:cs="Times New Roman"/>
          <w:b/>
          <w:kern w:val="16"/>
          <w:sz w:val="28"/>
          <w:szCs w:val="28"/>
        </w:rPr>
        <w:t>муниципального района</w:t>
      </w:r>
    </w:p>
    <w:p w:rsidR="007219E7" w:rsidRPr="00AD5609" w:rsidRDefault="007219E7" w:rsidP="007219E7">
      <w:pPr>
        <w:ind w:firstLine="709"/>
        <w:jc w:val="both"/>
        <w:rPr>
          <w:sz w:val="28"/>
          <w:szCs w:val="28"/>
        </w:rPr>
      </w:pPr>
    </w:p>
    <w:p w:rsidR="007219E7" w:rsidRPr="00AD5609" w:rsidRDefault="007219E7" w:rsidP="007219E7">
      <w:pPr>
        <w:ind w:firstLine="709"/>
        <w:jc w:val="both"/>
        <w:rPr>
          <w:sz w:val="28"/>
          <w:szCs w:val="28"/>
        </w:rPr>
      </w:pPr>
      <w:r w:rsidRPr="00AD5609">
        <w:rPr>
          <w:sz w:val="28"/>
          <w:szCs w:val="28"/>
        </w:rPr>
        <w:t>1. К вопросам местного значения муниципального района относятся:</w:t>
      </w:r>
    </w:p>
    <w:p w:rsidR="007219E7" w:rsidRPr="00AD5609" w:rsidRDefault="007219E7" w:rsidP="007219E7">
      <w:pPr>
        <w:ind w:firstLine="709"/>
        <w:jc w:val="both"/>
        <w:rPr>
          <w:sz w:val="28"/>
          <w:szCs w:val="28"/>
        </w:rPr>
      </w:pPr>
      <w:r w:rsidRPr="00AD5609">
        <w:rPr>
          <w:sz w:val="28"/>
          <w:szCs w:val="28"/>
        </w:rPr>
        <w:t xml:space="preserve">1) составление и рассмотрение проекта бюджета муниципального района, утверждение и исполнение бюджета муниципального района, </w:t>
      </w:r>
      <w:r w:rsidRPr="00AD5609">
        <w:rPr>
          <w:sz w:val="28"/>
          <w:szCs w:val="28"/>
        </w:rPr>
        <w:lastRenderedPageBreak/>
        <w:t>осуществление контроля за его исполнением, составление и утверждение отчета об исполнении бюджета муниципального района;</w:t>
      </w:r>
    </w:p>
    <w:p w:rsidR="007219E7" w:rsidRPr="00AD5609" w:rsidRDefault="007219E7" w:rsidP="007219E7">
      <w:pPr>
        <w:ind w:firstLine="709"/>
        <w:jc w:val="both"/>
        <w:rPr>
          <w:sz w:val="28"/>
          <w:szCs w:val="28"/>
        </w:rPr>
      </w:pPr>
      <w:r w:rsidRPr="00AD5609">
        <w:rPr>
          <w:sz w:val="28"/>
          <w:szCs w:val="28"/>
        </w:rPr>
        <w:t>2) установление, изменение и отмена местных налогов и сборов муниципального района;</w:t>
      </w:r>
    </w:p>
    <w:p w:rsidR="007219E7" w:rsidRPr="00AD5609" w:rsidRDefault="007219E7" w:rsidP="007219E7">
      <w:pPr>
        <w:ind w:firstLine="709"/>
        <w:jc w:val="both"/>
        <w:rPr>
          <w:sz w:val="28"/>
          <w:szCs w:val="28"/>
        </w:rPr>
      </w:pPr>
      <w:r w:rsidRPr="00AD5609">
        <w:rPr>
          <w:sz w:val="28"/>
          <w:szCs w:val="28"/>
        </w:rPr>
        <w:t>3) владение, пользование и распоряжение имуществом, находящимся в муниципальной собственности муниципального района;</w:t>
      </w:r>
    </w:p>
    <w:p w:rsidR="007219E7" w:rsidRPr="00AD5609" w:rsidRDefault="007219E7" w:rsidP="007219E7">
      <w:pPr>
        <w:ind w:firstLine="709"/>
        <w:jc w:val="both"/>
        <w:rPr>
          <w:sz w:val="28"/>
          <w:szCs w:val="28"/>
        </w:rPr>
      </w:pPr>
      <w:r w:rsidRPr="00AD5609">
        <w:rPr>
          <w:sz w:val="28"/>
          <w:szCs w:val="28"/>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7219E7" w:rsidRPr="00AD5609" w:rsidRDefault="007219E7" w:rsidP="007219E7">
      <w:pPr>
        <w:ind w:firstLine="709"/>
        <w:jc w:val="both"/>
        <w:rPr>
          <w:sz w:val="28"/>
          <w:szCs w:val="28"/>
        </w:rPr>
      </w:pPr>
      <w:r w:rsidRPr="00AD5609">
        <w:rPr>
          <w:sz w:val="28"/>
          <w:szCs w:val="28"/>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219E7" w:rsidRPr="00AD5609" w:rsidRDefault="007219E7" w:rsidP="007219E7">
      <w:pPr>
        <w:ind w:firstLine="709"/>
        <w:jc w:val="both"/>
        <w:rPr>
          <w:sz w:val="28"/>
          <w:szCs w:val="28"/>
        </w:rPr>
      </w:pPr>
      <w:r w:rsidRPr="00AD5609">
        <w:rPr>
          <w:sz w:val="28"/>
          <w:szCs w:val="28"/>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7219E7" w:rsidRPr="00AD5609" w:rsidRDefault="007219E7" w:rsidP="007219E7">
      <w:pPr>
        <w:ind w:firstLine="709"/>
        <w:jc w:val="both"/>
        <w:rPr>
          <w:sz w:val="28"/>
          <w:szCs w:val="28"/>
        </w:rPr>
      </w:pPr>
      <w:r w:rsidRPr="00AD5609">
        <w:rPr>
          <w:sz w:val="28"/>
          <w:szCs w:val="28"/>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7219E7" w:rsidRPr="00AD5609" w:rsidRDefault="007219E7" w:rsidP="007219E7">
      <w:pPr>
        <w:ind w:firstLine="709"/>
        <w:jc w:val="both"/>
        <w:rPr>
          <w:sz w:val="28"/>
          <w:szCs w:val="28"/>
        </w:rPr>
      </w:pPr>
      <w:r w:rsidRPr="00AD5609">
        <w:rPr>
          <w:sz w:val="28"/>
          <w:szCs w:val="28"/>
        </w:rPr>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7219E7" w:rsidRPr="00AD5609" w:rsidRDefault="007219E7" w:rsidP="007219E7">
      <w:pPr>
        <w:ind w:firstLine="709"/>
        <w:jc w:val="both"/>
        <w:rPr>
          <w:sz w:val="28"/>
          <w:szCs w:val="28"/>
        </w:rPr>
      </w:pPr>
      <w:r w:rsidRPr="00AD5609">
        <w:rPr>
          <w:sz w:val="28"/>
          <w:szCs w:val="28"/>
        </w:rPr>
        <w:t>9) участие в предупреждении и ликвидации последствий чрезвычайных ситуаций на территории муниципального района;</w:t>
      </w:r>
    </w:p>
    <w:p w:rsidR="007219E7" w:rsidRPr="00AD5609" w:rsidRDefault="007219E7" w:rsidP="007219E7">
      <w:pPr>
        <w:ind w:firstLine="709"/>
        <w:jc w:val="both"/>
        <w:rPr>
          <w:sz w:val="28"/>
          <w:szCs w:val="28"/>
        </w:rPr>
      </w:pPr>
      <w:r w:rsidRPr="00AD5609">
        <w:rPr>
          <w:sz w:val="28"/>
          <w:szCs w:val="28"/>
        </w:rPr>
        <w:t>10) организация охраны общественного порядка на территории муниципального района муниципальной полицией;</w:t>
      </w:r>
    </w:p>
    <w:p w:rsidR="007219E7" w:rsidRPr="00AD5609" w:rsidRDefault="007219E7" w:rsidP="007219E7">
      <w:pPr>
        <w:ind w:firstLine="709"/>
        <w:jc w:val="both"/>
        <w:rPr>
          <w:sz w:val="28"/>
          <w:szCs w:val="28"/>
        </w:rPr>
      </w:pPr>
      <w:r w:rsidRPr="00AD5609">
        <w:rPr>
          <w:sz w:val="28"/>
          <w:szCs w:val="28"/>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7219E7" w:rsidRPr="00AD5609" w:rsidRDefault="007219E7" w:rsidP="007219E7">
      <w:pPr>
        <w:ind w:firstLine="709"/>
        <w:jc w:val="both"/>
        <w:rPr>
          <w:sz w:val="28"/>
          <w:szCs w:val="28"/>
        </w:rPr>
      </w:pPr>
      <w:r w:rsidRPr="00AD5609">
        <w:rPr>
          <w:sz w:val="28"/>
          <w:szCs w:val="28"/>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219E7" w:rsidRPr="00AD5609" w:rsidRDefault="007219E7" w:rsidP="007219E7">
      <w:pPr>
        <w:ind w:firstLine="709"/>
        <w:jc w:val="both"/>
        <w:rPr>
          <w:sz w:val="28"/>
          <w:szCs w:val="28"/>
        </w:rPr>
      </w:pPr>
      <w:r w:rsidRPr="00AD5609">
        <w:rPr>
          <w:sz w:val="28"/>
          <w:szCs w:val="28"/>
        </w:rPr>
        <w:t>13) организация мероприятий межпоселенческого характера по охране окружающей среды;</w:t>
      </w:r>
    </w:p>
    <w:p w:rsidR="007219E7" w:rsidRPr="00AD5609" w:rsidRDefault="007219E7" w:rsidP="007219E7">
      <w:pPr>
        <w:ind w:firstLine="709"/>
        <w:jc w:val="both"/>
        <w:rPr>
          <w:sz w:val="28"/>
          <w:szCs w:val="28"/>
        </w:rPr>
      </w:pPr>
      <w:r w:rsidRPr="00AD5609">
        <w:rPr>
          <w:sz w:val="28"/>
          <w:szCs w:val="28"/>
        </w:rPr>
        <w:t xml:space="preserve">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w:t>
      </w:r>
      <w:r w:rsidRPr="00AD5609">
        <w:rPr>
          <w:sz w:val="28"/>
          <w:szCs w:val="28"/>
        </w:rPr>
        <w:lastRenderedPageBreak/>
        <w:t>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7219E7" w:rsidRPr="00AD5609" w:rsidRDefault="007219E7" w:rsidP="007219E7">
      <w:pPr>
        <w:ind w:firstLine="709"/>
        <w:jc w:val="both"/>
        <w:rPr>
          <w:sz w:val="28"/>
          <w:szCs w:val="28"/>
        </w:rPr>
      </w:pPr>
      <w:r w:rsidRPr="00AD5609">
        <w:rPr>
          <w:sz w:val="28"/>
          <w:szCs w:val="28"/>
        </w:rPr>
        <w:t>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7219E7" w:rsidRPr="00AD5609" w:rsidRDefault="007219E7" w:rsidP="007219E7">
      <w:pPr>
        <w:ind w:firstLine="709"/>
        <w:jc w:val="both"/>
        <w:rPr>
          <w:sz w:val="28"/>
          <w:szCs w:val="28"/>
        </w:rPr>
      </w:pPr>
      <w:r w:rsidRPr="00AD5609">
        <w:rPr>
          <w:sz w:val="28"/>
          <w:szCs w:val="28"/>
        </w:rPr>
        <w:t>16) организация утилизации и переработки бытовых и промышленных отходов;</w:t>
      </w:r>
    </w:p>
    <w:p w:rsidR="007219E7" w:rsidRPr="00AD5609" w:rsidRDefault="007219E7" w:rsidP="007219E7">
      <w:pPr>
        <w:ind w:firstLine="709"/>
        <w:jc w:val="both"/>
        <w:rPr>
          <w:sz w:val="28"/>
          <w:szCs w:val="28"/>
        </w:rPr>
      </w:pPr>
      <w:r w:rsidRPr="00AD5609">
        <w:rPr>
          <w:sz w:val="28"/>
          <w:szCs w:val="28"/>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p>
    <w:p w:rsidR="007219E7" w:rsidRPr="00AD5609" w:rsidRDefault="007219E7" w:rsidP="007219E7">
      <w:pPr>
        <w:ind w:firstLine="709"/>
        <w:jc w:val="both"/>
        <w:rPr>
          <w:sz w:val="28"/>
          <w:szCs w:val="28"/>
        </w:rPr>
      </w:pPr>
      <w:r w:rsidRPr="00AD5609">
        <w:rPr>
          <w:sz w:val="28"/>
          <w:szCs w:val="28"/>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N 38-ФЗ "О рекламе";</w:t>
      </w:r>
    </w:p>
    <w:p w:rsidR="007219E7" w:rsidRPr="00AD5609" w:rsidRDefault="007219E7" w:rsidP="007219E7">
      <w:pPr>
        <w:ind w:firstLine="709"/>
        <w:jc w:val="both"/>
        <w:rPr>
          <w:sz w:val="28"/>
          <w:szCs w:val="28"/>
        </w:rPr>
      </w:pPr>
      <w:r w:rsidRPr="00AD5609">
        <w:rPr>
          <w:sz w:val="28"/>
          <w:szCs w:val="28"/>
        </w:rPr>
        <w:t>19) формирование и содержание муниципального архива, включая хранение архивных фондов поселений;</w:t>
      </w:r>
    </w:p>
    <w:p w:rsidR="007219E7" w:rsidRPr="00AD5609" w:rsidRDefault="007219E7" w:rsidP="007219E7">
      <w:pPr>
        <w:ind w:firstLine="709"/>
        <w:jc w:val="both"/>
        <w:rPr>
          <w:sz w:val="28"/>
          <w:szCs w:val="28"/>
        </w:rPr>
      </w:pPr>
      <w:r w:rsidRPr="00AD5609">
        <w:rPr>
          <w:sz w:val="28"/>
          <w:szCs w:val="28"/>
        </w:rPr>
        <w:t>20) содержание на территории муниципального района межпоселенческих мест захоронения, организация ритуальных услуг;</w:t>
      </w:r>
    </w:p>
    <w:p w:rsidR="007219E7" w:rsidRPr="00AD5609" w:rsidRDefault="007219E7" w:rsidP="007219E7">
      <w:pPr>
        <w:ind w:firstLine="709"/>
        <w:jc w:val="both"/>
        <w:rPr>
          <w:sz w:val="28"/>
          <w:szCs w:val="28"/>
        </w:rPr>
      </w:pPr>
      <w:r w:rsidRPr="00AD5609">
        <w:rPr>
          <w:sz w:val="28"/>
          <w:szCs w:val="28"/>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7219E7" w:rsidRPr="00AD5609" w:rsidRDefault="007219E7" w:rsidP="007219E7">
      <w:pPr>
        <w:ind w:firstLine="709"/>
        <w:jc w:val="both"/>
        <w:rPr>
          <w:sz w:val="28"/>
          <w:szCs w:val="28"/>
        </w:rPr>
      </w:pPr>
      <w:r w:rsidRPr="00AD5609">
        <w:rPr>
          <w:sz w:val="28"/>
          <w:szCs w:val="28"/>
        </w:rPr>
        <w:lastRenderedPageBreak/>
        <w:t>22)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7219E7" w:rsidRPr="00AD5609" w:rsidRDefault="007219E7" w:rsidP="007219E7">
      <w:pPr>
        <w:ind w:firstLine="709"/>
        <w:jc w:val="both"/>
        <w:rPr>
          <w:sz w:val="28"/>
          <w:szCs w:val="28"/>
        </w:rPr>
      </w:pPr>
      <w:r w:rsidRPr="00AD5609">
        <w:rPr>
          <w:sz w:val="28"/>
          <w:szCs w:val="28"/>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7219E7" w:rsidRPr="00AD5609" w:rsidRDefault="007219E7" w:rsidP="007219E7">
      <w:pPr>
        <w:ind w:firstLine="709"/>
        <w:jc w:val="both"/>
        <w:rPr>
          <w:sz w:val="28"/>
          <w:szCs w:val="28"/>
        </w:rPr>
      </w:pPr>
      <w:r w:rsidRPr="00AD5609">
        <w:rPr>
          <w:sz w:val="28"/>
          <w:szCs w:val="28"/>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7219E7" w:rsidRPr="00AD5609" w:rsidRDefault="007219E7" w:rsidP="007219E7">
      <w:pPr>
        <w:ind w:firstLine="709"/>
        <w:jc w:val="both"/>
        <w:rPr>
          <w:sz w:val="28"/>
          <w:szCs w:val="28"/>
        </w:rPr>
      </w:pPr>
      <w:r w:rsidRPr="00AD5609">
        <w:rPr>
          <w:sz w:val="28"/>
          <w:szCs w:val="28"/>
        </w:rPr>
        <w:t>25)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7219E7" w:rsidRPr="00AD5609" w:rsidRDefault="007219E7" w:rsidP="007219E7">
      <w:pPr>
        <w:ind w:firstLine="709"/>
        <w:jc w:val="both"/>
        <w:rPr>
          <w:sz w:val="28"/>
          <w:szCs w:val="28"/>
        </w:rPr>
      </w:pPr>
      <w:r w:rsidRPr="00AD5609">
        <w:rPr>
          <w:sz w:val="28"/>
          <w:szCs w:val="28"/>
        </w:rPr>
        <w:t>26)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7219E7" w:rsidRPr="00AD5609" w:rsidRDefault="007219E7" w:rsidP="007219E7">
      <w:pPr>
        <w:ind w:firstLine="709"/>
        <w:jc w:val="both"/>
        <w:rPr>
          <w:sz w:val="28"/>
          <w:szCs w:val="28"/>
        </w:rPr>
      </w:pPr>
      <w:r w:rsidRPr="00AD5609">
        <w:rPr>
          <w:sz w:val="28"/>
          <w:szCs w:val="28"/>
        </w:rPr>
        <w:t>27)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7219E7" w:rsidRPr="00AD5609" w:rsidRDefault="007219E7" w:rsidP="007219E7">
      <w:pPr>
        <w:ind w:firstLine="709"/>
        <w:jc w:val="both"/>
        <w:rPr>
          <w:sz w:val="28"/>
          <w:szCs w:val="28"/>
        </w:rPr>
      </w:pPr>
      <w:r w:rsidRPr="00AD5609">
        <w:rPr>
          <w:sz w:val="28"/>
          <w:szCs w:val="28"/>
        </w:rPr>
        <w:t>28)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7219E7" w:rsidRPr="00AD5609" w:rsidRDefault="007219E7" w:rsidP="007219E7">
      <w:pPr>
        <w:ind w:firstLine="709"/>
        <w:jc w:val="both"/>
        <w:rPr>
          <w:sz w:val="28"/>
          <w:szCs w:val="28"/>
        </w:rPr>
      </w:pPr>
      <w:r w:rsidRPr="00AD5609">
        <w:rPr>
          <w:sz w:val="28"/>
          <w:szCs w:val="28"/>
        </w:rPr>
        <w:t>29) осуществление мероприятий по обеспечению безопасности людей на водных объектах, охране их жизни и здоровья;</w:t>
      </w:r>
    </w:p>
    <w:p w:rsidR="007219E7" w:rsidRPr="00AD5609" w:rsidRDefault="007219E7" w:rsidP="007219E7">
      <w:pPr>
        <w:ind w:firstLine="709"/>
        <w:jc w:val="both"/>
        <w:rPr>
          <w:sz w:val="28"/>
          <w:szCs w:val="28"/>
        </w:rPr>
      </w:pPr>
      <w:r w:rsidRPr="00AD5609">
        <w:rPr>
          <w:sz w:val="28"/>
          <w:szCs w:val="28"/>
        </w:rPr>
        <w:t>30)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7219E7" w:rsidRPr="00AD5609" w:rsidRDefault="007219E7" w:rsidP="007219E7">
      <w:pPr>
        <w:ind w:firstLine="709"/>
        <w:jc w:val="both"/>
        <w:rPr>
          <w:sz w:val="28"/>
          <w:szCs w:val="28"/>
        </w:rPr>
      </w:pPr>
      <w:r w:rsidRPr="00AD5609">
        <w:rPr>
          <w:sz w:val="28"/>
          <w:szCs w:val="28"/>
        </w:rPr>
        <w:t>31)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7219E7" w:rsidRPr="00AD5609" w:rsidRDefault="007219E7" w:rsidP="007219E7">
      <w:pPr>
        <w:ind w:firstLine="709"/>
        <w:jc w:val="both"/>
        <w:rPr>
          <w:sz w:val="28"/>
          <w:szCs w:val="28"/>
        </w:rPr>
      </w:pPr>
      <w:r w:rsidRPr="00AD5609">
        <w:rPr>
          <w:sz w:val="28"/>
          <w:szCs w:val="28"/>
        </w:rPr>
        <w:t>32) организация и осуществление мероприятий межпоселенческого характера по работе с детьми и молодежью;</w:t>
      </w:r>
    </w:p>
    <w:p w:rsidR="007219E7" w:rsidRPr="00AD5609" w:rsidRDefault="007219E7" w:rsidP="007219E7">
      <w:pPr>
        <w:ind w:firstLine="709"/>
        <w:jc w:val="both"/>
        <w:rPr>
          <w:sz w:val="28"/>
          <w:szCs w:val="28"/>
        </w:rPr>
      </w:pPr>
      <w:r w:rsidRPr="00AD5609">
        <w:rPr>
          <w:sz w:val="28"/>
          <w:szCs w:val="28"/>
        </w:rPr>
        <w:t>33)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7219E7" w:rsidRPr="00AD5609" w:rsidRDefault="007219E7" w:rsidP="007219E7">
      <w:pPr>
        <w:ind w:firstLine="709"/>
        <w:jc w:val="both"/>
        <w:rPr>
          <w:sz w:val="28"/>
          <w:szCs w:val="28"/>
        </w:rPr>
      </w:pPr>
      <w:r w:rsidRPr="00AD5609">
        <w:rPr>
          <w:sz w:val="28"/>
          <w:szCs w:val="28"/>
        </w:rPr>
        <w:t>34) осуществление муниципального лесного контроля;</w:t>
      </w:r>
    </w:p>
    <w:p w:rsidR="007219E7" w:rsidRPr="00AD5609" w:rsidRDefault="007219E7" w:rsidP="007219E7">
      <w:pPr>
        <w:ind w:firstLine="709"/>
        <w:jc w:val="both"/>
        <w:rPr>
          <w:sz w:val="28"/>
          <w:szCs w:val="28"/>
        </w:rPr>
      </w:pPr>
      <w:r w:rsidRPr="00AD5609">
        <w:rPr>
          <w:sz w:val="28"/>
          <w:szCs w:val="28"/>
        </w:rPr>
        <w:lastRenderedPageBreak/>
        <w:t>35)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7219E7" w:rsidRPr="00AD5609" w:rsidRDefault="007219E7" w:rsidP="007219E7">
      <w:pPr>
        <w:ind w:firstLine="709"/>
        <w:jc w:val="both"/>
        <w:rPr>
          <w:sz w:val="28"/>
          <w:szCs w:val="28"/>
        </w:rPr>
      </w:pPr>
      <w:r w:rsidRPr="00AD5609">
        <w:rPr>
          <w:sz w:val="28"/>
          <w:szCs w:val="28"/>
        </w:rPr>
        <w:t>36) осуществление мер по противодействию коррупции в границах муниципального района;</w:t>
      </w:r>
    </w:p>
    <w:p w:rsidR="007219E7" w:rsidRPr="00AD5609" w:rsidRDefault="007219E7" w:rsidP="007219E7">
      <w:pPr>
        <w:ind w:firstLine="709"/>
        <w:jc w:val="both"/>
        <w:rPr>
          <w:sz w:val="28"/>
          <w:szCs w:val="28"/>
        </w:rPr>
      </w:pPr>
      <w:r w:rsidRPr="00AD5609">
        <w:rPr>
          <w:sz w:val="28"/>
          <w:szCs w:val="28"/>
        </w:rPr>
        <w:t xml:space="preserve">37) присвоение адресов объектам адресации, изменение, аннулирование </w:t>
      </w:r>
    </w:p>
    <w:p w:rsidR="007219E7" w:rsidRPr="00AD5609" w:rsidRDefault="007219E7" w:rsidP="007219E7">
      <w:pPr>
        <w:jc w:val="both"/>
        <w:rPr>
          <w:sz w:val="28"/>
          <w:szCs w:val="28"/>
        </w:rPr>
      </w:pPr>
      <w:r w:rsidRPr="00AD5609">
        <w:rPr>
          <w:sz w:val="28"/>
          <w:szCs w:val="28"/>
        </w:rPr>
        <w:t>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7219E7" w:rsidRPr="00AD5609" w:rsidRDefault="007219E7" w:rsidP="007219E7">
      <w:pPr>
        <w:ind w:firstLine="709"/>
        <w:jc w:val="both"/>
        <w:rPr>
          <w:sz w:val="28"/>
          <w:szCs w:val="28"/>
        </w:rPr>
      </w:pPr>
      <w:r w:rsidRPr="00AD5609">
        <w:rPr>
          <w:sz w:val="28"/>
          <w:szCs w:val="28"/>
        </w:rPr>
        <w:t>38) осуществление муниципального земельного контроля на межселенной территории муниципального района;</w:t>
      </w:r>
    </w:p>
    <w:p w:rsidR="007219E7" w:rsidRPr="00AD5609" w:rsidRDefault="007219E7" w:rsidP="007219E7">
      <w:pPr>
        <w:ind w:firstLine="709"/>
        <w:jc w:val="both"/>
        <w:rPr>
          <w:sz w:val="28"/>
          <w:szCs w:val="28"/>
        </w:rPr>
      </w:pPr>
      <w:r w:rsidRPr="00AD5609">
        <w:rPr>
          <w:sz w:val="28"/>
          <w:szCs w:val="28"/>
        </w:rPr>
        <w:t>39) организация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утверждение карты-плана территории.</w:t>
      </w:r>
    </w:p>
    <w:p w:rsidR="007219E7" w:rsidRPr="00AD5609" w:rsidRDefault="007219E7" w:rsidP="007219E7">
      <w:pPr>
        <w:ind w:firstLine="709"/>
        <w:jc w:val="both"/>
        <w:rPr>
          <w:sz w:val="28"/>
          <w:szCs w:val="28"/>
        </w:rPr>
      </w:pPr>
      <w:r w:rsidRPr="00AD5609">
        <w:rPr>
          <w:sz w:val="28"/>
          <w:szCs w:val="28"/>
        </w:rPr>
        <w:t>2. Иные вопросы местного значения, предусмотренные частью 1 статьи 14 Федерального закона от 06.10.2003 №131-ФЗ для городских поселений, не отнесенные к вопросам местного значения сельских поселений в соответствии с частью 3 статьи 14 Федерального закона от 06.10.2003 №131-ФЗ, на территориях сельских поселений решаются органами местного самоуправления муниципального района.</w:t>
      </w:r>
    </w:p>
    <w:p w:rsidR="007219E7" w:rsidRPr="00AD5609" w:rsidRDefault="007219E7" w:rsidP="007219E7">
      <w:pPr>
        <w:ind w:firstLine="709"/>
        <w:jc w:val="both"/>
        <w:rPr>
          <w:sz w:val="28"/>
          <w:szCs w:val="28"/>
        </w:rPr>
      </w:pPr>
      <w:r w:rsidRPr="00AD5609">
        <w:rPr>
          <w:sz w:val="28"/>
          <w:szCs w:val="28"/>
        </w:rPr>
        <w:t>3. Органы местного самоуправления муниципального района «Казбековский район» вправе заключать соглашения с органами местного самоуправления отдельных сельских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сельских поселений в соответствии с Бюджетным кодексом Российской Федерации.</w:t>
      </w:r>
    </w:p>
    <w:p w:rsidR="007219E7" w:rsidRPr="00AD5609" w:rsidRDefault="007219E7" w:rsidP="007219E7">
      <w:pPr>
        <w:ind w:firstLine="709"/>
        <w:jc w:val="both"/>
        <w:rPr>
          <w:sz w:val="28"/>
          <w:szCs w:val="28"/>
        </w:rPr>
      </w:pPr>
      <w:r w:rsidRPr="00AD5609">
        <w:rPr>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Собрания депутатов муниципального района.</w:t>
      </w:r>
    </w:p>
    <w:p w:rsidR="007219E7" w:rsidRPr="00AD5609" w:rsidRDefault="007219E7" w:rsidP="007219E7">
      <w:pPr>
        <w:autoSpaceDE w:val="0"/>
        <w:autoSpaceDN w:val="0"/>
        <w:adjustRightInd w:val="0"/>
        <w:ind w:firstLine="709"/>
        <w:jc w:val="both"/>
        <w:rPr>
          <w:sz w:val="28"/>
          <w:szCs w:val="28"/>
        </w:rPr>
      </w:pPr>
      <w:r w:rsidRPr="00AD5609">
        <w:rPr>
          <w:sz w:val="28"/>
          <w:szCs w:val="28"/>
        </w:rPr>
        <w:t xml:space="preserve">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w:t>
      </w:r>
      <w:r w:rsidRPr="00AD5609">
        <w:rPr>
          <w:sz w:val="28"/>
          <w:szCs w:val="28"/>
        </w:rPr>
        <w:lastRenderedPageBreak/>
        <w:t>финансовые средства в случаях и порядке, предусмотренных решением Собрания депутатов муниципального района.</w:t>
      </w:r>
    </w:p>
    <w:p w:rsidR="007219E7" w:rsidRPr="00AD5609" w:rsidRDefault="007219E7" w:rsidP="007219E7">
      <w:pPr>
        <w:autoSpaceDE w:val="0"/>
        <w:autoSpaceDN w:val="0"/>
        <w:adjustRightInd w:val="0"/>
        <w:ind w:firstLine="709"/>
        <w:jc w:val="both"/>
        <w:rPr>
          <w:b/>
          <w:bCs/>
          <w:sz w:val="28"/>
          <w:szCs w:val="28"/>
        </w:rPr>
      </w:pPr>
    </w:p>
    <w:p w:rsidR="007219E7" w:rsidRPr="00AD5609" w:rsidRDefault="007219E7" w:rsidP="00DC4073">
      <w:pPr>
        <w:pStyle w:val="ConsNormal"/>
        <w:ind w:firstLine="709"/>
        <w:jc w:val="center"/>
        <w:rPr>
          <w:rFonts w:ascii="Times New Roman" w:hAnsi="Times New Roman" w:cs="Times New Roman"/>
          <w:b/>
          <w:sz w:val="28"/>
          <w:szCs w:val="28"/>
        </w:rPr>
      </w:pPr>
    </w:p>
    <w:p w:rsidR="00151B13" w:rsidRPr="00AD5609" w:rsidRDefault="00151B13" w:rsidP="00AD5609">
      <w:pPr>
        <w:autoSpaceDE w:val="0"/>
        <w:autoSpaceDN w:val="0"/>
        <w:adjustRightInd w:val="0"/>
        <w:ind w:left="708"/>
        <w:jc w:val="both"/>
        <w:rPr>
          <w:b/>
          <w:sz w:val="28"/>
          <w:szCs w:val="28"/>
        </w:rPr>
      </w:pPr>
      <w:r w:rsidRPr="00AD5609">
        <w:rPr>
          <w:b/>
          <w:bCs/>
          <w:sz w:val="28"/>
          <w:szCs w:val="28"/>
        </w:rPr>
        <w:t>Статья 7.</w:t>
      </w:r>
      <w:r w:rsidRPr="00AD5609">
        <w:rPr>
          <w:b/>
          <w:sz w:val="28"/>
          <w:szCs w:val="28"/>
        </w:rPr>
        <w:t xml:space="preserve">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151B13" w:rsidRPr="00AD5609" w:rsidRDefault="00151B13" w:rsidP="00151B13">
      <w:pPr>
        <w:autoSpaceDE w:val="0"/>
        <w:autoSpaceDN w:val="0"/>
        <w:adjustRightInd w:val="0"/>
        <w:ind w:firstLine="709"/>
        <w:jc w:val="both"/>
        <w:rPr>
          <w:sz w:val="28"/>
          <w:szCs w:val="28"/>
        </w:rPr>
      </w:pPr>
    </w:p>
    <w:p w:rsidR="00A07ED5" w:rsidRDefault="00151B13" w:rsidP="00151B13">
      <w:pPr>
        <w:autoSpaceDE w:val="0"/>
        <w:autoSpaceDN w:val="0"/>
        <w:adjustRightInd w:val="0"/>
        <w:ind w:firstLine="709"/>
        <w:jc w:val="both"/>
        <w:rPr>
          <w:sz w:val="28"/>
          <w:szCs w:val="28"/>
        </w:rPr>
      </w:pPr>
      <w:r w:rsidRPr="00AD5609">
        <w:rPr>
          <w:sz w:val="28"/>
          <w:szCs w:val="28"/>
        </w:rPr>
        <w:t>1. Органы местного самоуправления муниципального района имеют право на:</w:t>
      </w:r>
    </w:p>
    <w:p w:rsidR="00151B13" w:rsidRPr="00AD5609" w:rsidRDefault="00151B13" w:rsidP="00151B13">
      <w:pPr>
        <w:autoSpaceDE w:val="0"/>
        <w:autoSpaceDN w:val="0"/>
        <w:adjustRightInd w:val="0"/>
        <w:ind w:firstLine="709"/>
        <w:jc w:val="both"/>
        <w:rPr>
          <w:sz w:val="28"/>
          <w:szCs w:val="28"/>
        </w:rPr>
      </w:pPr>
      <w:r w:rsidRPr="00AD5609">
        <w:rPr>
          <w:sz w:val="28"/>
          <w:szCs w:val="28"/>
        </w:rPr>
        <w:t>1) создание музеев муниципального района;</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2) участие в осуществлении деятельности по опеке и попечительству;</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3) создание условий для осуществления деятельности, связанной с</w:t>
      </w:r>
    </w:p>
    <w:p w:rsidR="00151B13" w:rsidRPr="00AD5609" w:rsidRDefault="00151B13" w:rsidP="00151B13">
      <w:pPr>
        <w:autoSpaceDE w:val="0"/>
        <w:autoSpaceDN w:val="0"/>
        <w:adjustRightInd w:val="0"/>
        <w:jc w:val="both"/>
        <w:outlineLvl w:val="1"/>
        <w:rPr>
          <w:sz w:val="28"/>
          <w:szCs w:val="28"/>
        </w:rPr>
      </w:pPr>
      <w:r w:rsidRPr="00AD5609">
        <w:rPr>
          <w:sz w:val="28"/>
          <w:szCs w:val="28"/>
        </w:rPr>
        <w:t>реализацией прав местных национально-культурных автономий на территории муниципального района;</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5) утратил силу с 1 января 2012 года. - Федеральный закон от 29.11.2010г. № 313-ФЗ;</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6) осуществление функций учредителя муниципальных образовательных организаций высшего образования, находящихся в их ведении по состоянию на 31.12.2008 г.;</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7) создание условий для развития туризма;</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9</w:t>
      </w:r>
      <w:r w:rsidRPr="00AD5609">
        <w:rPr>
          <w:bCs/>
          <w:sz w:val="28"/>
          <w:szCs w:val="28"/>
        </w:rPr>
        <w:t xml:space="preserve">)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 w:history="1">
        <w:r w:rsidRPr="00AD5609">
          <w:rPr>
            <w:bCs/>
            <w:sz w:val="28"/>
            <w:szCs w:val="28"/>
          </w:rPr>
          <w:t>законом</w:t>
        </w:r>
      </w:hyperlink>
      <w:r w:rsidRPr="00AD5609">
        <w:rPr>
          <w:bCs/>
          <w:sz w:val="28"/>
          <w:szCs w:val="28"/>
        </w:rPr>
        <w:t xml:space="preserve"> от 24 ноября 1995 года N 181-ФЗ "О социальной защите инвалидов в Российской Федерации";</w:t>
      </w:r>
    </w:p>
    <w:p w:rsidR="00151B13" w:rsidRPr="00AD5609" w:rsidRDefault="00151B13" w:rsidP="00151B13">
      <w:pPr>
        <w:autoSpaceDE w:val="0"/>
        <w:autoSpaceDN w:val="0"/>
        <w:adjustRightInd w:val="0"/>
        <w:ind w:firstLine="709"/>
        <w:jc w:val="both"/>
        <w:outlineLvl w:val="1"/>
        <w:rPr>
          <w:sz w:val="28"/>
          <w:szCs w:val="28"/>
        </w:rPr>
      </w:pPr>
      <w:r w:rsidRPr="00AD5609">
        <w:rPr>
          <w:sz w:val="28"/>
          <w:szCs w:val="28"/>
        </w:rPr>
        <w:t xml:space="preserve">10) осуществление мероприятий, предусмотренных Федеральным </w:t>
      </w:r>
      <w:hyperlink r:id="rId9" w:history="1">
        <w:r w:rsidRPr="00AD5609">
          <w:rPr>
            <w:sz w:val="28"/>
            <w:szCs w:val="28"/>
          </w:rPr>
          <w:t>законом</w:t>
        </w:r>
      </w:hyperlink>
      <w:r w:rsidRPr="00AD5609">
        <w:rPr>
          <w:sz w:val="28"/>
          <w:szCs w:val="28"/>
        </w:rPr>
        <w:t xml:space="preserve"> "О донорстве крови и ее компонентов";</w:t>
      </w:r>
    </w:p>
    <w:p w:rsidR="00151B13" w:rsidRPr="00AD5609" w:rsidRDefault="00151B13" w:rsidP="00151B13">
      <w:pPr>
        <w:ind w:firstLine="709"/>
        <w:jc w:val="both"/>
        <w:rPr>
          <w:sz w:val="28"/>
          <w:szCs w:val="28"/>
        </w:rPr>
      </w:pPr>
      <w:r w:rsidRPr="00AD5609">
        <w:rPr>
          <w:sz w:val="28"/>
          <w:szCs w:val="28"/>
        </w:rPr>
        <w:t xml:space="preserve">11) совершение нотариальных действий, предусмотренных </w:t>
      </w:r>
    </w:p>
    <w:p w:rsidR="00151B13" w:rsidRPr="00AD5609" w:rsidRDefault="00151B13" w:rsidP="00151B13">
      <w:pPr>
        <w:ind w:firstLine="709"/>
        <w:jc w:val="both"/>
        <w:rPr>
          <w:sz w:val="28"/>
          <w:szCs w:val="28"/>
        </w:rPr>
      </w:pPr>
      <w:r w:rsidRPr="00AD5609">
        <w:rPr>
          <w:sz w:val="28"/>
          <w:szCs w:val="28"/>
        </w:rPr>
        <w:t>законодательством, в случае отсутствия в расположенном на межселенной территории населенном пункте нотариуса;</w:t>
      </w:r>
    </w:p>
    <w:p w:rsidR="00151B13" w:rsidRPr="00AD5609" w:rsidRDefault="00151B13" w:rsidP="00151B13">
      <w:pPr>
        <w:autoSpaceDE w:val="0"/>
        <w:autoSpaceDN w:val="0"/>
        <w:adjustRightInd w:val="0"/>
        <w:ind w:firstLine="709"/>
        <w:jc w:val="both"/>
        <w:rPr>
          <w:sz w:val="28"/>
          <w:szCs w:val="28"/>
        </w:rPr>
      </w:pPr>
      <w:r w:rsidRPr="00AD5609">
        <w:rPr>
          <w:sz w:val="28"/>
          <w:szCs w:val="28"/>
        </w:rPr>
        <w:t>12)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151B13" w:rsidRPr="00AD5609" w:rsidRDefault="00151B13" w:rsidP="00151B13">
      <w:pPr>
        <w:ind w:firstLine="709"/>
        <w:jc w:val="both"/>
        <w:rPr>
          <w:sz w:val="28"/>
          <w:szCs w:val="28"/>
        </w:rPr>
      </w:pPr>
      <w:r w:rsidRPr="00AD5609">
        <w:rPr>
          <w:sz w:val="28"/>
          <w:szCs w:val="28"/>
        </w:rPr>
        <w:t xml:space="preserve">2. Органы местного самоуправления муниципального района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года № 131-ФЗ), если это участие предусмотрено федеральными законами, а также </w:t>
      </w:r>
      <w:r w:rsidRPr="00AD5609">
        <w:rPr>
          <w:sz w:val="28"/>
          <w:szCs w:val="28"/>
        </w:rPr>
        <w:lastRenderedPageBreak/>
        <w:t>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Дагестан,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51B13" w:rsidRPr="00AD5609" w:rsidRDefault="00151B13" w:rsidP="00151B13">
      <w:pPr>
        <w:autoSpaceDE w:val="0"/>
        <w:autoSpaceDN w:val="0"/>
        <w:adjustRightInd w:val="0"/>
        <w:ind w:firstLine="709"/>
        <w:jc w:val="both"/>
        <w:rPr>
          <w:sz w:val="28"/>
          <w:szCs w:val="28"/>
        </w:rPr>
      </w:pPr>
    </w:p>
    <w:p w:rsidR="00151B13" w:rsidRPr="00AD5609" w:rsidRDefault="00151B13" w:rsidP="00AD5609">
      <w:pPr>
        <w:ind w:left="708" w:firstLine="1"/>
        <w:jc w:val="both"/>
        <w:rPr>
          <w:b/>
          <w:bCs/>
          <w:sz w:val="28"/>
          <w:szCs w:val="28"/>
        </w:rPr>
      </w:pPr>
      <w:r w:rsidRPr="00AD5609">
        <w:rPr>
          <w:b/>
          <w:bCs/>
          <w:sz w:val="28"/>
          <w:szCs w:val="28"/>
        </w:rPr>
        <w:t>Статья 8. Полномочия органов местного самоуправления по решению вопросов местного значения</w:t>
      </w:r>
    </w:p>
    <w:p w:rsidR="00151B13" w:rsidRPr="00AD5609" w:rsidRDefault="00151B13" w:rsidP="00151B13">
      <w:pPr>
        <w:ind w:firstLine="709"/>
        <w:jc w:val="both"/>
        <w:rPr>
          <w:sz w:val="28"/>
          <w:szCs w:val="28"/>
        </w:rPr>
      </w:pPr>
    </w:p>
    <w:p w:rsidR="00151B13" w:rsidRPr="00AD5609" w:rsidRDefault="00151B13" w:rsidP="00151B13">
      <w:pPr>
        <w:ind w:firstLine="709"/>
        <w:jc w:val="both"/>
        <w:rPr>
          <w:sz w:val="28"/>
          <w:szCs w:val="28"/>
        </w:rPr>
      </w:pPr>
      <w:r w:rsidRPr="00AD5609">
        <w:rPr>
          <w:sz w:val="28"/>
          <w:szCs w:val="28"/>
        </w:rPr>
        <w:t>1. В целях решения вопросов местного значения органы местного самоуправления муниципального района обладают следующими полномочиями:</w:t>
      </w:r>
    </w:p>
    <w:p w:rsidR="00151B13" w:rsidRPr="00AD5609" w:rsidRDefault="00151B13" w:rsidP="00151B13">
      <w:pPr>
        <w:ind w:firstLine="709"/>
        <w:jc w:val="both"/>
        <w:rPr>
          <w:sz w:val="28"/>
          <w:szCs w:val="28"/>
        </w:rPr>
      </w:pPr>
      <w:r w:rsidRPr="00AD5609">
        <w:rPr>
          <w:sz w:val="28"/>
          <w:szCs w:val="28"/>
        </w:rPr>
        <w:t>1) принятие устава муниципального района и внесение в него изменений и дополнений, издание муниципальных правовых актов;</w:t>
      </w:r>
    </w:p>
    <w:p w:rsidR="00151B13" w:rsidRPr="00AD5609" w:rsidRDefault="00151B13" w:rsidP="00151B13">
      <w:pPr>
        <w:ind w:firstLine="709"/>
        <w:jc w:val="both"/>
        <w:rPr>
          <w:sz w:val="28"/>
          <w:szCs w:val="28"/>
        </w:rPr>
      </w:pPr>
      <w:r w:rsidRPr="00AD5609">
        <w:rPr>
          <w:sz w:val="28"/>
          <w:szCs w:val="28"/>
        </w:rPr>
        <w:t>2) установление официальных символов муниципального района;</w:t>
      </w:r>
    </w:p>
    <w:p w:rsidR="00151B13" w:rsidRPr="00AD5609" w:rsidRDefault="00151B13" w:rsidP="00151B13">
      <w:pPr>
        <w:ind w:firstLine="709"/>
        <w:jc w:val="both"/>
        <w:rPr>
          <w:sz w:val="28"/>
          <w:szCs w:val="28"/>
        </w:rPr>
      </w:pPr>
      <w:r w:rsidRPr="00AD5609">
        <w:rPr>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151B13" w:rsidRPr="00AD5609" w:rsidRDefault="00151B13" w:rsidP="00151B13">
      <w:pPr>
        <w:ind w:firstLine="709"/>
        <w:jc w:val="both"/>
        <w:rPr>
          <w:sz w:val="28"/>
          <w:szCs w:val="28"/>
        </w:rPr>
      </w:pPr>
      <w:r w:rsidRPr="00AD5609">
        <w:rPr>
          <w:sz w:val="28"/>
          <w:szCs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151B13" w:rsidRPr="00AD5609" w:rsidRDefault="00151B13" w:rsidP="00151B13">
      <w:pPr>
        <w:ind w:firstLine="709"/>
        <w:jc w:val="both"/>
        <w:rPr>
          <w:sz w:val="28"/>
          <w:szCs w:val="28"/>
        </w:rPr>
      </w:pPr>
      <w:r w:rsidRPr="00AD5609">
        <w:rPr>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151B13" w:rsidRPr="00AD5609" w:rsidRDefault="00151B13" w:rsidP="00151B13">
      <w:pPr>
        <w:ind w:firstLine="709"/>
        <w:jc w:val="both"/>
        <w:rPr>
          <w:sz w:val="28"/>
          <w:szCs w:val="28"/>
        </w:rPr>
      </w:pPr>
      <w:r w:rsidRPr="00AD5609">
        <w:rPr>
          <w:sz w:val="28"/>
          <w:szCs w:val="28"/>
        </w:rPr>
        <w:t>6) полномочиями по организации теплоснабжения, предусмотренными Федеральным законом от 27.07.2010 №190-ФЗ «О теплоснабжении»;</w:t>
      </w:r>
    </w:p>
    <w:p w:rsidR="00151B13" w:rsidRPr="00AD5609" w:rsidRDefault="00151B13" w:rsidP="00151B13">
      <w:pPr>
        <w:ind w:firstLine="709"/>
        <w:jc w:val="both"/>
        <w:rPr>
          <w:sz w:val="28"/>
          <w:szCs w:val="28"/>
        </w:rPr>
      </w:pPr>
      <w:r w:rsidRPr="00AD5609">
        <w:rPr>
          <w:sz w:val="28"/>
          <w:szCs w:val="28"/>
        </w:rPr>
        <w:t>6.1) полномочиями в сфере водоснабжения и водоотведения, предусмотренными Федеральным законом от 07.12.2011 №416-ФЗ "О водоснабжении и водоотведении"</w:t>
      </w:r>
    </w:p>
    <w:p w:rsidR="00151B13" w:rsidRPr="00AD5609" w:rsidRDefault="00151B13" w:rsidP="00151B13">
      <w:pPr>
        <w:ind w:firstLine="709"/>
        <w:jc w:val="both"/>
        <w:rPr>
          <w:sz w:val="28"/>
          <w:szCs w:val="28"/>
        </w:rPr>
      </w:pPr>
      <w:r w:rsidRPr="00AD5609">
        <w:rPr>
          <w:sz w:val="28"/>
          <w:szCs w:val="28"/>
        </w:rPr>
        <w:t>7) организационное и материально-техническое обеспечение подготовки и проведения муниципальных выборов, местного референдума, голосования по отзыву члена выборного органа местного самоуправления, выборного должностного лица местного самоуправления, по вопросам изменения границ муниципального района, преобразования муниципального района;</w:t>
      </w:r>
    </w:p>
    <w:p w:rsidR="00151B13" w:rsidRPr="00AD5609" w:rsidRDefault="00151B13" w:rsidP="00151B13">
      <w:pPr>
        <w:ind w:firstLine="709"/>
        <w:jc w:val="both"/>
        <w:rPr>
          <w:sz w:val="28"/>
          <w:szCs w:val="28"/>
        </w:rPr>
      </w:pPr>
      <w:r w:rsidRPr="00AD5609">
        <w:rPr>
          <w:sz w:val="28"/>
          <w:szCs w:val="28"/>
        </w:rPr>
        <w:t xml:space="preserve">8) принятие и организация выполнения планов и программ комплексного социально-экономического развития муниципального района, а также организация сбора статистических показателей, характеризующих </w:t>
      </w:r>
      <w:r w:rsidRPr="00AD5609">
        <w:rPr>
          <w:sz w:val="28"/>
          <w:szCs w:val="28"/>
        </w:rPr>
        <w:lastRenderedPageBreak/>
        <w:t>состояние экономики и социальной сферы муниципального района, и предоставление указанных данных органам государственной власти в порядке, установленном Правительством Российской Федерации;</w:t>
      </w:r>
    </w:p>
    <w:p w:rsidR="00151B13" w:rsidRPr="00AD5609" w:rsidRDefault="00151B13" w:rsidP="00151B13">
      <w:pPr>
        <w:ind w:firstLine="709"/>
        <w:jc w:val="both"/>
        <w:rPr>
          <w:sz w:val="28"/>
          <w:szCs w:val="28"/>
        </w:rPr>
      </w:pPr>
      <w:r w:rsidRPr="00AD5609">
        <w:rPr>
          <w:sz w:val="28"/>
          <w:szCs w:val="28"/>
        </w:rPr>
        <w:t>9)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151B13" w:rsidRPr="00AD5609" w:rsidRDefault="00151B13" w:rsidP="00151B13">
      <w:pPr>
        <w:ind w:firstLine="709"/>
        <w:jc w:val="both"/>
        <w:rPr>
          <w:sz w:val="28"/>
          <w:szCs w:val="28"/>
        </w:rPr>
      </w:pPr>
      <w:r w:rsidRPr="00AD5609">
        <w:rPr>
          <w:sz w:val="28"/>
          <w:szCs w:val="28"/>
        </w:rPr>
        <w:t>10) осуществление международных и внешнеэкономических связей в соответствии с федеральными законами;</w:t>
      </w:r>
    </w:p>
    <w:p w:rsidR="00151B13" w:rsidRPr="00AD5609" w:rsidRDefault="00151B13" w:rsidP="00151B13">
      <w:pPr>
        <w:ind w:firstLine="709"/>
        <w:jc w:val="both"/>
        <w:rPr>
          <w:sz w:val="28"/>
          <w:szCs w:val="28"/>
        </w:rPr>
      </w:pPr>
      <w:r w:rsidRPr="00AD5609">
        <w:rPr>
          <w:sz w:val="28"/>
          <w:szCs w:val="28"/>
        </w:rPr>
        <w:t>11)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муниципального района,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51B13" w:rsidRPr="00AD5609" w:rsidRDefault="00151B13" w:rsidP="00151B13">
      <w:pPr>
        <w:ind w:firstLine="709"/>
        <w:jc w:val="both"/>
        <w:rPr>
          <w:sz w:val="28"/>
          <w:szCs w:val="28"/>
        </w:rPr>
      </w:pPr>
      <w:r w:rsidRPr="00AD5609">
        <w:rPr>
          <w:sz w:val="28"/>
          <w:szCs w:val="28"/>
        </w:rPr>
        <w:t>12)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151B13" w:rsidRPr="00AD5609" w:rsidRDefault="00151B13" w:rsidP="00151B13">
      <w:pPr>
        <w:ind w:firstLine="709"/>
        <w:jc w:val="both"/>
        <w:rPr>
          <w:sz w:val="28"/>
          <w:szCs w:val="28"/>
        </w:rPr>
      </w:pPr>
      <w:r w:rsidRPr="00AD5609">
        <w:rPr>
          <w:sz w:val="28"/>
          <w:szCs w:val="28"/>
        </w:rPr>
        <w:t>13) иными полномочиями в соответствии с Федеральным законом от 06.10.2003г. № 131- ФЗ, настоящим Уставом.</w:t>
      </w:r>
    </w:p>
    <w:p w:rsidR="00151B13" w:rsidRPr="00AD5609" w:rsidRDefault="00151B13" w:rsidP="00151B13">
      <w:pPr>
        <w:ind w:firstLine="709"/>
        <w:jc w:val="both"/>
        <w:rPr>
          <w:sz w:val="28"/>
          <w:szCs w:val="28"/>
        </w:rPr>
      </w:pPr>
      <w:r w:rsidRPr="00AD5609">
        <w:rPr>
          <w:sz w:val="28"/>
          <w:szCs w:val="28"/>
        </w:rPr>
        <w:t>2. Полномочия органов местного самоуправления, установленные настоящей статьей, осуществляются органами местного самоуправления муниципального района самостоятельно.</w:t>
      </w:r>
    </w:p>
    <w:p w:rsidR="00151B13" w:rsidRPr="00AD5609" w:rsidRDefault="00151B13" w:rsidP="00151B13">
      <w:pPr>
        <w:autoSpaceDE w:val="0"/>
        <w:autoSpaceDN w:val="0"/>
        <w:adjustRightInd w:val="0"/>
        <w:ind w:firstLine="709"/>
        <w:jc w:val="both"/>
        <w:rPr>
          <w:sz w:val="28"/>
          <w:szCs w:val="28"/>
        </w:rPr>
      </w:pPr>
    </w:p>
    <w:p w:rsidR="00151B13" w:rsidRPr="00AD5609" w:rsidRDefault="00151B13" w:rsidP="00AD5609">
      <w:pPr>
        <w:ind w:left="708" w:firstLine="1"/>
        <w:jc w:val="both"/>
        <w:rPr>
          <w:b/>
          <w:bCs/>
          <w:sz w:val="28"/>
          <w:szCs w:val="28"/>
        </w:rPr>
      </w:pPr>
      <w:r w:rsidRPr="00AD5609">
        <w:rPr>
          <w:b/>
          <w:bCs/>
          <w:sz w:val="28"/>
          <w:szCs w:val="28"/>
        </w:rPr>
        <w:t>Статья 9. Осуществление органами местного самоуправления муниципального района отдельных государственных полномочий</w:t>
      </w:r>
    </w:p>
    <w:p w:rsidR="00151B13" w:rsidRPr="00AD5609" w:rsidRDefault="00151B13" w:rsidP="00151B13">
      <w:pPr>
        <w:ind w:firstLine="709"/>
        <w:jc w:val="both"/>
        <w:rPr>
          <w:sz w:val="28"/>
          <w:szCs w:val="28"/>
        </w:rPr>
      </w:pPr>
    </w:p>
    <w:p w:rsidR="00151B13" w:rsidRPr="00AD5609" w:rsidRDefault="00151B13" w:rsidP="00151B13">
      <w:pPr>
        <w:ind w:firstLine="709"/>
        <w:jc w:val="both"/>
        <w:rPr>
          <w:sz w:val="28"/>
          <w:szCs w:val="28"/>
        </w:rPr>
      </w:pPr>
      <w:r w:rsidRPr="00AD5609">
        <w:rPr>
          <w:sz w:val="28"/>
          <w:szCs w:val="28"/>
        </w:rPr>
        <w:t>1. Наделение органов местного самоуправления муниципального района отдельными государственными полномочиями Российской Федерации осуществляется федеральными законами и законами Республики Дагестан, отдельными государственными полномочиями Республики Дагестан - законами Республики Дагестан. Наделение органов местного самоуправления отдельными государственными полномочиями иными нормативными правовыми актами не допускается.</w:t>
      </w:r>
    </w:p>
    <w:p w:rsidR="00151B13" w:rsidRPr="00AD5609" w:rsidRDefault="00151B13" w:rsidP="00151B13">
      <w:pPr>
        <w:ind w:firstLine="709"/>
        <w:jc w:val="both"/>
        <w:rPr>
          <w:sz w:val="28"/>
          <w:szCs w:val="28"/>
        </w:rPr>
      </w:pPr>
      <w:r w:rsidRPr="00AD5609">
        <w:rPr>
          <w:sz w:val="28"/>
          <w:szCs w:val="28"/>
        </w:rPr>
        <w:t xml:space="preserve">Полномочия органов местного самоуправления, установленные федеральными законами и законами Республики Дагестан, по вопросам, не </w:t>
      </w:r>
      <w:r w:rsidRPr="00AD5609">
        <w:rPr>
          <w:sz w:val="28"/>
          <w:szCs w:val="28"/>
        </w:rPr>
        <w:lastRenderedPageBreak/>
        <w:t>отнесенным в соответствии с Федеральным законом от 06.10.2003г. №131-ФЗ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151B13" w:rsidRPr="00AD5609" w:rsidRDefault="00151B13" w:rsidP="00151B13">
      <w:pPr>
        <w:ind w:firstLine="709"/>
        <w:jc w:val="both"/>
        <w:rPr>
          <w:sz w:val="28"/>
          <w:szCs w:val="28"/>
        </w:rPr>
      </w:pPr>
      <w:r w:rsidRPr="00AD5609">
        <w:rPr>
          <w:sz w:val="28"/>
          <w:szCs w:val="28"/>
        </w:rPr>
        <w:t>2. Финансовое обеспечение отдельных государственных полномочий, переданных органам местного самоуправления муниципального района, осуществляется только за счет предоставляемых бюджету муниципального района субвенций из соответствующих бюджетов.</w:t>
      </w:r>
    </w:p>
    <w:p w:rsidR="00151B13" w:rsidRPr="00AD5609" w:rsidRDefault="00151B13" w:rsidP="00151B13">
      <w:pPr>
        <w:ind w:firstLine="709"/>
        <w:jc w:val="both"/>
        <w:rPr>
          <w:sz w:val="28"/>
          <w:szCs w:val="28"/>
        </w:rPr>
      </w:pPr>
      <w:r w:rsidRPr="00AD5609">
        <w:rPr>
          <w:sz w:val="28"/>
          <w:szCs w:val="28"/>
        </w:rPr>
        <w:t>3. Органы местного самоуправления муниципального района могут наделяться отдельными государственными полномочиями Российской Федерации и Республики Дагестан на неограниченный срок либо, если данные полномочия имеют определенный срок действия, на срок действия этих полномочий.</w:t>
      </w:r>
    </w:p>
    <w:p w:rsidR="00151B13" w:rsidRPr="00AD5609" w:rsidRDefault="00151B13" w:rsidP="00151B13">
      <w:pPr>
        <w:ind w:firstLine="709"/>
        <w:jc w:val="both"/>
        <w:rPr>
          <w:sz w:val="28"/>
          <w:szCs w:val="28"/>
        </w:rPr>
      </w:pPr>
      <w:r w:rsidRPr="00AD5609">
        <w:rPr>
          <w:sz w:val="28"/>
          <w:szCs w:val="28"/>
        </w:rPr>
        <w:t>4. Органы местного самоуправления муниципального района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настоящим уставом.</w:t>
      </w:r>
    </w:p>
    <w:p w:rsidR="00151B13" w:rsidRPr="00AD5609" w:rsidRDefault="00151B13" w:rsidP="00151B13">
      <w:pPr>
        <w:ind w:firstLine="709"/>
        <w:jc w:val="both"/>
        <w:rPr>
          <w:sz w:val="28"/>
          <w:szCs w:val="28"/>
        </w:rPr>
      </w:pPr>
      <w:r w:rsidRPr="00AD5609">
        <w:rPr>
          <w:sz w:val="28"/>
          <w:szCs w:val="28"/>
        </w:rPr>
        <w:t>5. Признанное в судебном порядке несоответствие федеральных законов, законов Республики Дагестан, иных нормативных правовых актов Российской Федерации, предусматривающих наделение органов местного самоуправления муниципального района отдельными государственными полномочиями, требованиям, предусмотренным статьей 19 Федерального закона от 06.10.2003 года № 131- ФЗ, является основанием для отказа от исполнения указанных полномочий.</w:t>
      </w:r>
    </w:p>
    <w:p w:rsidR="00151B13" w:rsidRPr="00AD5609" w:rsidRDefault="00151B13" w:rsidP="00151B13">
      <w:pPr>
        <w:ind w:firstLine="709"/>
        <w:jc w:val="both"/>
        <w:rPr>
          <w:sz w:val="28"/>
          <w:szCs w:val="28"/>
        </w:rPr>
      </w:pPr>
      <w:r w:rsidRPr="00AD5609">
        <w:rPr>
          <w:sz w:val="28"/>
          <w:szCs w:val="28"/>
        </w:rPr>
        <w:t>6. Органы местного самоуправления муниципального района несут ответственность за осуществление отдельных государственных полномочий в пределах выделенных муниципальному району на эти цели материальных ресурсов и финансовых средств.</w:t>
      </w:r>
    </w:p>
    <w:p w:rsidR="00151B13" w:rsidRPr="00AD5609" w:rsidRDefault="00151B13" w:rsidP="00151B13">
      <w:pPr>
        <w:ind w:firstLine="709"/>
        <w:jc w:val="both"/>
        <w:rPr>
          <w:sz w:val="28"/>
          <w:szCs w:val="28"/>
        </w:rPr>
      </w:pPr>
      <w:r w:rsidRPr="00AD5609">
        <w:rPr>
          <w:sz w:val="28"/>
          <w:szCs w:val="28"/>
        </w:rPr>
        <w:t>7.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151B13" w:rsidRPr="00AD5609" w:rsidRDefault="00151B13" w:rsidP="00151B13">
      <w:pPr>
        <w:ind w:firstLine="709"/>
        <w:jc w:val="both"/>
        <w:rPr>
          <w:sz w:val="28"/>
          <w:szCs w:val="28"/>
        </w:rPr>
      </w:pPr>
      <w:r w:rsidRPr="00AD5609">
        <w:rPr>
          <w:sz w:val="28"/>
          <w:szCs w:val="28"/>
        </w:rPr>
        <w:t>8. Органы местного самоуправления и должностные лица местного самоуправления обязаны в соответствии с требованиями статьи 19 Федерального закона от 06.10.2003г. № 131-ФЗ предоставлять уполномоченным государственным органам документы, связанные с осуществлением отдельных государственных полномочий.</w:t>
      </w:r>
    </w:p>
    <w:p w:rsidR="00151B13" w:rsidRPr="00AD5609" w:rsidRDefault="00151B13" w:rsidP="00151B13">
      <w:pPr>
        <w:ind w:firstLine="709"/>
        <w:jc w:val="both"/>
        <w:rPr>
          <w:sz w:val="28"/>
          <w:szCs w:val="28"/>
        </w:rPr>
      </w:pPr>
      <w:r w:rsidRPr="00AD5609">
        <w:rPr>
          <w:sz w:val="28"/>
          <w:szCs w:val="28"/>
        </w:rPr>
        <w:t xml:space="preserve">9.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w:t>
      </w:r>
      <w:r w:rsidRPr="00AD5609">
        <w:rPr>
          <w:sz w:val="28"/>
          <w:szCs w:val="28"/>
        </w:rPr>
        <w:lastRenderedPageBreak/>
        <w:t>самоуправления. Указанные предписания могут быть обжалованы в судебном порядке.</w:t>
      </w:r>
    </w:p>
    <w:p w:rsidR="00151B13" w:rsidRPr="00AD5609" w:rsidRDefault="00151B13" w:rsidP="00151B13">
      <w:pPr>
        <w:ind w:firstLine="709"/>
        <w:jc w:val="both"/>
        <w:rPr>
          <w:sz w:val="28"/>
          <w:szCs w:val="28"/>
        </w:rPr>
      </w:pPr>
      <w:r w:rsidRPr="00AD5609">
        <w:rPr>
          <w:sz w:val="28"/>
          <w:szCs w:val="28"/>
        </w:rPr>
        <w:t>10. Органы местного самоуправления муниципального района вправе осуществлять расходы за счет средств бюджета муниципального района (за исключением финансовых средств, передаваемых бюджету муниципального района на осуществление целевых расходов) на осуществление полномочий, не переданных им в соответствии со статьей 19 Федерального закона от 06.10.2003г. № 131- ФЗ, если возможность осуществления таких расходов предусмотрена федеральными законами.</w:t>
      </w:r>
    </w:p>
    <w:p w:rsidR="00151B13" w:rsidRPr="00AD5609" w:rsidRDefault="00151B13" w:rsidP="00151B13">
      <w:pPr>
        <w:ind w:firstLine="709"/>
        <w:jc w:val="both"/>
        <w:rPr>
          <w:sz w:val="28"/>
          <w:szCs w:val="28"/>
        </w:rPr>
      </w:pPr>
      <w:r w:rsidRPr="00AD5609">
        <w:rPr>
          <w:sz w:val="28"/>
          <w:szCs w:val="28"/>
        </w:rPr>
        <w:t>Органы местного самоуправления муниципального района вправе устанавливать за счет средств бюджета муниципального района (за исключением финансовых средств, передаваемых бюджету муниципального района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151B13" w:rsidRPr="00AD5609" w:rsidRDefault="00151B13" w:rsidP="00151B13">
      <w:pPr>
        <w:ind w:firstLine="709"/>
        <w:jc w:val="both"/>
        <w:rPr>
          <w:sz w:val="28"/>
          <w:szCs w:val="28"/>
        </w:rPr>
      </w:pPr>
      <w:r w:rsidRPr="00AD5609">
        <w:rPr>
          <w:sz w:val="28"/>
          <w:szCs w:val="28"/>
        </w:rPr>
        <w:t>Финансирование полномочий, предусмотренное настоящей частью, не является обязанностью муниципального района,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151B13" w:rsidRPr="00AD5609" w:rsidRDefault="00151B13" w:rsidP="00151B13">
      <w:pPr>
        <w:ind w:firstLine="709"/>
        <w:jc w:val="both"/>
        <w:rPr>
          <w:sz w:val="28"/>
          <w:szCs w:val="28"/>
        </w:rPr>
      </w:pPr>
      <w:r w:rsidRPr="00AD5609">
        <w:rPr>
          <w:sz w:val="28"/>
          <w:szCs w:val="28"/>
        </w:rPr>
        <w:t xml:space="preserve">11. Органы местного самоуправления муниципального района участвуют в осуществлении государственных полномочий, не переданных им в соответствии со статьей </w:t>
      </w:r>
    </w:p>
    <w:p w:rsidR="00151B13" w:rsidRPr="00AD5609" w:rsidRDefault="00151B13" w:rsidP="00151B13">
      <w:pPr>
        <w:ind w:firstLine="709"/>
        <w:jc w:val="both"/>
        <w:rPr>
          <w:sz w:val="28"/>
          <w:szCs w:val="28"/>
        </w:rPr>
      </w:pPr>
      <w:r w:rsidRPr="00AD5609">
        <w:rPr>
          <w:sz w:val="28"/>
          <w:szCs w:val="28"/>
        </w:rPr>
        <w:t xml:space="preserve">19 Федерального закона от 06.10.2003г. № 131-ФЗ, в случае принятия </w:t>
      </w:r>
    </w:p>
    <w:p w:rsidR="00151B13" w:rsidRPr="00AD5609" w:rsidRDefault="00151B13" w:rsidP="00151B13">
      <w:pPr>
        <w:jc w:val="both"/>
        <w:rPr>
          <w:sz w:val="28"/>
          <w:szCs w:val="28"/>
        </w:rPr>
      </w:pPr>
      <w:r w:rsidRPr="00AD5609">
        <w:rPr>
          <w:sz w:val="28"/>
          <w:szCs w:val="28"/>
        </w:rPr>
        <w:t>Собранием депутатов муниципального района решения о реализации права на участие в осуществлении указанных полномочий.</w:t>
      </w:r>
    </w:p>
    <w:p w:rsidR="00151B13" w:rsidRPr="00AD5609" w:rsidRDefault="00151B13" w:rsidP="00151B13">
      <w:pPr>
        <w:ind w:firstLine="709"/>
        <w:jc w:val="both"/>
        <w:rPr>
          <w:sz w:val="28"/>
          <w:szCs w:val="28"/>
        </w:rPr>
      </w:pPr>
    </w:p>
    <w:p w:rsidR="007219E7" w:rsidRPr="00AD5609" w:rsidRDefault="007219E7" w:rsidP="00DC4073">
      <w:pPr>
        <w:pStyle w:val="ConsNormal"/>
        <w:ind w:firstLine="709"/>
        <w:jc w:val="center"/>
        <w:rPr>
          <w:rFonts w:ascii="Times New Roman" w:hAnsi="Times New Roman" w:cs="Times New Roman"/>
          <w:b/>
          <w:sz w:val="28"/>
          <w:szCs w:val="28"/>
        </w:rPr>
      </w:pPr>
    </w:p>
    <w:p w:rsidR="007219E7" w:rsidRPr="00AD5609" w:rsidRDefault="007219E7" w:rsidP="00DC4073">
      <w:pPr>
        <w:pStyle w:val="ConsNormal"/>
        <w:ind w:firstLine="709"/>
        <w:jc w:val="center"/>
        <w:rPr>
          <w:rFonts w:ascii="Times New Roman" w:hAnsi="Times New Roman" w:cs="Times New Roman"/>
          <w:b/>
          <w:sz w:val="28"/>
          <w:szCs w:val="28"/>
        </w:rPr>
      </w:pPr>
    </w:p>
    <w:p w:rsidR="005621D2" w:rsidRPr="00AD5609" w:rsidRDefault="005621D2" w:rsidP="00AD5609">
      <w:pPr>
        <w:ind w:left="708"/>
        <w:rPr>
          <w:b/>
          <w:sz w:val="28"/>
          <w:szCs w:val="28"/>
        </w:rPr>
      </w:pPr>
      <w:r w:rsidRPr="00AD5609">
        <w:rPr>
          <w:b/>
          <w:sz w:val="28"/>
          <w:szCs w:val="28"/>
        </w:rPr>
        <w:t>ГЛАВА 3. ФОРМЫ НЕПОСРЕДСТВЕННОГО ОСУЩЕСТВЛЕНИЯ НАСЕЛЕНИЕМ МЕСТНОГО САМОУПРАВЛЕНИЯ И УЧАСТИЯ НАСЕЛЕНИЯ В ОСУЩЕСТВЛЕНИИ МЕСТНОГО САМОУПРАВЛЕНИЯ</w:t>
      </w:r>
    </w:p>
    <w:p w:rsidR="005621D2" w:rsidRPr="00AD5609" w:rsidRDefault="005621D2" w:rsidP="005621D2">
      <w:pPr>
        <w:ind w:firstLine="709"/>
        <w:jc w:val="both"/>
        <w:rPr>
          <w:b/>
          <w:sz w:val="28"/>
          <w:szCs w:val="28"/>
        </w:rPr>
      </w:pPr>
    </w:p>
    <w:p w:rsidR="005621D2" w:rsidRPr="00AD5609" w:rsidRDefault="005621D2" w:rsidP="00AD5609">
      <w:pPr>
        <w:pStyle w:val="2"/>
        <w:spacing w:before="0" w:after="0"/>
        <w:ind w:left="708" w:firstLine="1"/>
        <w:jc w:val="both"/>
        <w:rPr>
          <w:rFonts w:ascii="Times New Roman" w:hAnsi="Times New Roman" w:cs="Times New Roman"/>
          <w:i w:val="0"/>
        </w:rPr>
      </w:pPr>
      <w:r w:rsidRPr="00AD5609">
        <w:rPr>
          <w:rFonts w:ascii="Times New Roman" w:hAnsi="Times New Roman" w:cs="Times New Roman"/>
          <w:i w:val="0"/>
        </w:rPr>
        <w:t>Статья 10. Права граждан на осуществление местного самоуправления</w:t>
      </w:r>
    </w:p>
    <w:p w:rsidR="00371EB4" w:rsidRPr="00AD5609" w:rsidRDefault="00371EB4" w:rsidP="00371EB4">
      <w:pPr>
        <w:rPr>
          <w:sz w:val="28"/>
          <w:szCs w:val="28"/>
        </w:rPr>
      </w:pPr>
    </w:p>
    <w:p w:rsidR="005621D2" w:rsidRPr="00AD5609" w:rsidRDefault="005621D2" w:rsidP="005621D2">
      <w:pPr>
        <w:autoSpaceDE w:val="0"/>
        <w:autoSpaceDN w:val="0"/>
        <w:adjustRightInd w:val="0"/>
        <w:ind w:firstLine="709"/>
        <w:jc w:val="both"/>
        <w:outlineLvl w:val="1"/>
        <w:rPr>
          <w:bCs/>
          <w:sz w:val="28"/>
          <w:szCs w:val="28"/>
        </w:rPr>
      </w:pPr>
      <w:r w:rsidRPr="00AD5609">
        <w:rPr>
          <w:bCs/>
          <w:sz w:val="28"/>
          <w:szCs w:val="28"/>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5621D2" w:rsidRPr="00AD5609" w:rsidRDefault="005621D2" w:rsidP="005621D2">
      <w:pPr>
        <w:ind w:firstLine="709"/>
        <w:jc w:val="both"/>
        <w:rPr>
          <w:sz w:val="28"/>
          <w:szCs w:val="28"/>
        </w:rPr>
      </w:pPr>
      <w:r w:rsidRPr="00AD5609">
        <w:rPr>
          <w:sz w:val="28"/>
          <w:szCs w:val="28"/>
        </w:rPr>
        <w:t xml:space="preserve">2. Иностранные граждане, постоянно или преимущественно проживающие на территории муниципального района, обладают правами на участие в осуществлении местного самоуправления в соответствии с </w:t>
      </w:r>
      <w:r w:rsidRPr="00AD5609">
        <w:rPr>
          <w:sz w:val="28"/>
          <w:szCs w:val="28"/>
        </w:rPr>
        <w:lastRenderedPageBreak/>
        <w:t>международными договорами Российской Федерации и федеральными законами.</w:t>
      </w:r>
    </w:p>
    <w:p w:rsidR="005621D2" w:rsidRPr="00AD5609" w:rsidRDefault="005621D2" w:rsidP="005621D2">
      <w:pPr>
        <w:autoSpaceDE w:val="0"/>
        <w:autoSpaceDN w:val="0"/>
        <w:adjustRightInd w:val="0"/>
        <w:ind w:firstLine="709"/>
        <w:jc w:val="both"/>
        <w:outlineLvl w:val="1"/>
        <w:rPr>
          <w:b/>
          <w:bCs/>
          <w:sz w:val="28"/>
          <w:szCs w:val="28"/>
        </w:rPr>
      </w:pPr>
      <w:r w:rsidRPr="00AD5609">
        <w:rPr>
          <w:sz w:val="28"/>
          <w:szCs w:val="28"/>
        </w:rPr>
        <w:t>3. 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5621D2" w:rsidRPr="00AD5609" w:rsidRDefault="005621D2" w:rsidP="005621D2">
      <w:pPr>
        <w:ind w:firstLine="709"/>
        <w:jc w:val="both"/>
        <w:rPr>
          <w:sz w:val="28"/>
          <w:szCs w:val="28"/>
        </w:rPr>
      </w:pPr>
    </w:p>
    <w:p w:rsidR="005621D2" w:rsidRPr="00AD5609" w:rsidRDefault="005621D2" w:rsidP="005621D2">
      <w:pPr>
        <w:autoSpaceDE w:val="0"/>
        <w:autoSpaceDN w:val="0"/>
        <w:adjustRightInd w:val="0"/>
        <w:ind w:firstLine="709"/>
        <w:jc w:val="both"/>
        <w:rPr>
          <w:b/>
          <w:bCs/>
          <w:sz w:val="28"/>
          <w:szCs w:val="28"/>
        </w:rPr>
      </w:pPr>
      <w:r w:rsidRPr="00AD5609">
        <w:rPr>
          <w:b/>
          <w:sz w:val="28"/>
          <w:szCs w:val="28"/>
        </w:rPr>
        <w:t>Статья 11. М</w:t>
      </w:r>
      <w:r w:rsidRPr="00AD5609">
        <w:rPr>
          <w:b/>
          <w:bCs/>
          <w:sz w:val="28"/>
          <w:szCs w:val="28"/>
        </w:rPr>
        <w:t>естный референдум</w:t>
      </w:r>
    </w:p>
    <w:p w:rsidR="00371EB4" w:rsidRPr="00AD5609" w:rsidRDefault="00371EB4" w:rsidP="005621D2">
      <w:pPr>
        <w:autoSpaceDE w:val="0"/>
        <w:autoSpaceDN w:val="0"/>
        <w:adjustRightInd w:val="0"/>
        <w:ind w:firstLine="709"/>
        <w:jc w:val="both"/>
        <w:rPr>
          <w:b/>
          <w:bCs/>
          <w:sz w:val="28"/>
          <w:szCs w:val="28"/>
        </w:rPr>
      </w:pPr>
    </w:p>
    <w:p w:rsidR="005621D2" w:rsidRPr="00AD5609" w:rsidRDefault="005621D2" w:rsidP="005621D2">
      <w:pPr>
        <w:ind w:firstLine="709"/>
        <w:jc w:val="both"/>
        <w:rPr>
          <w:sz w:val="28"/>
          <w:szCs w:val="28"/>
        </w:rPr>
      </w:pPr>
      <w:r w:rsidRPr="00AD5609">
        <w:rPr>
          <w:sz w:val="28"/>
          <w:szCs w:val="28"/>
        </w:rPr>
        <w:t>1. Местный референдум - голосование граждан Российской Федерации, местожительство которых расположено в границах муниципального района, обладающих правом на участие в местном референдуме по вопросам местного значения муниципального района.</w:t>
      </w:r>
    </w:p>
    <w:p w:rsidR="005621D2" w:rsidRPr="00AD5609" w:rsidRDefault="005621D2" w:rsidP="005621D2">
      <w:pPr>
        <w:ind w:firstLine="709"/>
        <w:jc w:val="both"/>
        <w:rPr>
          <w:sz w:val="28"/>
          <w:szCs w:val="28"/>
        </w:rPr>
      </w:pPr>
      <w:r w:rsidRPr="00AD5609">
        <w:rPr>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12.06.2002г. №67-ФЗ «Об основных гарантиях избирательных прав и права на участие в референдуме граждан Российской Федерации» (далее – Федеральный закон от 12.06.2002г. №67-ФЗ), Законом Республики Дагестан от 08.12.2005г. №67 «О местном референдуме в Республике Дагестан» (Закон Республики Дагестан от 08.12.2005г. №67).</w:t>
      </w:r>
    </w:p>
    <w:p w:rsidR="005621D2" w:rsidRPr="00AD5609" w:rsidRDefault="005621D2" w:rsidP="005621D2">
      <w:pPr>
        <w:pStyle w:val="a3"/>
        <w:spacing w:after="0"/>
        <w:ind w:left="0" w:firstLine="709"/>
        <w:jc w:val="both"/>
        <w:rPr>
          <w:b/>
          <w:sz w:val="28"/>
          <w:szCs w:val="28"/>
        </w:rPr>
      </w:pPr>
      <w:r w:rsidRPr="00AD5609">
        <w:rPr>
          <w:sz w:val="28"/>
          <w:szCs w:val="28"/>
        </w:rPr>
        <w:t>2. Местный референдум проводится на всей территории муниципального района.</w:t>
      </w:r>
    </w:p>
    <w:p w:rsidR="005621D2" w:rsidRPr="00AD5609" w:rsidRDefault="005621D2" w:rsidP="005621D2">
      <w:pPr>
        <w:ind w:firstLine="709"/>
        <w:jc w:val="both"/>
        <w:rPr>
          <w:sz w:val="28"/>
          <w:szCs w:val="28"/>
        </w:rPr>
      </w:pPr>
      <w:r w:rsidRPr="00AD5609">
        <w:rPr>
          <w:sz w:val="28"/>
          <w:szCs w:val="28"/>
        </w:rPr>
        <w:t>3. Решение о проведении местного референдума принимается Собранием депутатов муниципального района:</w:t>
      </w:r>
    </w:p>
    <w:p w:rsidR="005621D2" w:rsidRPr="00AD5609" w:rsidRDefault="005621D2" w:rsidP="005621D2">
      <w:pPr>
        <w:shd w:val="clear" w:color="auto" w:fill="FFFFFF"/>
        <w:ind w:firstLine="709"/>
        <w:jc w:val="both"/>
        <w:rPr>
          <w:sz w:val="28"/>
          <w:szCs w:val="28"/>
        </w:rPr>
      </w:pPr>
      <w:r w:rsidRPr="00AD5609">
        <w:rPr>
          <w:sz w:val="28"/>
          <w:szCs w:val="28"/>
        </w:rPr>
        <w:t>1) по инициативе, выдвинутой гражданами Российской Федерации, имеющими право на участие в местном референдуме;</w:t>
      </w:r>
    </w:p>
    <w:p w:rsidR="005621D2" w:rsidRPr="00AD5609" w:rsidRDefault="005621D2" w:rsidP="005621D2">
      <w:pPr>
        <w:shd w:val="clear" w:color="auto" w:fill="FFFFFF"/>
        <w:ind w:firstLine="709"/>
        <w:jc w:val="both"/>
        <w:rPr>
          <w:sz w:val="28"/>
          <w:szCs w:val="28"/>
        </w:rPr>
      </w:pPr>
      <w:r w:rsidRPr="00AD5609">
        <w:rPr>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5621D2" w:rsidRPr="00AD5609" w:rsidRDefault="005621D2" w:rsidP="005621D2">
      <w:pPr>
        <w:ind w:firstLine="709"/>
        <w:jc w:val="both"/>
        <w:rPr>
          <w:bCs/>
          <w:sz w:val="28"/>
          <w:szCs w:val="28"/>
        </w:rPr>
      </w:pPr>
      <w:r w:rsidRPr="00AD5609">
        <w:rPr>
          <w:sz w:val="28"/>
          <w:szCs w:val="28"/>
        </w:rPr>
        <w:t>3) по инициативе Собрания депутатов муниципального района и Главы муниципального района, выдвинутой ими совместно.</w:t>
      </w:r>
    </w:p>
    <w:p w:rsidR="005621D2" w:rsidRPr="00AD5609" w:rsidRDefault="005621D2" w:rsidP="005621D2">
      <w:pPr>
        <w:ind w:firstLine="709"/>
        <w:jc w:val="both"/>
        <w:rPr>
          <w:bCs/>
          <w:sz w:val="28"/>
          <w:szCs w:val="28"/>
        </w:rPr>
      </w:pPr>
      <w:r w:rsidRPr="00AD5609">
        <w:rPr>
          <w:bCs/>
          <w:sz w:val="28"/>
          <w:szCs w:val="28"/>
        </w:rPr>
        <w:t xml:space="preserve">4. Инициатива проведения </w:t>
      </w:r>
      <w:r w:rsidRPr="00AD5609">
        <w:rPr>
          <w:sz w:val="28"/>
          <w:szCs w:val="28"/>
        </w:rPr>
        <w:t>местного референдума, предусмотренная пунктом 1 части 3 настоящей статьи принадлежит гражданам Российской Федерации, имеющим право на участие в местном референдуме.</w:t>
      </w:r>
    </w:p>
    <w:p w:rsidR="005621D2" w:rsidRPr="00AD5609" w:rsidRDefault="005621D2" w:rsidP="005621D2">
      <w:pPr>
        <w:ind w:firstLine="709"/>
        <w:jc w:val="both"/>
        <w:rPr>
          <w:sz w:val="28"/>
          <w:szCs w:val="28"/>
        </w:rPr>
      </w:pPr>
      <w:r w:rsidRPr="00AD5609">
        <w:rPr>
          <w:sz w:val="28"/>
          <w:szCs w:val="28"/>
        </w:rPr>
        <w:t xml:space="preserve">5. Выдвинуть инициативу проведения местного референдума может группа граждан Российской Федерации в количестве не менее 10 человек, имеющих право на участие в местном референдуме, избирательное объединение, иное общественное объединение, устав которого предусматривает участие в выборах и (или) референдумах и которое зарегистрировано в порядке, определенным федеральным законом, на уровне, соответствующем уровню местного референдума, или на более высоком уровне, не позднее чем за один год до дня образования инициативной группы по проведению местного референдума - в этом случае </w:t>
      </w:r>
      <w:r w:rsidRPr="00AD5609">
        <w:rPr>
          <w:sz w:val="28"/>
          <w:szCs w:val="28"/>
        </w:rPr>
        <w:lastRenderedPageBreak/>
        <w:t>руководящий орган этого избирательного объединения, иного общественного объединения независимо от его численности выступает в качестве инициативной группы по проведению местного референдума, а также Собрание депутатов муниципального района и глава муниципального района совместно.</w:t>
      </w:r>
    </w:p>
    <w:p w:rsidR="005621D2" w:rsidRPr="00AD5609" w:rsidRDefault="005621D2" w:rsidP="005621D2">
      <w:pPr>
        <w:widowControl w:val="0"/>
        <w:adjustRightInd w:val="0"/>
        <w:ind w:firstLine="709"/>
        <w:jc w:val="both"/>
        <w:rPr>
          <w:sz w:val="28"/>
          <w:szCs w:val="28"/>
        </w:rPr>
      </w:pPr>
      <w:r w:rsidRPr="00AD5609">
        <w:rPr>
          <w:sz w:val="28"/>
          <w:szCs w:val="28"/>
        </w:rPr>
        <w:t>6. Инициативная группа по проведению местного референдума обращается в избирательную комиссию муниципального района, которая со дня обращения инициативной группы действует в качестве комиссии местного референдума, с ходатайством о регистрации группы.</w:t>
      </w:r>
    </w:p>
    <w:p w:rsidR="005621D2" w:rsidRPr="00AD5609" w:rsidRDefault="005621D2" w:rsidP="005621D2">
      <w:pPr>
        <w:ind w:firstLine="709"/>
        <w:jc w:val="both"/>
        <w:rPr>
          <w:sz w:val="28"/>
          <w:szCs w:val="28"/>
        </w:rPr>
      </w:pPr>
      <w:r w:rsidRPr="00AD5609">
        <w:rPr>
          <w:sz w:val="28"/>
          <w:szCs w:val="28"/>
        </w:rPr>
        <w:t>7. 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местный референдум. Ходатайство инициативной группы должно быть подписано всеми членами указанной группы.</w:t>
      </w:r>
    </w:p>
    <w:p w:rsidR="005621D2" w:rsidRPr="00AD5609" w:rsidRDefault="005621D2" w:rsidP="005621D2">
      <w:pPr>
        <w:ind w:firstLine="709"/>
        <w:jc w:val="both"/>
        <w:rPr>
          <w:sz w:val="28"/>
          <w:szCs w:val="28"/>
        </w:rPr>
      </w:pPr>
      <w:r w:rsidRPr="00AD5609">
        <w:rPr>
          <w:sz w:val="28"/>
          <w:szCs w:val="28"/>
        </w:rPr>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5621D2" w:rsidRPr="00AD5609" w:rsidRDefault="005621D2" w:rsidP="005621D2">
      <w:pPr>
        <w:ind w:firstLine="709"/>
        <w:jc w:val="both"/>
        <w:rPr>
          <w:sz w:val="28"/>
          <w:szCs w:val="28"/>
        </w:rPr>
      </w:pPr>
      <w:r w:rsidRPr="00AD5609">
        <w:rPr>
          <w:sz w:val="28"/>
          <w:szCs w:val="28"/>
        </w:rPr>
        <w:t>8. Избирательная комиссия муниципального района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5621D2" w:rsidRPr="00AD5609" w:rsidRDefault="005621D2" w:rsidP="005621D2">
      <w:pPr>
        <w:ind w:firstLine="709"/>
        <w:jc w:val="both"/>
        <w:rPr>
          <w:sz w:val="28"/>
          <w:szCs w:val="28"/>
        </w:rPr>
      </w:pPr>
      <w:r w:rsidRPr="00AD5609">
        <w:rPr>
          <w:sz w:val="28"/>
          <w:szCs w:val="28"/>
        </w:rPr>
        <w:t>- в случае соответствия указанных ходатайства и документов требованиям Федерального закона от 12.06.2002г. №67-ФЗ, Конституции Республики Дагестан, Закона Республики Дагестан от 08.12.2005г. №67, устава муниципального района - о направлении их в Собрание депутатов муниципального района;</w:t>
      </w:r>
    </w:p>
    <w:p w:rsidR="005621D2" w:rsidRPr="00AD5609" w:rsidRDefault="005621D2" w:rsidP="005621D2">
      <w:pPr>
        <w:ind w:firstLine="709"/>
        <w:jc w:val="both"/>
        <w:rPr>
          <w:sz w:val="28"/>
          <w:szCs w:val="28"/>
        </w:rPr>
      </w:pPr>
      <w:r w:rsidRPr="00AD5609">
        <w:rPr>
          <w:sz w:val="28"/>
          <w:szCs w:val="28"/>
        </w:rPr>
        <w:t>- в противном случае - об отказе в регистрации инициативной группы.</w:t>
      </w:r>
    </w:p>
    <w:p w:rsidR="005621D2" w:rsidRPr="00AD5609" w:rsidRDefault="005621D2" w:rsidP="005621D2">
      <w:pPr>
        <w:ind w:firstLine="709"/>
        <w:jc w:val="both"/>
        <w:rPr>
          <w:sz w:val="28"/>
          <w:szCs w:val="28"/>
        </w:rPr>
      </w:pPr>
      <w:r w:rsidRPr="00AD5609">
        <w:rPr>
          <w:sz w:val="28"/>
          <w:szCs w:val="28"/>
        </w:rPr>
        <w:t>9. Собрание депутатов муниципального района обязано проверить соответствие вопроса, предлагаемого для вынесения на местный референдум, требованиям Федерального закона от 12.06.2002г. №67-ФЗ. При этом срок проверки не может превышать 20 дней со дня поступления в Собрание депутатов муниципального района ходатайства инициативной группы по проведению местного референдума и приложенных к нему документов.</w:t>
      </w:r>
    </w:p>
    <w:p w:rsidR="005621D2" w:rsidRPr="00AD5609" w:rsidRDefault="005621D2" w:rsidP="005621D2">
      <w:pPr>
        <w:ind w:firstLine="709"/>
        <w:jc w:val="both"/>
        <w:rPr>
          <w:sz w:val="28"/>
          <w:szCs w:val="28"/>
        </w:rPr>
      </w:pPr>
      <w:r w:rsidRPr="00AD5609">
        <w:rPr>
          <w:sz w:val="28"/>
          <w:szCs w:val="28"/>
        </w:rPr>
        <w:t xml:space="preserve">Если Собрание депутатов муниципального района признает, что вопрос, выносимый на местный референдум, отвечает требованиям Федерального закона от 12.06.2002г. №67-ФЗ, избирательная комиссия муниципального района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 </w:t>
      </w:r>
      <w:r w:rsidRPr="00AD5609">
        <w:rPr>
          <w:sz w:val="28"/>
          <w:szCs w:val="28"/>
        </w:rPr>
        <w:lastRenderedPageBreak/>
        <w:t>Решение о регистрации инициативной группы по проведению местного референдума принимается в пятнадцатидневный срок со дня признания Собранием депутатов муниципального района соответствия вопроса, выносимого на местный референдум, требованиям Федерального закона от 12.06.2002г. №67-ФЗ.</w:t>
      </w:r>
    </w:p>
    <w:p w:rsidR="005621D2" w:rsidRPr="00AD5609" w:rsidRDefault="005621D2" w:rsidP="005621D2">
      <w:pPr>
        <w:ind w:firstLine="709"/>
        <w:jc w:val="both"/>
        <w:rPr>
          <w:sz w:val="28"/>
          <w:szCs w:val="28"/>
        </w:rPr>
      </w:pPr>
      <w:r w:rsidRPr="00AD5609">
        <w:rPr>
          <w:sz w:val="28"/>
          <w:szCs w:val="28"/>
        </w:rPr>
        <w:t>Регистрационное свидетельство, форма которого утверждается Избирательной комиссией Республики Дагестан и которое выдается инициативной группе по проведению местного референдума, действительно до официального опубликования (обнародования) результатов местного референдума либо до принятия решения об отказе в проведении местного референдума.</w:t>
      </w:r>
    </w:p>
    <w:p w:rsidR="005621D2" w:rsidRPr="00AD5609" w:rsidRDefault="005621D2" w:rsidP="005621D2">
      <w:pPr>
        <w:ind w:firstLine="709"/>
        <w:jc w:val="both"/>
        <w:rPr>
          <w:sz w:val="28"/>
          <w:szCs w:val="28"/>
        </w:rPr>
      </w:pPr>
      <w:r w:rsidRPr="00AD5609">
        <w:rPr>
          <w:sz w:val="28"/>
          <w:szCs w:val="28"/>
        </w:rPr>
        <w:t>Если Собрание депутатов муниципального района признает, что выносимый на местный референдум вопрос не отвечает требованиям Федерального закона от 12.06.2002г. №67-ФЗ, избирательная комиссия отказывает инициативной группе по проведению местного референдума в регистрации.</w:t>
      </w:r>
    </w:p>
    <w:p w:rsidR="005621D2" w:rsidRPr="00AD5609" w:rsidRDefault="005621D2" w:rsidP="005621D2">
      <w:pPr>
        <w:ind w:firstLine="709"/>
        <w:jc w:val="both"/>
        <w:rPr>
          <w:sz w:val="28"/>
          <w:szCs w:val="28"/>
        </w:rPr>
      </w:pPr>
      <w:r w:rsidRPr="00AD5609">
        <w:rPr>
          <w:sz w:val="28"/>
          <w:szCs w:val="28"/>
        </w:rPr>
        <w:t>В случае отказа инициативной группе по проведению местного референдума в регистрации ей выдается решение избирательной комиссии муниципального района, в котором указываются основания отказа.</w:t>
      </w:r>
    </w:p>
    <w:p w:rsidR="005621D2" w:rsidRPr="00AD5609" w:rsidRDefault="005621D2" w:rsidP="005621D2">
      <w:pPr>
        <w:ind w:firstLine="709"/>
        <w:jc w:val="both"/>
        <w:rPr>
          <w:sz w:val="28"/>
          <w:szCs w:val="28"/>
        </w:rPr>
      </w:pPr>
      <w:r w:rsidRPr="00AD5609">
        <w:rPr>
          <w:sz w:val="28"/>
          <w:szCs w:val="28"/>
        </w:rPr>
        <w:t>Отказ в регистрации может быть обжалован в порядке, установленном статьей 75 Федерального закона от 12.06.2002г. №67-ФЗ.</w:t>
      </w:r>
    </w:p>
    <w:p w:rsidR="005621D2" w:rsidRPr="00AD5609" w:rsidRDefault="005621D2" w:rsidP="005621D2">
      <w:pPr>
        <w:ind w:firstLine="709"/>
        <w:jc w:val="both"/>
        <w:rPr>
          <w:sz w:val="28"/>
          <w:szCs w:val="28"/>
        </w:rPr>
      </w:pPr>
      <w:r w:rsidRPr="00AD5609">
        <w:rPr>
          <w:sz w:val="28"/>
          <w:szCs w:val="28"/>
        </w:rPr>
        <w:t>10. Для назначения местного референдума инициативная группа по проведению местного референдума, должна представить в избирательную комиссию муниципального района подписи участников местного референдума в поддержку инициативы его проведения. В случае выдвижения инициативы проведения местного референдума Собранием депутатов муниципального района и главой муниципального района совместно выдвижение инициативы оформляется правовыми актами Собрания депутатов муниципального района и главы муниципального района и сбор подписей в поддержку инициативы проведения местного референдума не требуется.</w:t>
      </w:r>
    </w:p>
    <w:p w:rsidR="005621D2" w:rsidRPr="00AD5609" w:rsidRDefault="005621D2" w:rsidP="005621D2">
      <w:pPr>
        <w:ind w:firstLine="709"/>
        <w:jc w:val="both"/>
        <w:rPr>
          <w:sz w:val="28"/>
          <w:szCs w:val="28"/>
        </w:rPr>
      </w:pPr>
      <w:r w:rsidRPr="00AD5609">
        <w:rPr>
          <w:sz w:val="28"/>
          <w:szCs w:val="28"/>
        </w:rPr>
        <w:t>Инициативная группа по проведению местного референдума обязана собрать в поддержку инициативы проведения местного референдума четыре процента подписей от числа участников местного референдума, зарегистрированных на территории проведения местного референдума в соответствии с частью 9 статьи 13 Закона Республики Дагестан от 08.12.2005г. №67, но не менее 25 подписей.</w:t>
      </w:r>
    </w:p>
    <w:p w:rsidR="005621D2" w:rsidRPr="00AD5609" w:rsidRDefault="005621D2" w:rsidP="005621D2">
      <w:pPr>
        <w:ind w:firstLine="709"/>
        <w:jc w:val="both"/>
        <w:rPr>
          <w:sz w:val="28"/>
          <w:szCs w:val="28"/>
        </w:rPr>
      </w:pPr>
      <w:r w:rsidRPr="00AD5609">
        <w:rPr>
          <w:sz w:val="28"/>
          <w:szCs w:val="28"/>
        </w:rPr>
        <w:t>Подписи могут собираться со дня, следующего за днем регистрации инициативной группы по проведению местного референдума. Подписные листы должны изготавливаться за счет средств фонда местного референдума. Период сбора подписей участников местного референдума в поддержку инициативы проведения местного референдума составляет 20 дней.</w:t>
      </w:r>
    </w:p>
    <w:p w:rsidR="005621D2" w:rsidRPr="00AD5609" w:rsidRDefault="005621D2" w:rsidP="005621D2">
      <w:pPr>
        <w:ind w:firstLine="709"/>
        <w:jc w:val="both"/>
        <w:rPr>
          <w:sz w:val="28"/>
          <w:szCs w:val="28"/>
        </w:rPr>
      </w:pPr>
      <w:r w:rsidRPr="00AD5609">
        <w:rPr>
          <w:sz w:val="28"/>
          <w:szCs w:val="28"/>
        </w:rPr>
        <w:t xml:space="preserve">Наличие необходимого количества подписей участников местного референдума, собранных в поддержку инициативы проведения местного референдума, выдвинутой инициативной группой по проведению местного </w:t>
      </w:r>
      <w:r w:rsidRPr="00AD5609">
        <w:rPr>
          <w:sz w:val="28"/>
          <w:szCs w:val="28"/>
        </w:rPr>
        <w:lastRenderedPageBreak/>
        <w:t>референдума или правовых актов Собрания депутатов муниципального района и главы муниципального района, принятых в установленном порядке, является основанием для назначения местного референдума.</w:t>
      </w:r>
    </w:p>
    <w:p w:rsidR="005621D2" w:rsidRPr="00AD5609" w:rsidRDefault="005621D2" w:rsidP="005621D2">
      <w:pPr>
        <w:ind w:firstLine="709"/>
        <w:jc w:val="both"/>
        <w:rPr>
          <w:sz w:val="28"/>
          <w:szCs w:val="28"/>
        </w:rPr>
      </w:pPr>
      <w:r w:rsidRPr="00AD5609">
        <w:rPr>
          <w:sz w:val="28"/>
          <w:szCs w:val="28"/>
        </w:rPr>
        <w:t>Проверке подлежат 20 процентов представленных подписей от необходимого для назначения местного референдума количества подписей участников местного референдума.</w:t>
      </w:r>
    </w:p>
    <w:p w:rsidR="005621D2" w:rsidRPr="00AD5609" w:rsidRDefault="005621D2" w:rsidP="005621D2">
      <w:pPr>
        <w:ind w:firstLine="709"/>
        <w:jc w:val="both"/>
        <w:rPr>
          <w:sz w:val="28"/>
          <w:szCs w:val="28"/>
        </w:rPr>
      </w:pPr>
      <w:r w:rsidRPr="00AD5609">
        <w:rPr>
          <w:sz w:val="28"/>
          <w:szCs w:val="28"/>
        </w:rPr>
        <w:t>По окончании проверки подписных листов составляется итоговый протокол, в котором указывается количество заявленных подписей, количество представленных подписей и количество проверенных подписей участников местного референдума, а также количество подписей, признанных недостоверными и (или) недействительными, с указанием оснований (причин) признания их таковыми. Копия протокола передается уполномоченному представителю инициативной группы по проведению местного референдума не позднее чем за двое суток до заседания комиссии, на котором должен рассматриваться вопрос о проведении местного референдума. Итоговый протокол прилагается к решению комиссии о результатах выдвижения инициативы проведения местного референдума. Избирательная комиссия муниципального района, установившая соответствие порядка выдвижения инициативы проведения местного референдума требованиям Федерального закона от 12.06.2002г. №67-ФЗ, Закона Республики Дагестан от 08.12.2005г. №67, настоящего устава,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эти подписные листы, экземпляр протокола и копию своего постановления в Собрание депутатов муниципального района. Копия постановления комиссии направляется также инициативной группе по проведению местного референдума.</w:t>
      </w:r>
    </w:p>
    <w:p w:rsidR="005621D2" w:rsidRPr="00AD5609" w:rsidRDefault="005621D2" w:rsidP="005621D2">
      <w:pPr>
        <w:ind w:firstLine="709"/>
        <w:jc w:val="both"/>
        <w:rPr>
          <w:sz w:val="28"/>
          <w:szCs w:val="28"/>
        </w:rPr>
      </w:pPr>
      <w:r w:rsidRPr="00AD5609">
        <w:rPr>
          <w:sz w:val="28"/>
          <w:szCs w:val="28"/>
        </w:rPr>
        <w:t>11. В случае отказа в проведении местного референдума избирательная комиссия муниципального района в течение одних суток с момента принятия ею решения об отказе в проведении местного референдума обязана выдать уполномоченному представителю инициативной группы по проведению местного референдума копию соответствующего решения с изложением оснований отказа.</w:t>
      </w:r>
    </w:p>
    <w:p w:rsidR="005621D2" w:rsidRPr="00AD5609" w:rsidRDefault="005621D2" w:rsidP="005621D2">
      <w:pPr>
        <w:ind w:firstLine="709"/>
        <w:jc w:val="both"/>
        <w:rPr>
          <w:sz w:val="28"/>
          <w:szCs w:val="28"/>
        </w:rPr>
      </w:pPr>
      <w:r w:rsidRPr="00AD5609">
        <w:rPr>
          <w:sz w:val="28"/>
          <w:szCs w:val="28"/>
        </w:rPr>
        <w:t>В случае принятия комиссией решения об отказе в проведении местного референдума по предложенному вопросу члены соответствующей инициативной группы не могут в течение двух лет со дня принятия этого решения выступать повторно с инициативой проведения местного референдума по вопросу, имеющему такую же по смыслу или содержанию формулировку.</w:t>
      </w:r>
    </w:p>
    <w:p w:rsidR="005621D2" w:rsidRPr="00AD5609" w:rsidRDefault="005621D2" w:rsidP="005621D2">
      <w:pPr>
        <w:ind w:firstLine="709"/>
        <w:jc w:val="both"/>
        <w:rPr>
          <w:sz w:val="28"/>
          <w:szCs w:val="28"/>
        </w:rPr>
      </w:pPr>
      <w:r w:rsidRPr="00AD5609">
        <w:rPr>
          <w:sz w:val="28"/>
          <w:szCs w:val="28"/>
        </w:rPr>
        <w:t xml:space="preserve">12. Собрание депутатов муниципального района обязан назначить местный референдум в течение 30 дней со дня поступления в Собрание депутатов муниципального района документов, на основании которых назначается местный референдум. В случае если местный референдум не назначен Собранием депутатов муниципального района в установленные сроки, местный референдум в соответствии с федеральным </w:t>
      </w:r>
      <w:r w:rsidRPr="00AD5609">
        <w:rPr>
          <w:sz w:val="28"/>
          <w:szCs w:val="28"/>
        </w:rPr>
        <w:lastRenderedPageBreak/>
        <w:t>законодательством назначается судом Назначенный судом местный референдум организуется избирательной комиссией муниципального района, а обеспечение его проведения осуществляется Правительством Республики Дагестан или иным органом, на который судом возложено обеспечение проведения местного референдума.</w:t>
      </w:r>
    </w:p>
    <w:p w:rsidR="005621D2" w:rsidRPr="00AD5609" w:rsidRDefault="005621D2" w:rsidP="005621D2">
      <w:pPr>
        <w:ind w:firstLine="709"/>
        <w:jc w:val="both"/>
        <w:rPr>
          <w:sz w:val="28"/>
          <w:szCs w:val="28"/>
        </w:rPr>
      </w:pPr>
      <w:r w:rsidRPr="00AD5609">
        <w:rPr>
          <w:sz w:val="28"/>
          <w:szCs w:val="28"/>
        </w:rPr>
        <w:t>13. Голосование на местном референдуме может быть назначено только на воскресенье. Не допускается назначение голосования на предпраздничный и нерабочий праздничный дни, на день, следующий за нерабочим праздничным днем, а также на воскресенье, которое в установленном порядке объявлено рабочим днем. Решение о назначении местного референдума подлежит официальному опубликованию в средствах массовой информации не менее чем за 45 дней до дня голосования.</w:t>
      </w:r>
    </w:p>
    <w:p w:rsidR="005621D2" w:rsidRPr="00AD5609" w:rsidRDefault="005621D2" w:rsidP="005621D2">
      <w:pPr>
        <w:ind w:firstLine="709"/>
        <w:jc w:val="both"/>
        <w:rPr>
          <w:sz w:val="28"/>
          <w:szCs w:val="28"/>
        </w:rPr>
      </w:pPr>
      <w:r w:rsidRPr="00AD5609">
        <w:rPr>
          <w:sz w:val="28"/>
          <w:szCs w:val="28"/>
        </w:rPr>
        <w:t>Решение о назначении местного референдума подлежит официальному опубликованию в средствах массовой информации не позднее чем через пять дней со дня его принятия.</w:t>
      </w:r>
    </w:p>
    <w:p w:rsidR="005621D2" w:rsidRPr="00AD5609" w:rsidRDefault="005621D2" w:rsidP="005621D2">
      <w:pPr>
        <w:keepLines/>
        <w:widowControl w:val="0"/>
        <w:ind w:firstLine="709"/>
        <w:jc w:val="both"/>
        <w:rPr>
          <w:b/>
          <w:kern w:val="2"/>
          <w:sz w:val="28"/>
          <w:szCs w:val="28"/>
        </w:rPr>
      </w:pPr>
    </w:p>
    <w:p w:rsidR="005621D2" w:rsidRPr="00AD5609" w:rsidRDefault="005621D2" w:rsidP="005621D2">
      <w:pPr>
        <w:keepLines/>
        <w:widowControl w:val="0"/>
        <w:ind w:firstLine="709"/>
        <w:jc w:val="both"/>
        <w:rPr>
          <w:b/>
          <w:kern w:val="2"/>
          <w:sz w:val="28"/>
          <w:szCs w:val="28"/>
        </w:rPr>
      </w:pPr>
      <w:r w:rsidRPr="00AD5609">
        <w:rPr>
          <w:b/>
          <w:kern w:val="2"/>
          <w:sz w:val="28"/>
          <w:szCs w:val="28"/>
        </w:rPr>
        <w:t>Статья 12</w:t>
      </w:r>
      <w:r w:rsidRPr="00AD5609">
        <w:rPr>
          <w:kern w:val="2"/>
          <w:sz w:val="28"/>
          <w:szCs w:val="28"/>
        </w:rPr>
        <w:t>.</w:t>
      </w:r>
      <w:r w:rsidRPr="00AD5609">
        <w:rPr>
          <w:b/>
          <w:kern w:val="2"/>
          <w:sz w:val="28"/>
          <w:szCs w:val="28"/>
        </w:rPr>
        <w:t xml:space="preserve"> Муниципальные выборы</w:t>
      </w:r>
      <w:r w:rsidR="00151B13" w:rsidRPr="00AD5609">
        <w:rPr>
          <w:b/>
          <w:kern w:val="2"/>
          <w:sz w:val="28"/>
          <w:szCs w:val="28"/>
        </w:rPr>
        <w:t xml:space="preserve">  -  исключена</w:t>
      </w:r>
    </w:p>
    <w:p w:rsidR="00371EB4" w:rsidRPr="00AD5609" w:rsidRDefault="00371EB4" w:rsidP="005621D2">
      <w:pPr>
        <w:keepLines/>
        <w:widowControl w:val="0"/>
        <w:ind w:firstLine="709"/>
        <w:jc w:val="both"/>
        <w:rPr>
          <w:b/>
          <w:kern w:val="2"/>
          <w:sz w:val="28"/>
          <w:szCs w:val="28"/>
        </w:rPr>
      </w:pPr>
    </w:p>
    <w:p w:rsidR="005621D2" w:rsidRPr="00AD5609" w:rsidRDefault="005621D2" w:rsidP="00AD5609">
      <w:pPr>
        <w:ind w:firstLine="708"/>
        <w:jc w:val="both"/>
        <w:rPr>
          <w:b/>
          <w:sz w:val="28"/>
          <w:szCs w:val="28"/>
        </w:rPr>
      </w:pPr>
      <w:r w:rsidRPr="00AD5609">
        <w:rPr>
          <w:b/>
          <w:sz w:val="28"/>
          <w:szCs w:val="28"/>
        </w:rPr>
        <w:t>Статья 13. Голосование по отзыву главы муниципального района</w:t>
      </w:r>
    </w:p>
    <w:p w:rsidR="001745A6" w:rsidRPr="00AD5609" w:rsidRDefault="001745A6" w:rsidP="005621D2">
      <w:pPr>
        <w:ind w:firstLine="851"/>
        <w:jc w:val="both"/>
        <w:rPr>
          <w:b/>
          <w:sz w:val="28"/>
          <w:szCs w:val="28"/>
        </w:rPr>
      </w:pPr>
    </w:p>
    <w:p w:rsidR="005621D2" w:rsidRPr="00AD5609" w:rsidRDefault="005621D2" w:rsidP="005621D2">
      <w:pPr>
        <w:ind w:firstLine="851"/>
        <w:jc w:val="both"/>
        <w:rPr>
          <w:sz w:val="28"/>
          <w:szCs w:val="28"/>
        </w:rPr>
      </w:pPr>
      <w:r w:rsidRPr="00AD5609">
        <w:rPr>
          <w:sz w:val="28"/>
          <w:szCs w:val="28"/>
        </w:rPr>
        <w:t>1. Голосование по отзыву Главы муниципального района (далее - голосование по отзыву) проводится по инициативе населения в порядке, установленном федеральным законом и принимаемым в соответствии с ним законом Республики Дагестан для проведения местного референдума, с учетом особенностей, предусмотренных Федеральным законом от 06.10.2003г. №131-ФЗ.</w:t>
      </w:r>
    </w:p>
    <w:p w:rsidR="005621D2" w:rsidRPr="00AD5609" w:rsidRDefault="005621D2" w:rsidP="005621D2">
      <w:pPr>
        <w:ind w:firstLine="851"/>
        <w:jc w:val="both"/>
        <w:rPr>
          <w:sz w:val="28"/>
          <w:szCs w:val="28"/>
        </w:rPr>
      </w:pPr>
      <w:r w:rsidRPr="00AD5609">
        <w:rPr>
          <w:sz w:val="28"/>
          <w:szCs w:val="28"/>
        </w:rPr>
        <w:t>2. Основаниями для отзыва Главы муниципального района может служить только его конкретное противоправное решения или действие (бездействие), связанное с исполнением Главой муниципального района своих полномочий, в случае их подтверждения в судебном порядке.</w:t>
      </w:r>
    </w:p>
    <w:p w:rsidR="005621D2" w:rsidRPr="00AD5609" w:rsidRDefault="005621D2" w:rsidP="005621D2">
      <w:pPr>
        <w:ind w:firstLine="851"/>
        <w:jc w:val="both"/>
        <w:rPr>
          <w:sz w:val="28"/>
          <w:szCs w:val="28"/>
        </w:rPr>
      </w:pPr>
      <w:r w:rsidRPr="00AD5609">
        <w:rPr>
          <w:sz w:val="28"/>
          <w:szCs w:val="28"/>
        </w:rPr>
        <w:t>3. Глава муниципального района не может быть отозван избирателями по основаниям, предусмотренным пунктом 7 части 1 статьи 32, статьей 68 настоящего Устава.</w:t>
      </w:r>
    </w:p>
    <w:p w:rsidR="005621D2" w:rsidRPr="00AD5609" w:rsidRDefault="005621D2" w:rsidP="005621D2">
      <w:pPr>
        <w:ind w:firstLine="851"/>
        <w:jc w:val="both"/>
        <w:rPr>
          <w:sz w:val="28"/>
          <w:szCs w:val="28"/>
        </w:rPr>
      </w:pPr>
      <w:r w:rsidRPr="00AD5609">
        <w:rPr>
          <w:sz w:val="28"/>
          <w:szCs w:val="28"/>
        </w:rPr>
        <w:t>4. С инициативой проведения голосования по отзыву может выступать граждане Российской Федерации, проживающие на территории муниципального района и обладающие активным избирательным правом. Инициативная группа по проведению голосования по отзыву обращается в избирательную комиссию муниципального района с ходатайством о регистрации инициативной группы.</w:t>
      </w:r>
    </w:p>
    <w:p w:rsidR="005621D2" w:rsidRPr="00AD5609" w:rsidRDefault="005621D2" w:rsidP="005621D2">
      <w:pPr>
        <w:ind w:firstLine="851"/>
        <w:jc w:val="both"/>
        <w:rPr>
          <w:sz w:val="28"/>
          <w:szCs w:val="28"/>
        </w:rPr>
      </w:pPr>
      <w:r w:rsidRPr="00AD5609">
        <w:rPr>
          <w:sz w:val="28"/>
          <w:szCs w:val="28"/>
        </w:rPr>
        <w:t xml:space="preserve">5. В ходатайстве о регистрации инициативной группы по проведению голосования по отзыву должны быть указаны фамилия, имя, отчество, должность отзываемого лица, основание для отзыва,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w:t>
      </w:r>
      <w:r w:rsidRPr="00AD5609">
        <w:rPr>
          <w:sz w:val="28"/>
          <w:szCs w:val="28"/>
        </w:rPr>
        <w:lastRenderedPageBreak/>
        <w:t>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5621D2" w:rsidRPr="00AD5609" w:rsidRDefault="005621D2" w:rsidP="005621D2">
      <w:pPr>
        <w:ind w:firstLine="851"/>
        <w:jc w:val="both"/>
        <w:rPr>
          <w:sz w:val="28"/>
          <w:szCs w:val="28"/>
        </w:rPr>
      </w:pPr>
      <w:r w:rsidRPr="00AD5609">
        <w:rPr>
          <w:sz w:val="28"/>
          <w:szCs w:val="28"/>
        </w:rPr>
        <w:t>6. При рассмотрении ходатайства инициативной группы по проведению голосования по отзыву избирательная комиссия запрашивает у соответствующего суда копию приговора, решения или иного судебного постановления, которым установлено совершение Главой муниципального района противоправных решений или действий (бездействия), являющихся основанием для отзыва.</w:t>
      </w:r>
    </w:p>
    <w:p w:rsidR="005621D2" w:rsidRPr="00AD5609" w:rsidRDefault="005621D2" w:rsidP="005621D2">
      <w:pPr>
        <w:ind w:firstLine="851"/>
        <w:jc w:val="both"/>
        <w:rPr>
          <w:sz w:val="28"/>
          <w:szCs w:val="28"/>
        </w:rPr>
      </w:pPr>
      <w:r w:rsidRPr="00AD5609">
        <w:rPr>
          <w:sz w:val="28"/>
          <w:szCs w:val="28"/>
        </w:rPr>
        <w:t>7. В случае соответствия ходатайства и документов, представленных инициативной группой по проведению голосования по отзыву требованиям федерального и республиканского законодательства, настоящего Устава избирательная комиссия муниципального района принимает решение о направлении их, а также приговора, решения или иного судебного постановления, указанного в части 6 настоящей статьи, в Собрание депутатов.</w:t>
      </w:r>
    </w:p>
    <w:p w:rsidR="005621D2" w:rsidRPr="00AD5609" w:rsidRDefault="005621D2" w:rsidP="005621D2">
      <w:pPr>
        <w:ind w:firstLine="851"/>
        <w:jc w:val="both"/>
        <w:rPr>
          <w:sz w:val="28"/>
          <w:szCs w:val="28"/>
        </w:rPr>
      </w:pPr>
      <w:r w:rsidRPr="00AD5609">
        <w:rPr>
          <w:sz w:val="28"/>
          <w:szCs w:val="28"/>
        </w:rPr>
        <w:t xml:space="preserve">8. Собрание депутатов в течение 20 дней со дня поступления ходатайства инициативной группы по проведению голосования по отзыву и приложенных к нему документов на открытом заседании проверяет наличие оснований для отзыва Главы муниципального района. На данное заседание для дачи объяснений по поводу обстоятельств, выдвигаемых в качестве оснований для отзыва, приглашается отзываемый Глава муниципального района. </w:t>
      </w:r>
    </w:p>
    <w:p w:rsidR="005621D2" w:rsidRPr="00AD5609" w:rsidRDefault="005621D2" w:rsidP="005621D2">
      <w:pPr>
        <w:ind w:firstLine="851"/>
        <w:jc w:val="both"/>
        <w:rPr>
          <w:sz w:val="28"/>
          <w:szCs w:val="28"/>
        </w:rPr>
      </w:pPr>
      <w:r w:rsidRPr="00AD5609">
        <w:rPr>
          <w:sz w:val="28"/>
          <w:szCs w:val="28"/>
        </w:rPr>
        <w:t>9. Если Собрание депутатов признает наличие оснований для отзыва, избирательная комиссия муниципального района в течение 15 дней со дня принятия Собранием депутатов соответствующего решения осуществляет регистрацию инициативной группы по проведению голосования по отзыву и выдает ей регистрационное свидетельство.</w:t>
      </w:r>
    </w:p>
    <w:p w:rsidR="005621D2" w:rsidRPr="00AD5609" w:rsidRDefault="005621D2" w:rsidP="005621D2">
      <w:pPr>
        <w:ind w:firstLine="851"/>
        <w:jc w:val="both"/>
        <w:rPr>
          <w:sz w:val="28"/>
          <w:szCs w:val="28"/>
        </w:rPr>
      </w:pPr>
      <w:r w:rsidRPr="00AD5609">
        <w:rPr>
          <w:sz w:val="28"/>
          <w:szCs w:val="28"/>
        </w:rPr>
        <w:t>Если Собрание депутатов признает, что основания для отзыва отсутствуют, избирательная комиссия муниципального района в течение 15 дней со дня принятия Собранием депутатов соответствующего решения отказывает инициативной группе по проведению голосования по отзыву в регистрации.</w:t>
      </w:r>
    </w:p>
    <w:p w:rsidR="005621D2" w:rsidRPr="00AD5609" w:rsidRDefault="005621D2" w:rsidP="005621D2">
      <w:pPr>
        <w:ind w:firstLine="851"/>
        <w:jc w:val="both"/>
        <w:rPr>
          <w:sz w:val="28"/>
          <w:szCs w:val="28"/>
        </w:rPr>
      </w:pPr>
      <w:r w:rsidRPr="00AD5609">
        <w:rPr>
          <w:sz w:val="28"/>
          <w:szCs w:val="28"/>
        </w:rPr>
        <w:t xml:space="preserve">10. Глава муниципального района имеет право на предоставление ему за счет средств бюджета муниципального района печатной площади в периодическом печатном издании, определенном в качестве источника официального опубликования муниципальных правовых актов, для опубликования объяснений по поводу обстоятельств, выдвигаемых в качестве оснований для их отзыва. Печатная площадь Главе муниципального района за счет средств бюджета муниципального района предоставляется по его письменному заявлению один раз в период со дня регистрации инициативной группы по проведению голосования по отзыву до ноля часов дня, предшествующего дню голосования. Объем печатной площади, </w:t>
      </w:r>
      <w:r w:rsidRPr="00AD5609">
        <w:rPr>
          <w:sz w:val="28"/>
          <w:szCs w:val="28"/>
        </w:rPr>
        <w:lastRenderedPageBreak/>
        <w:t>предоставляемой Главе муниципального района за счет средств бюджета муниципального района, составляет 25 процентов от объема полосы соответствующего периодического печатного издания.</w:t>
      </w:r>
    </w:p>
    <w:p w:rsidR="005621D2" w:rsidRPr="00AD5609" w:rsidRDefault="005621D2" w:rsidP="005621D2">
      <w:pPr>
        <w:ind w:firstLine="851"/>
        <w:jc w:val="both"/>
        <w:rPr>
          <w:sz w:val="28"/>
          <w:szCs w:val="28"/>
        </w:rPr>
      </w:pPr>
      <w:r w:rsidRPr="00AD5609">
        <w:rPr>
          <w:sz w:val="28"/>
          <w:szCs w:val="28"/>
        </w:rPr>
        <w:t>Собрание депутатов муниципального района по письменному заявлению главы муниципального района назначает собрания граждан, конференции граждан для дачи Главой муниципального района избирателям объяснений по поводу обстоятельств, выдвигаемых в качестве оснований для его отзыва.</w:t>
      </w:r>
    </w:p>
    <w:p w:rsidR="005621D2" w:rsidRPr="00AD5609" w:rsidRDefault="005621D2" w:rsidP="005621D2">
      <w:pPr>
        <w:ind w:firstLine="851"/>
        <w:jc w:val="both"/>
        <w:rPr>
          <w:sz w:val="28"/>
          <w:szCs w:val="28"/>
        </w:rPr>
      </w:pPr>
      <w:r w:rsidRPr="00AD5609">
        <w:rPr>
          <w:sz w:val="28"/>
          <w:szCs w:val="28"/>
        </w:rPr>
        <w:t>Глава муниципального района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республиканскому законодательству, настоящему Уставу.</w:t>
      </w:r>
    </w:p>
    <w:p w:rsidR="005621D2" w:rsidRPr="00AD5609" w:rsidRDefault="005621D2" w:rsidP="005621D2">
      <w:pPr>
        <w:ind w:firstLine="851"/>
        <w:jc w:val="both"/>
        <w:rPr>
          <w:sz w:val="28"/>
          <w:szCs w:val="28"/>
        </w:rPr>
      </w:pPr>
      <w:r w:rsidRPr="00AD5609">
        <w:rPr>
          <w:sz w:val="28"/>
          <w:szCs w:val="28"/>
        </w:rPr>
        <w:t>11. Глава муниципального района считается отозванным, если за отзыв проголосовало не менее половины избирателей, зарегистрированных в муниципальном районе (избирательном округе).</w:t>
      </w:r>
    </w:p>
    <w:p w:rsidR="005621D2" w:rsidRPr="00AD5609" w:rsidRDefault="005621D2" w:rsidP="005621D2">
      <w:pPr>
        <w:ind w:firstLine="709"/>
        <w:jc w:val="both"/>
        <w:rPr>
          <w:sz w:val="28"/>
          <w:szCs w:val="28"/>
        </w:rPr>
      </w:pPr>
      <w:r w:rsidRPr="00AD5609">
        <w:rPr>
          <w:sz w:val="28"/>
          <w:szCs w:val="28"/>
        </w:rPr>
        <w:t>12. Итоги голосования по отзыву Главы муниципального района и принятые решения подлежат официальному опубликованию.</w:t>
      </w:r>
    </w:p>
    <w:p w:rsidR="005621D2" w:rsidRPr="00AD5609" w:rsidRDefault="005621D2" w:rsidP="005621D2">
      <w:pPr>
        <w:ind w:firstLine="709"/>
        <w:jc w:val="both"/>
        <w:rPr>
          <w:sz w:val="28"/>
          <w:szCs w:val="28"/>
        </w:rPr>
      </w:pPr>
    </w:p>
    <w:p w:rsidR="005621D2" w:rsidRPr="00AD5609" w:rsidRDefault="005621D2" w:rsidP="00AD5609">
      <w:pPr>
        <w:pStyle w:val="a5"/>
        <w:keepLines/>
        <w:widowControl w:val="0"/>
        <w:spacing w:after="0"/>
        <w:ind w:left="708" w:firstLine="1"/>
        <w:jc w:val="both"/>
        <w:rPr>
          <w:b/>
          <w:kern w:val="2"/>
          <w:sz w:val="28"/>
          <w:szCs w:val="28"/>
        </w:rPr>
      </w:pPr>
      <w:r w:rsidRPr="00AD5609">
        <w:rPr>
          <w:b/>
          <w:bCs/>
          <w:sz w:val="28"/>
          <w:szCs w:val="28"/>
        </w:rPr>
        <w:t>Статья 14. Голосование</w:t>
      </w:r>
      <w:r w:rsidRPr="00AD5609">
        <w:rPr>
          <w:b/>
          <w:sz w:val="28"/>
          <w:szCs w:val="28"/>
        </w:rPr>
        <w:t xml:space="preserve"> по вопросам изменения границ муниципального района, преобразования муниципального района</w:t>
      </w:r>
    </w:p>
    <w:p w:rsidR="001745A6" w:rsidRPr="00AD5609" w:rsidRDefault="001745A6" w:rsidP="005621D2">
      <w:pPr>
        <w:pStyle w:val="a5"/>
        <w:keepLines/>
        <w:widowControl w:val="0"/>
        <w:spacing w:after="0"/>
        <w:ind w:firstLine="709"/>
        <w:jc w:val="both"/>
        <w:rPr>
          <w:b/>
          <w:kern w:val="2"/>
          <w:sz w:val="28"/>
          <w:szCs w:val="28"/>
        </w:rPr>
      </w:pPr>
    </w:p>
    <w:p w:rsidR="005621D2" w:rsidRPr="00AD5609" w:rsidRDefault="005621D2" w:rsidP="005621D2">
      <w:pPr>
        <w:pStyle w:val="a3"/>
        <w:tabs>
          <w:tab w:val="left" w:pos="-900"/>
          <w:tab w:val="left" w:pos="142"/>
        </w:tabs>
        <w:spacing w:after="0"/>
        <w:ind w:left="0" w:firstLine="709"/>
        <w:jc w:val="both"/>
        <w:rPr>
          <w:bCs/>
          <w:sz w:val="28"/>
          <w:szCs w:val="28"/>
        </w:rPr>
      </w:pPr>
      <w:r w:rsidRPr="00AD5609">
        <w:rPr>
          <w:bCs/>
          <w:sz w:val="28"/>
          <w:szCs w:val="28"/>
        </w:rPr>
        <w:t xml:space="preserve">1. В случаях, предусмотренных Федеральным законом от 06.10.2003г.№131-ФЗ в целях получения согласия населения при изменении границ муниципального района, преобразовании </w:t>
      </w:r>
      <w:r w:rsidRPr="00AD5609">
        <w:rPr>
          <w:sz w:val="28"/>
          <w:szCs w:val="28"/>
        </w:rPr>
        <w:t>муниципального района</w:t>
      </w:r>
      <w:r w:rsidRPr="00AD5609">
        <w:rPr>
          <w:bCs/>
          <w:sz w:val="28"/>
          <w:szCs w:val="28"/>
        </w:rPr>
        <w:t xml:space="preserve"> проводится голосование по вопросам изменения границ (преобразования) муниципального района.</w:t>
      </w:r>
    </w:p>
    <w:p w:rsidR="005621D2" w:rsidRPr="00AD5609" w:rsidRDefault="005621D2" w:rsidP="005621D2">
      <w:pPr>
        <w:ind w:firstLine="709"/>
        <w:jc w:val="both"/>
        <w:rPr>
          <w:sz w:val="28"/>
          <w:szCs w:val="28"/>
        </w:rPr>
      </w:pPr>
      <w:r w:rsidRPr="00AD5609">
        <w:rPr>
          <w:sz w:val="28"/>
          <w:szCs w:val="28"/>
        </w:rPr>
        <w:t xml:space="preserve">2. </w:t>
      </w:r>
      <w:r w:rsidR="00F70C7F" w:rsidRPr="00AD5609">
        <w:rPr>
          <w:sz w:val="28"/>
          <w:szCs w:val="28"/>
        </w:rPr>
        <w:t xml:space="preserve">Изменение границ муниципального района,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r:id="rId10" w:history="1">
        <w:r w:rsidR="00F70C7F" w:rsidRPr="00AD5609">
          <w:rPr>
            <w:sz w:val="28"/>
            <w:szCs w:val="28"/>
          </w:rPr>
          <w:t>частью 3 статьи 24</w:t>
        </w:r>
      </w:hyperlink>
      <w:r w:rsidR="00F70C7F" w:rsidRPr="00AD5609">
        <w:rPr>
          <w:sz w:val="28"/>
          <w:szCs w:val="28"/>
        </w:rPr>
        <w:t xml:space="preserve"> Федерального закона от 06.10.2003г. №131-ФЗ, либо на сходах граждан, проводимых в порядке, предусмотренном статьей 25.1 Федерального закона от 06.10.2003г. №131-ФЗ, с учетом мнения Собрания депутатов муниципального района.</w:t>
      </w:r>
    </w:p>
    <w:p w:rsidR="005621D2" w:rsidRPr="00AD5609" w:rsidRDefault="005621D2" w:rsidP="005621D2">
      <w:pPr>
        <w:pStyle w:val="a3"/>
        <w:spacing w:after="0"/>
        <w:ind w:left="0" w:firstLine="709"/>
        <w:jc w:val="both"/>
        <w:rPr>
          <w:sz w:val="28"/>
          <w:szCs w:val="28"/>
        </w:rPr>
      </w:pPr>
      <w:r w:rsidRPr="00AD5609">
        <w:rPr>
          <w:sz w:val="28"/>
          <w:szCs w:val="28"/>
        </w:rPr>
        <w:t>3. Изменение границ муниципального района и поселений, не влекущее отнесения территорий отдельных входящих в его состав поселений и (или) населенных пунктов соответственно к территориям других муниципальных районов или поселений, осуществляется в соответствии с федеральным законодательством с учетом мнения населения, выраженного Собранием депутатов муниципального района и Собраниями депутатов соответствующих поселений.</w:t>
      </w:r>
    </w:p>
    <w:p w:rsidR="005621D2" w:rsidRPr="00AD5609" w:rsidRDefault="005621D2" w:rsidP="005621D2">
      <w:pPr>
        <w:ind w:firstLine="709"/>
        <w:jc w:val="both"/>
        <w:rPr>
          <w:sz w:val="28"/>
          <w:szCs w:val="28"/>
        </w:rPr>
      </w:pPr>
      <w:r w:rsidRPr="00AD5609">
        <w:rPr>
          <w:sz w:val="28"/>
          <w:szCs w:val="28"/>
        </w:rPr>
        <w:t xml:space="preserve">4. Голосование по вопросам изменения границ, преобразования муниципального района назначается Собранием депутатов муниципального района и проводится в порядке, установленном федеральным законом и </w:t>
      </w:r>
      <w:r w:rsidRPr="00AD5609">
        <w:rPr>
          <w:sz w:val="28"/>
          <w:szCs w:val="28"/>
        </w:rPr>
        <w:lastRenderedPageBreak/>
        <w:t>принимаемым в соответствии с ним Законом Республики Дагестан «О местном референдуме в Республике Дагестан» с учетом особенностей, установленных Федеральным законом от 06.10.2003г. №131-ФЗ.</w:t>
      </w:r>
    </w:p>
    <w:p w:rsidR="005621D2" w:rsidRPr="00AD5609" w:rsidRDefault="005621D2" w:rsidP="005621D2">
      <w:pPr>
        <w:ind w:firstLine="709"/>
        <w:jc w:val="both"/>
        <w:rPr>
          <w:sz w:val="28"/>
          <w:szCs w:val="28"/>
        </w:rPr>
      </w:pPr>
      <w:r w:rsidRPr="00AD5609">
        <w:rPr>
          <w:sz w:val="28"/>
          <w:szCs w:val="28"/>
        </w:rPr>
        <w:t>5. Голосование по вопросам изменения границ муниципального района, преобразования муниципального района считается состоявшимся, если в нем приняло участие более половины жителей муниципального района или части муниципального района, обладающих избирательным правом. Согласие населения на изменение границ муниципального района, преобразование муниципального района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района или части муниципального района.</w:t>
      </w:r>
    </w:p>
    <w:p w:rsidR="005621D2" w:rsidRPr="00AD5609" w:rsidRDefault="005621D2" w:rsidP="005621D2">
      <w:pPr>
        <w:ind w:firstLine="709"/>
        <w:jc w:val="both"/>
        <w:rPr>
          <w:sz w:val="28"/>
          <w:szCs w:val="28"/>
        </w:rPr>
      </w:pPr>
      <w:r w:rsidRPr="00AD5609">
        <w:rPr>
          <w:sz w:val="28"/>
          <w:szCs w:val="28"/>
        </w:rPr>
        <w:t>6. Итоги голосования по вопросам изменения границ муниципального района, преобразования муниципального района и принятые решения подлежат официальному опубликованию.</w:t>
      </w:r>
    </w:p>
    <w:p w:rsidR="005621D2" w:rsidRPr="00AD5609" w:rsidRDefault="005621D2" w:rsidP="005621D2">
      <w:pPr>
        <w:ind w:firstLine="709"/>
        <w:jc w:val="both"/>
        <w:rPr>
          <w:sz w:val="28"/>
          <w:szCs w:val="28"/>
        </w:rPr>
      </w:pPr>
    </w:p>
    <w:p w:rsidR="005621D2" w:rsidRPr="00AD5609" w:rsidRDefault="005621D2" w:rsidP="005621D2">
      <w:pPr>
        <w:pStyle w:val="2"/>
        <w:tabs>
          <w:tab w:val="left" w:pos="-900"/>
        </w:tabs>
        <w:spacing w:before="0" w:after="0"/>
        <w:ind w:firstLine="709"/>
        <w:jc w:val="both"/>
        <w:rPr>
          <w:rFonts w:ascii="Times New Roman" w:hAnsi="Times New Roman" w:cs="Times New Roman"/>
          <w:i w:val="0"/>
        </w:rPr>
      </w:pPr>
      <w:r w:rsidRPr="00AD5609">
        <w:rPr>
          <w:rFonts w:ascii="Times New Roman" w:hAnsi="Times New Roman" w:cs="Times New Roman"/>
          <w:i w:val="0"/>
        </w:rPr>
        <w:t>Статья 15 Правотворческая инициатива граждан</w:t>
      </w:r>
    </w:p>
    <w:p w:rsidR="001745A6" w:rsidRPr="00AD5609" w:rsidRDefault="001745A6" w:rsidP="001745A6">
      <w:pPr>
        <w:rPr>
          <w:sz w:val="28"/>
          <w:szCs w:val="28"/>
        </w:rPr>
      </w:pPr>
    </w:p>
    <w:p w:rsidR="005621D2" w:rsidRPr="00AD5609" w:rsidRDefault="005621D2" w:rsidP="005621D2">
      <w:pPr>
        <w:pStyle w:val="ConsNormal"/>
        <w:widowControl/>
        <w:tabs>
          <w:tab w:val="left" w:pos="-900"/>
        </w:tabs>
        <w:ind w:firstLine="709"/>
        <w:jc w:val="both"/>
        <w:rPr>
          <w:rFonts w:ascii="Times New Roman" w:hAnsi="Times New Roman" w:cs="Times New Roman"/>
          <w:sz w:val="28"/>
          <w:szCs w:val="28"/>
        </w:rPr>
      </w:pPr>
      <w:r w:rsidRPr="00AD5609">
        <w:rPr>
          <w:rFonts w:ascii="Times New Roman" w:hAnsi="Times New Roman" w:cs="Times New Roman"/>
          <w:sz w:val="28"/>
          <w:szCs w:val="28"/>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Собрания депутатов муниципального района.</w:t>
      </w:r>
    </w:p>
    <w:p w:rsidR="005621D2" w:rsidRPr="00AD5609" w:rsidRDefault="005621D2" w:rsidP="005621D2">
      <w:pPr>
        <w:pStyle w:val="ConsNormal"/>
        <w:widowControl/>
        <w:tabs>
          <w:tab w:val="left" w:pos="-900"/>
        </w:tabs>
        <w:ind w:firstLine="709"/>
        <w:jc w:val="both"/>
        <w:rPr>
          <w:rFonts w:ascii="Times New Roman" w:hAnsi="Times New Roman" w:cs="Times New Roman"/>
          <w:sz w:val="28"/>
          <w:szCs w:val="28"/>
        </w:rPr>
      </w:pPr>
      <w:r w:rsidRPr="00AD5609">
        <w:rPr>
          <w:rFonts w:ascii="Times New Roman" w:hAnsi="Times New Roman" w:cs="Times New Roman"/>
          <w:sz w:val="28"/>
          <w:szCs w:val="28"/>
        </w:rPr>
        <w:t>Минимальная численность инициативной группы граждан не может превышать 3 процента от числа жителей муниципального района, обладающих избирательным правом.</w:t>
      </w:r>
    </w:p>
    <w:p w:rsidR="005621D2" w:rsidRPr="00AD5609" w:rsidRDefault="005621D2" w:rsidP="005621D2">
      <w:pPr>
        <w:autoSpaceDE w:val="0"/>
        <w:autoSpaceDN w:val="0"/>
        <w:adjustRightInd w:val="0"/>
        <w:ind w:firstLine="709"/>
        <w:jc w:val="both"/>
        <w:outlineLvl w:val="1"/>
        <w:rPr>
          <w:sz w:val="28"/>
          <w:szCs w:val="28"/>
        </w:rPr>
      </w:pPr>
      <w:r w:rsidRPr="00AD5609">
        <w:rPr>
          <w:sz w:val="28"/>
          <w:szCs w:val="28"/>
        </w:rPr>
        <w:t>В случае отсутствия нормативного правового акта Собрания депутатов муниципального района,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от 06.10.2003 №131-ФЗ.</w:t>
      </w:r>
    </w:p>
    <w:p w:rsidR="005621D2" w:rsidRPr="00AD5609" w:rsidRDefault="005621D2" w:rsidP="005621D2">
      <w:pPr>
        <w:pStyle w:val="ConsNormal"/>
        <w:widowControl/>
        <w:tabs>
          <w:tab w:val="left" w:pos="-900"/>
        </w:tabs>
        <w:ind w:firstLine="709"/>
        <w:jc w:val="both"/>
        <w:rPr>
          <w:rFonts w:ascii="Times New Roman" w:hAnsi="Times New Roman" w:cs="Times New Roman"/>
          <w:sz w:val="28"/>
          <w:szCs w:val="28"/>
        </w:rPr>
      </w:pPr>
      <w:r w:rsidRPr="00AD5609">
        <w:rPr>
          <w:rFonts w:ascii="Times New Roman" w:hAnsi="Times New Roman" w:cs="Times New Roman"/>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5621D2" w:rsidRPr="00AD5609" w:rsidRDefault="005621D2" w:rsidP="005621D2">
      <w:pPr>
        <w:pStyle w:val="ConsNormal"/>
        <w:widowControl/>
        <w:tabs>
          <w:tab w:val="left" w:pos="-900"/>
        </w:tabs>
        <w:ind w:firstLine="709"/>
        <w:jc w:val="both"/>
        <w:rPr>
          <w:rFonts w:ascii="Times New Roman" w:hAnsi="Times New Roman" w:cs="Times New Roman"/>
          <w:sz w:val="28"/>
          <w:szCs w:val="28"/>
        </w:rPr>
      </w:pPr>
      <w:r w:rsidRPr="00AD5609">
        <w:rPr>
          <w:rFonts w:ascii="Times New Roman" w:hAnsi="Times New Roman" w:cs="Times New Roman"/>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5621D2" w:rsidRPr="00AD5609" w:rsidRDefault="005621D2" w:rsidP="005621D2">
      <w:pPr>
        <w:pStyle w:val="ConsNormal"/>
        <w:widowControl/>
        <w:tabs>
          <w:tab w:val="left" w:pos="-900"/>
        </w:tabs>
        <w:ind w:firstLine="709"/>
        <w:jc w:val="both"/>
        <w:rPr>
          <w:rFonts w:ascii="Times New Roman" w:hAnsi="Times New Roman" w:cs="Times New Roman"/>
          <w:sz w:val="28"/>
          <w:szCs w:val="28"/>
        </w:rPr>
      </w:pPr>
      <w:r w:rsidRPr="00AD5609">
        <w:rPr>
          <w:rFonts w:ascii="Times New Roman" w:hAnsi="Times New Roman" w:cs="Times New Roman"/>
          <w:sz w:val="28"/>
          <w:szCs w:val="28"/>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муниципального района, указанный проект должен быть рассмотрен на открытом заседании данного органа.</w:t>
      </w:r>
    </w:p>
    <w:p w:rsidR="005621D2" w:rsidRPr="00AD5609" w:rsidRDefault="005621D2" w:rsidP="005621D2">
      <w:pPr>
        <w:pStyle w:val="ConsNormal"/>
        <w:widowControl/>
        <w:tabs>
          <w:tab w:val="left" w:pos="-900"/>
        </w:tabs>
        <w:ind w:firstLine="709"/>
        <w:jc w:val="both"/>
        <w:rPr>
          <w:rFonts w:ascii="Times New Roman" w:hAnsi="Times New Roman" w:cs="Times New Roman"/>
          <w:sz w:val="28"/>
          <w:szCs w:val="28"/>
        </w:rPr>
      </w:pPr>
      <w:r w:rsidRPr="00AD5609">
        <w:rPr>
          <w:rFonts w:ascii="Times New Roman" w:hAnsi="Times New Roman" w:cs="Times New Roman"/>
          <w:sz w:val="28"/>
          <w:szCs w:val="28"/>
        </w:rPr>
        <w:lastRenderedPageBreak/>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5621D2" w:rsidRPr="00AD5609" w:rsidRDefault="005621D2" w:rsidP="005621D2">
      <w:pPr>
        <w:pStyle w:val="ConsNormal"/>
        <w:widowControl/>
        <w:tabs>
          <w:tab w:val="left" w:pos="-900"/>
        </w:tabs>
        <w:ind w:firstLine="709"/>
        <w:jc w:val="both"/>
        <w:rPr>
          <w:rFonts w:ascii="Times New Roman" w:hAnsi="Times New Roman" w:cs="Times New Roman"/>
          <w:sz w:val="28"/>
          <w:szCs w:val="28"/>
        </w:rPr>
      </w:pPr>
    </w:p>
    <w:p w:rsidR="007F04A8" w:rsidRPr="00AD5609" w:rsidRDefault="007F04A8" w:rsidP="00AD5609">
      <w:pPr>
        <w:ind w:firstLine="708"/>
        <w:jc w:val="both"/>
        <w:rPr>
          <w:b/>
          <w:bCs/>
          <w:sz w:val="28"/>
          <w:szCs w:val="28"/>
        </w:rPr>
      </w:pPr>
      <w:r w:rsidRPr="00AD5609">
        <w:rPr>
          <w:b/>
          <w:bCs/>
          <w:sz w:val="28"/>
          <w:szCs w:val="28"/>
        </w:rPr>
        <w:t>Статья 16. Публичные слушания</w:t>
      </w:r>
    </w:p>
    <w:p w:rsidR="007F04A8" w:rsidRPr="00AD5609" w:rsidRDefault="007F04A8" w:rsidP="007F04A8">
      <w:pPr>
        <w:ind w:firstLine="709"/>
        <w:jc w:val="both"/>
        <w:rPr>
          <w:sz w:val="28"/>
          <w:szCs w:val="28"/>
        </w:rPr>
      </w:pPr>
    </w:p>
    <w:p w:rsidR="007F04A8" w:rsidRPr="00AD5609" w:rsidRDefault="007F04A8" w:rsidP="007F04A8">
      <w:pPr>
        <w:ind w:firstLine="709"/>
        <w:jc w:val="both"/>
        <w:rPr>
          <w:sz w:val="28"/>
          <w:szCs w:val="28"/>
        </w:rPr>
      </w:pPr>
      <w:r w:rsidRPr="00AD5609">
        <w:rPr>
          <w:sz w:val="28"/>
          <w:szCs w:val="28"/>
        </w:rPr>
        <w:t>1. Для обсуждения проектов муниципальных правовых актов по вопросам местного значения с участием жителей муниципального района Собранием депутатов, главой муниципального района могут проводиться публичные слушания.</w:t>
      </w:r>
    </w:p>
    <w:p w:rsidR="007F04A8" w:rsidRPr="00AD5609" w:rsidRDefault="007F04A8" w:rsidP="007F04A8">
      <w:pPr>
        <w:ind w:firstLine="709"/>
        <w:jc w:val="both"/>
        <w:rPr>
          <w:sz w:val="28"/>
          <w:szCs w:val="28"/>
        </w:rPr>
      </w:pPr>
      <w:r w:rsidRPr="00AD5609">
        <w:rPr>
          <w:sz w:val="28"/>
          <w:szCs w:val="28"/>
        </w:rPr>
        <w:t xml:space="preserve">2. Публичные слушания проводятся по инициативе населения, Собрания депутатов муниципального района или главы муниципального района. </w:t>
      </w:r>
    </w:p>
    <w:p w:rsidR="007F04A8" w:rsidRPr="00AD5609" w:rsidRDefault="007F04A8" w:rsidP="007F04A8">
      <w:pPr>
        <w:ind w:firstLine="709"/>
        <w:jc w:val="both"/>
        <w:rPr>
          <w:sz w:val="28"/>
          <w:szCs w:val="28"/>
        </w:rPr>
      </w:pPr>
      <w:r w:rsidRPr="00AD5609">
        <w:rPr>
          <w:sz w:val="28"/>
          <w:szCs w:val="28"/>
        </w:rPr>
        <w:t>Публичные слушания, проводимые по инициативе населения или Собрания депутатов, назначаются Собранием депутатов, а по инициативе Главы муниципального района - Главой муниципального района.</w:t>
      </w:r>
    </w:p>
    <w:p w:rsidR="007F04A8" w:rsidRPr="00AD5609" w:rsidRDefault="007F04A8" w:rsidP="007F04A8">
      <w:pPr>
        <w:ind w:firstLine="709"/>
        <w:jc w:val="both"/>
        <w:rPr>
          <w:sz w:val="28"/>
          <w:szCs w:val="28"/>
        </w:rPr>
      </w:pPr>
      <w:r w:rsidRPr="00AD5609">
        <w:rPr>
          <w:sz w:val="28"/>
          <w:szCs w:val="28"/>
        </w:rPr>
        <w:t xml:space="preserve">3. На публичные слушания выносятся: </w:t>
      </w:r>
    </w:p>
    <w:p w:rsidR="007F04A8" w:rsidRPr="00AD5609" w:rsidRDefault="007F04A8" w:rsidP="007F04A8">
      <w:pPr>
        <w:ind w:firstLine="709"/>
        <w:jc w:val="both"/>
        <w:rPr>
          <w:sz w:val="28"/>
          <w:szCs w:val="28"/>
        </w:rPr>
      </w:pPr>
      <w:r w:rsidRPr="00AD5609">
        <w:rPr>
          <w:sz w:val="28"/>
          <w:szCs w:val="28"/>
        </w:rPr>
        <w:t>1) проект устава, а также проект решения Собрания депутатов муниципального района о внесении изменений и дополнений в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7F04A8" w:rsidRPr="00AD5609" w:rsidRDefault="007F04A8" w:rsidP="007F04A8">
      <w:pPr>
        <w:ind w:firstLine="709"/>
        <w:jc w:val="both"/>
        <w:rPr>
          <w:sz w:val="28"/>
          <w:szCs w:val="28"/>
        </w:rPr>
      </w:pPr>
      <w:r w:rsidRPr="00AD5609">
        <w:rPr>
          <w:sz w:val="28"/>
          <w:szCs w:val="28"/>
        </w:rPr>
        <w:t>2) проект местного бюджета и отчета о его исполнении;</w:t>
      </w:r>
    </w:p>
    <w:p w:rsidR="007F04A8" w:rsidRPr="00AD5609" w:rsidRDefault="007F04A8" w:rsidP="007F04A8">
      <w:pPr>
        <w:ind w:firstLine="709"/>
        <w:jc w:val="both"/>
        <w:rPr>
          <w:sz w:val="28"/>
          <w:szCs w:val="28"/>
        </w:rPr>
      </w:pPr>
      <w:r w:rsidRPr="00AD5609">
        <w:rPr>
          <w:sz w:val="28"/>
          <w:szCs w:val="28"/>
        </w:rPr>
        <w:t>3)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7F04A8" w:rsidRPr="00AD5609" w:rsidRDefault="007F04A8" w:rsidP="007F04A8">
      <w:pPr>
        <w:ind w:firstLine="709"/>
        <w:jc w:val="both"/>
        <w:rPr>
          <w:sz w:val="28"/>
          <w:szCs w:val="28"/>
        </w:rPr>
      </w:pPr>
      <w:r w:rsidRPr="00AD5609">
        <w:rPr>
          <w:sz w:val="28"/>
          <w:szCs w:val="28"/>
        </w:rPr>
        <w:t>4) вопросы о преобразовании муниципального района.</w:t>
      </w:r>
    </w:p>
    <w:p w:rsidR="007F04A8" w:rsidRPr="00AD5609" w:rsidRDefault="007F04A8" w:rsidP="007F04A8">
      <w:pPr>
        <w:ind w:firstLine="709"/>
        <w:jc w:val="both"/>
        <w:rPr>
          <w:sz w:val="28"/>
          <w:szCs w:val="28"/>
        </w:rPr>
      </w:pPr>
      <w:r w:rsidRPr="00AD5609">
        <w:rPr>
          <w:sz w:val="28"/>
          <w:szCs w:val="28"/>
        </w:rPr>
        <w:t xml:space="preserve">4. Порядок организации и проведения публичных слушаний определяется Положением о публичных слушаниях, утверждаемым Собранием депутатов муниципального района и должен предусматривать заблаговременное оповещение жителей муниципального района о времени и месте проведения публичных слушаний, заблаговременное ознакомление с проектом муниципального правового акта, другие меры, обеспечивающие </w:t>
      </w:r>
      <w:r w:rsidRPr="00AD5609">
        <w:rPr>
          <w:sz w:val="28"/>
          <w:szCs w:val="28"/>
        </w:rPr>
        <w:lastRenderedPageBreak/>
        <w:t>участие в публичных слушаниях жителей муниципального района, опубликование (обнародование) результатов публичных слушаний, включая мотивированное обоснование принятых решений.</w:t>
      </w:r>
    </w:p>
    <w:p w:rsidR="007F04A8" w:rsidRPr="00AD5609" w:rsidRDefault="007F04A8" w:rsidP="007F04A8">
      <w:pPr>
        <w:ind w:firstLine="709"/>
        <w:jc w:val="both"/>
        <w:rPr>
          <w:sz w:val="28"/>
          <w:szCs w:val="28"/>
        </w:rPr>
      </w:pPr>
      <w:r w:rsidRPr="00AD5609">
        <w:rPr>
          <w:sz w:val="28"/>
          <w:szCs w:val="28"/>
        </w:rPr>
        <w:t>5. Протокол публичных слушаний по проекту устава (муниципального правового акта о внесении изменений и дополнений) муниципального района и заключение по результатам публичных слушаний подлежат опубликованию (обнародованию).</w:t>
      </w:r>
    </w:p>
    <w:p w:rsidR="007F04A8" w:rsidRPr="00AD5609" w:rsidRDefault="007F04A8" w:rsidP="007F04A8">
      <w:pPr>
        <w:ind w:firstLine="709"/>
        <w:jc w:val="both"/>
        <w:rPr>
          <w:sz w:val="28"/>
          <w:szCs w:val="28"/>
        </w:rPr>
      </w:pPr>
    </w:p>
    <w:p w:rsidR="00B35D76" w:rsidRPr="00AD5609" w:rsidRDefault="00B35D76" w:rsidP="005621D2">
      <w:pPr>
        <w:pStyle w:val="2"/>
        <w:spacing w:before="0" w:after="0"/>
        <w:ind w:firstLine="709"/>
        <w:jc w:val="both"/>
        <w:rPr>
          <w:rFonts w:ascii="Times New Roman" w:hAnsi="Times New Roman" w:cs="Times New Roman"/>
          <w:i w:val="0"/>
        </w:rPr>
      </w:pPr>
    </w:p>
    <w:p w:rsidR="005621D2" w:rsidRPr="00AD5609" w:rsidRDefault="005621D2" w:rsidP="00AD5609">
      <w:pPr>
        <w:ind w:firstLine="708"/>
        <w:jc w:val="both"/>
        <w:rPr>
          <w:b/>
          <w:sz w:val="28"/>
          <w:szCs w:val="28"/>
        </w:rPr>
      </w:pPr>
      <w:r w:rsidRPr="00AD5609">
        <w:rPr>
          <w:b/>
          <w:sz w:val="28"/>
          <w:szCs w:val="28"/>
        </w:rPr>
        <w:t>Статья 17. Собрание граждан</w:t>
      </w:r>
    </w:p>
    <w:p w:rsidR="001745A6" w:rsidRPr="00AD5609" w:rsidRDefault="001745A6" w:rsidP="005621D2">
      <w:pPr>
        <w:ind w:firstLine="709"/>
        <w:jc w:val="both"/>
        <w:rPr>
          <w:b/>
          <w:sz w:val="28"/>
          <w:szCs w:val="28"/>
        </w:rPr>
      </w:pPr>
    </w:p>
    <w:p w:rsidR="005621D2" w:rsidRPr="00AD5609" w:rsidRDefault="005621D2" w:rsidP="005621D2">
      <w:pPr>
        <w:ind w:firstLine="709"/>
        <w:jc w:val="both"/>
        <w:rPr>
          <w:sz w:val="28"/>
          <w:szCs w:val="28"/>
        </w:rPr>
      </w:pPr>
      <w:r w:rsidRPr="00AD5609">
        <w:rPr>
          <w:sz w:val="28"/>
          <w:szCs w:val="2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могут проводиться собрания граждан.</w:t>
      </w:r>
    </w:p>
    <w:p w:rsidR="005621D2" w:rsidRPr="00AD5609" w:rsidRDefault="005621D2" w:rsidP="005621D2">
      <w:pPr>
        <w:ind w:firstLine="709"/>
        <w:jc w:val="both"/>
        <w:rPr>
          <w:sz w:val="28"/>
          <w:szCs w:val="28"/>
        </w:rPr>
      </w:pPr>
      <w:r w:rsidRPr="00AD5609">
        <w:rPr>
          <w:sz w:val="28"/>
          <w:szCs w:val="28"/>
        </w:rPr>
        <w:t>2. Собрание граждан проводится по инициативе населения, Собрания депутатов муниципального района, Главы муниципального района.</w:t>
      </w:r>
    </w:p>
    <w:p w:rsidR="005621D2" w:rsidRPr="00AD5609" w:rsidRDefault="005621D2" w:rsidP="005621D2">
      <w:pPr>
        <w:ind w:firstLine="709"/>
        <w:jc w:val="both"/>
        <w:rPr>
          <w:sz w:val="28"/>
          <w:szCs w:val="28"/>
        </w:rPr>
      </w:pPr>
      <w:r w:rsidRPr="00AD5609">
        <w:rPr>
          <w:sz w:val="28"/>
          <w:szCs w:val="28"/>
        </w:rPr>
        <w:t>Собрание граждан, проводимое по инициативе Собрания депутатов муниципального района, Главы муниципального района, назначается соответственно Собранием депутатов муниципального района, Главой муниципального района.</w:t>
      </w:r>
    </w:p>
    <w:p w:rsidR="005621D2" w:rsidRPr="00AD5609" w:rsidRDefault="005621D2" w:rsidP="005621D2">
      <w:pPr>
        <w:ind w:firstLine="709"/>
        <w:jc w:val="both"/>
        <w:rPr>
          <w:sz w:val="28"/>
          <w:szCs w:val="28"/>
        </w:rPr>
      </w:pPr>
      <w:r w:rsidRPr="00AD5609">
        <w:rPr>
          <w:sz w:val="28"/>
          <w:szCs w:val="28"/>
        </w:rPr>
        <w:t>Собрание граждан, проводимое по инициативе населения, назначается Собранием депутатов муниципального района.</w:t>
      </w:r>
    </w:p>
    <w:p w:rsidR="005621D2" w:rsidRPr="00AD5609" w:rsidRDefault="005621D2" w:rsidP="005621D2">
      <w:pPr>
        <w:ind w:firstLine="709"/>
        <w:jc w:val="both"/>
        <w:rPr>
          <w:sz w:val="28"/>
          <w:szCs w:val="28"/>
        </w:rPr>
      </w:pPr>
      <w:r w:rsidRPr="00AD5609">
        <w:rPr>
          <w:sz w:val="28"/>
          <w:szCs w:val="28"/>
        </w:rPr>
        <w:t>3. С инициативой проведения собрания граждан может выступить группа граждан муниципального района, обладающих избирательным правом. В поддержку инициативы проведения собрания граждан группа граждан представляет в Собрание депутатов муниципального района подписи не менее 3 процентов жителей муниципального района, обладающих избирательным правом, проживающих на территории проведения собрания граждан.</w:t>
      </w:r>
    </w:p>
    <w:p w:rsidR="005621D2" w:rsidRPr="00AD5609" w:rsidRDefault="005621D2" w:rsidP="005621D2">
      <w:pPr>
        <w:ind w:firstLine="709"/>
        <w:jc w:val="both"/>
        <w:rPr>
          <w:sz w:val="28"/>
          <w:szCs w:val="28"/>
        </w:rPr>
      </w:pPr>
      <w:r w:rsidRPr="00AD5609">
        <w:rPr>
          <w:sz w:val="28"/>
          <w:szCs w:val="28"/>
        </w:rPr>
        <w:t>В ходатайстве группы граждан о проведении собрания граждан должны быть указаны фамилия, имя, отчество, адрес места жительства каждого члена группы граждан, вопрос, выносимый на собрание граждан, обоснование необходимости проведения собрания граждан.</w:t>
      </w:r>
    </w:p>
    <w:p w:rsidR="005621D2" w:rsidRPr="00AD5609" w:rsidRDefault="005621D2" w:rsidP="005621D2">
      <w:pPr>
        <w:ind w:firstLine="709"/>
        <w:jc w:val="both"/>
        <w:rPr>
          <w:sz w:val="28"/>
          <w:szCs w:val="28"/>
        </w:rPr>
      </w:pPr>
      <w:r w:rsidRPr="00AD5609">
        <w:rPr>
          <w:sz w:val="28"/>
          <w:szCs w:val="28"/>
        </w:rPr>
        <w:t>4. Вопрос о назначении собрания граждан должен быть рассмотрен Собранием депутатов муниципального района не позднее чем через 30 календарных дней со дня поступления ходатайства инициативной группы.</w:t>
      </w:r>
    </w:p>
    <w:p w:rsidR="005621D2" w:rsidRPr="00AD5609" w:rsidRDefault="005621D2" w:rsidP="005621D2">
      <w:pPr>
        <w:ind w:firstLine="709"/>
        <w:jc w:val="both"/>
        <w:rPr>
          <w:sz w:val="28"/>
          <w:szCs w:val="28"/>
        </w:rPr>
      </w:pPr>
      <w:r w:rsidRPr="00AD5609">
        <w:rPr>
          <w:sz w:val="28"/>
          <w:szCs w:val="28"/>
        </w:rPr>
        <w:t>В случае принятия Собранием депутатов муниципального района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5621D2" w:rsidRPr="00AD5609" w:rsidRDefault="005621D2" w:rsidP="005621D2">
      <w:pPr>
        <w:ind w:firstLine="709"/>
        <w:jc w:val="both"/>
        <w:rPr>
          <w:sz w:val="28"/>
          <w:szCs w:val="28"/>
        </w:rPr>
      </w:pPr>
      <w:r w:rsidRPr="00AD5609">
        <w:rPr>
          <w:sz w:val="28"/>
          <w:szCs w:val="28"/>
        </w:rPr>
        <w:t xml:space="preserve">5. Решение Собрания депутатов муниципального района, правовой акт Главы муниципального района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публикуется в </w:t>
      </w:r>
      <w:r w:rsidRPr="00AD5609">
        <w:rPr>
          <w:sz w:val="28"/>
          <w:szCs w:val="28"/>
        </w:rPr>
        <w:lastRenderedPageBreak/>
        <w:t>периодическом печатном издании, определенном в качестве источника официального опубликования муниципальных правовых актов.</w:t>
      </w:r>
    </w:p>
    <w:p w:rsidR="005621D2" w:rsidRPr="00AD5609" w:rsidRDefault="005621D2" w:rsidP="005621D2">
      <w:pPr>
        <w:ind w:firstLine="709"/>
        <w:jc w:val="both"/>
        <w:rPr>
          <w:sz w:val="28"/>
          <w:szCs w:val="28"/>
        </w:rPr>
      </w:pPr>
      <w:r w:rsidRPr="00AD5609">
        <w:rPr>
          <w:sz w:val="28"/>
          <w:szCs w:val="28"/>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5621D2" w:rsidRPr="00AD5609" w:rsidRDefault="005621D2" w:rsidP="005621D2">
      <w:pPr>
        <w:ind w:firstLine="709"/>
        <w:jc w:val="both"/>
        <w:rPr>
          <w:sz w:val="28"/>
          <w:szCs w:val="28"/>
        </w:rPr>
      </w:pPr>
      <w:r w:rsidRPr="00AD5609">
        <w:rPr>
          <w:sz w:val="28"/>
          <w:szCs w:val="28"/>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5621D2" w:rsidRPr="00AD5609" w:rsidRDefault="005621D2" w:rsidP="005621D2">
      <w:pPr>
        <w:ind w:firstLine="709"/>
        <w:jc w:val="both"/>
        <w:rPr>
          <w:sz w:val="28"/>
          <w:szCs w:val="28"/>
        </w:rPr>
      </w:pPr>
      <w:r w:rsidRPr="00AD5609">
        <w:rPr>
          <w:sz w:val="28"/>
          <w:szCs w:val="28"/>
        </w:rPr>
        <w:t>8. Итоги собрания граждан подлежат официальному опубликованию в периодическом печатном издании, определенном в качестве источника официального опубликования муниципальных правовых актов.</w:t>
      </w:r>
    </w:p>
    <w:p w:rsidR="005621D2" w:rsidRPr="00AD5609" w:rsidRDefault="005621D2" w:rsidP="005621D2">
      <w:pPr>
        <w:ind w:firstLine="709"/>
        <w:jc w:val="both"/>
        <w:rPr>
          <w:sz w:val="28"/>
          <w:szCs w:val="28"/>
        </w:rPr>
      </w:pPr>
      <w:r w:rsidRPr="00AD5609">
        <w:rPr>
          <w:sz w:val="28"/>
          <w:szCs w:val="28"/>
        </w:rPr>
        <w:t xml:space="preserve">9. Порядок назначения и проведения собрания граждан, а также полномочия собрания граждан в части, не урегулированной настоящим Уставом, устанавливаются решением Собрания депутатов муниципального района. </w:t>
      </w:r>
    </w:p>
    <w:p w:rsidR="00286549" w:rsidRPr="00AD5609" w:rsidRDefault="00286549" w:rsidP="00286549">
      <w:pPr>
        <w:ind w:firstLine="709"/>
        <w:jc w:val="both"/>
        <w:rPr>
          <w:b/>
          <w:sz w:val="28"/>
          <w:szCs w:val="28"/>
        </w:rPr>
      </w:pPr>
    </w:p>
    <w:p w:rsidR="00286549" w:rsidRPr="00AD5609" w:rsidRDefault="00286549" w:rsidP="00286549">
      <w:pPr>
        <w:ind w:firstLine="709"/>
        <w:jc w:val="both"/>
        <w:rPr>
          <w:b/>
          <w:sz w:val="28"/>
          <w:szCs w:val="28"/>
        </w:rPr>
      </w:pPr>
      <w:r w:rsidRPr="00AD5609">
        <w:rPr>
          <w:b/>
          <w:sz w:val="28"/>
          <w:szCs w:val="28"/>
        </w:rPr>
        <w:t>Статья 18. Опрос граждан</w:t>
      </w:r>
    </w:p>
    <w:p w:rsidR="00286549" w:rsidRPr="00AD5609" w:rsidRDefault="00286549" w:rsidP="00286549">
      <w:pPr>
        <w:ind w:firstLine="709"/>
        <w:jc w:val="both"/>
        <w:rPr>
          <w:sz w:val="28"/>
          <w:szCs w:val="28"/>
        </w:rPr>
      </w:pPr>
    </w:p>
    <w:p w:rsidR="00286549" w:rsidRPr="00AD5609" w:rsidRDefault="00286549" w:rsidP="00286549">
      <w:pPr>
        <w:ind w:firstLine="709"/>
        <w:jc w:val="both"/>
        <w:rPr>
          <w:sz w:val="28"/>
          <w:szCs w:val="28"/>
        </w:rPr>
      </w:pPr>
      <w:r w:rsidRPr="00AD5609">
        <w:rPr>
          <w:sz w:val="28"/>
          <w:szCs w:val="28"/>
        </w:rPr>
        <w:t xml:space="preserve">1. Опрос граждан проводится на всей территории </w:t>
      </w:r>
      <w:r w:rsidRPr="00AD5609">
        <w:rPr>
          <w:kern w:val="16"/>
          <w:sz w:val="28"/>
          <w:szCs w:val="28"/>
        </w:rPr>
        <w:t>муниципального района</w:t>
      </w:r>
      <w:r w:rsidRPr="00AD5609">
        <w:rPr>
          <w:sz w:val="28"/>
          <w:szCs w:val="28"/>
        </w:rPr>
        <w:t xml:space="preserve"> или на ее части для выявления мнения населения и его учета при принятии решений органами местного самоуправления </w:t>
      </w:r>
      <w:r w:rsidRPr="00AD5609">
        <w:rPr>
          <w:kern w:val="16"/>
          <w:sz w:val="28"/>
          <w:szCs w:val="28"/>
        </w:rPr>
        <w:t>муниципального района и должностными лицами местного самоуправления муниципального района</w:t>
      </w:r>
      <w:r w:rsidRPr="00AD5609">
        <w:rPr>
          <w:sz w:val="28"/>
          <w:szCs w:val="28"/>
        </w:rPr>
        <w:t>, а также органами государственной власти.</w:t>
      </w:r>
    </w:p>
    <w:p w:rsidR="00286549" w:rsidRPr="00AD5609" w:rsidRDefault="00286549" w:rsidP="00286549">
      <w:pPr>
        <w:ind w:firstLine="709"/>
        <w:jc w:val="both"/>
        <w:rPr>
          <w:sz w:val="28"/>
          <w:szCs w:val="28"/>
        </w:rPr>
      </w:pPr>
      <w:r w:rsidRPr="00AD5609">
        <w:rPr>
          <w:sz w:val="28"/>
          <w:szCs w:val="28"/>
        </w:rPr>
        <w:t>Результаты опроса носят рекомендательный характер.</w:t>
      </w:r>
    </w:p>
    <w:p w:rsidR="00286549" w:rsidRPr="00AD5609" w:rsidRDefault="00286549" w:rsidP="00286549">
      <w:pPr>
        <w:ind w:firstLine="709"/>
        <w:jc w:val="both"/>
        <w:rPr>
          <w:sz w:val="28"/>
          <w:szCs w:val="28"/>
        </w:rPr>
      </w:pPr>
      <w:r w:rsidRPr="00AD5609">
        <w:rPr>
          <w:sz w:val="28"/>
          <w:szCs w:val="28"/>
        </w:rPr>
        <w:t xml:space="preserve">2. В опросе граждан имеют право участвовать жители </w:t>
      </w:r>
      <w:r w:rsidRPr="00AD5609">
        <w:rPr>
          <w:kern w:val="16"/>
          <w:sz w:val="28"/>
          <w:szCs w:val="28"/>
        </w:rPr>
        <w:t>муниципального района</w:t>
      </w:r>
      <w:r w:rsidRPr="00AD5609">
        <w:rPr>
          <w:sz w:val="28"/>
          <w:szCs w:val="28"/>
        </w:rPr>
        <w:t>, обладающие избирательным правом.</w:t>
      </w:r>
    </w:p>
    <w:p w:rsidR="00286549" w:rsidRPr="00AD5609" w:rsidRDefault="00286549" w:rsidP="00286549">
      <w:pPr>
        <w:ind w:firstLine="709"/>
        <w:jc w:val="both"/>
        <w:rPr>
          <w:sz w:val="28"/>
          <w:szCs w:val="28"/>
        </w:rPr>
      </w:pPr>
      <w:r w:rsidRPr="00AD5609">
        <w:rPr>
          <w:sz w:val="28"/>
          <w:szCs w:val="28"/>
        </w:rPr>
        <w:t>3. Опрос граждан проводится по инициативе:</w:t>
      </w:r>
    </w:p>
    <w:p w:rsidR="00286549" w:rsidRPr="00AD5609" w:rsidRDefault="00286549" w:rsidP="00286549">
      <w:pPr>
        <w:ind w:firstLine="709"/>
        <w:jc w:val="both"/>
        <w:rPr>
          <w:sz w:val="28"/>
          <w:szCs w:val="28"/>
        </w:rPr>
      </w:pPr>
      <w:r w:rsidRPr="00AD5609">
        <w:rPr>
          <w:sz w:val="28"/>
          <w:szCs w:val="28"/>
        </w:rPr>
        <w:t xml:space="preserve">1) собрания депутатов муниципального района или главы </w:t>
      </w:r>
      <w:r w:rsidRPr="00AD5609">
        <w:rPr>
          <w:kern w:val="16"/>
          <w:sz w:val="28"/>
          <w:szCs w:val="28"/>
        </w:rPr>
        <w:t>муниципального района</w:t>
      </w:r>
      <w:r w:rsidRPr="00AD5609">
        <w:rPr>
          <w:sz w:val="28"/>
          <w:szCs w:val="28"/>
        </w:rPr>
        <w:t xml:space="preserve"> - по вопросам местного значения;</w:t>
      </w:r>
    </w:p>
    <w:p w:rsidR="00286549" w:rsidRPr="00AD5609" w:rsidRDefault="00286549" w:rsidP="00286549">
      <w:pPr>
        <w:ind w:firstLine="709"/>
        <w:jc w:val="both"/>
        <w:rPr>
          <w:sz w:val="28"/>
          <w:szCs w:val="28"/>
        </w:rPr>
      </w:pPr>
      <w:r w:rsidRPr="00AD5609">
        <w:rPr>
          <w:sz w:val="28"/>
          <w:szCs w:val="28"/>
        </w:rPr>
        <w:t>2) органов государственной власти Республики Дагестан - для учета мнения граждан при принятии решений об изменении целевого назначения земель муниципального района для объектов регионального и межрегионального значения.</w:t>
      </w:r>
    </w:p>
    <w:p w:rsidR="00286549" w:rsidRPr="00AD5609" w:rsidRDefault="00286549" w:rsidP="00286549">
      <w:pPr>
        <w:autoSpaceDE w:val="0"/>
        <w:autoSpaceDN w:val="0"/>
        <w:adjustRightInd w:val="0"/>
        <w:ind w:firstLine="709"/>
        <w:jc w:val="both"/>
        <w:rPr>
          <w:sz w:val="28"/>
          <w:szCs w:val="28"/>
        </w:rPr>
      </w:pPr>
      <w:r w:rsidRPr="00AD5609">
        <w:rPr>
          <w:sz w:val="28"/>
          <w:szCs w:val="28"/>
        </w:rPr>
        <w:t>4. Порядок назначения и проведения опроса граждан определяется</w:t>
      </w:r>
      <w:r w:rsidRPr="00AD5609">
        <w:rPr>
          <w:kern w:val="16"/>
          <w:sz w:val="28"/>
          <w:szCs w:val="28"/>
        </w:rPr>
        <w:t xml:space="preserve"> нормативным правовым актом Собрания депутатов муниципального района</w:t>
      </w:r>
      <w:r w:rsidRPr="00AD5609">
        <w:rPr>
          <w:sz w:val="28"/>
          <w:szCs w:val="28"/>
        </w:rPr>
        <w:t xml:space="preserve"> в соответствии с законом Республики Дагестан.</w:t>
      </w:r>
    </w:p>
    <w:p w:rsidR="00286549" w:rsidRPr="00AD5609" w:rsidRDefault="00286549" w:rsidP="00286549">
      <w:pPr>
        <w:autoSpaceDE w:val="0"/>
        <w:autoSpaceDN w:val="0"/>
        <w:adjustRightInd w:val="0"/>
        <w:ind w:firstLine="709"/>
        <w:jc w:val="both"/>
        <w:outlineLvl w:val="1"/>
        <w:rPr>
          <w:sz w:val="28"/>
          <w:szCs w:val="28"/>
        </w:rPr>
      </w:pPr>
      <w:r w:rsidRPr="00AD5609">
        <w:rPr>
          <w:sz w:val="28"/>
          <w:szCs w:val="28"/>
        </w:rPr>
        <w:t>5. Решение о назначении опроса граждан принимается Собранием депутатов</w:t>
      </w:r>
      <w:r w:rsidRPr="00AD5609">
        <w:rPr>
          <w:kern w:val="16"/>
          <w:sz w:val="28"/>
          <w:szCs w:val="28"/>
        </w:rPr>
        <w:t xml:space="preserve"> муниципального района</w:t>
      </w:r>
      <w:r w:rsidRPr="00AD5609">
        <w:rPr>
          <w:sz w:val="28"/>
          <w:szCs w:val="28"/>
        </w:rPr>
        <w:t>.</w:t>
      </w:r>
    </w:p>
    <w:p w:rsidR="00286549" w:rsidRPr="00AD5609" w:rsidRDefault="00286549" w:rsidP="00286549">
      <w:pPr>
        <w:autoSpaceDE w:val="0"/>
        <w:autoSpaceDN w:val="0"/>
        <w:adjustRightInd w:val="0"/>
        <w:ind w:firstLine="709"/>
        <w:jc w:val="both"/>
        <w:outlineLvl w:val="1"/>
        <w:rPr>
          <w:sz w:val="28"/>
          <w:szCs w:val="28"/>
        </w:rPr>
      </w:pPr>
      <w:r w:rsidRPr="00AD5609">
        <w:rPr>
          <w:sz w:val="28"/>
          <w:szCs w:val="28"/>
        </w:rPr>
        <w:t>В нормативном правовом акте Собрания депутатов</w:t>
      </w:r>
      <w:r w:rsidRPr="00AD5609">
        <w:rPr>
          <w:kern w:val="16"/>
          <w:sz w:val="28"/>
          <w:szCs w:val="28"/>
        </w:rPr>
        <w:t xml:space="preserve"> муниципального района</w:t>
      </w:r>
      <w:r w:rsidRPr="00AD5609">
        <w:rPr>
          <w:sz w:val="28"/>
          <w:szCs w:val="28"/>
        </w:rPr>
        <w:t xml:space="preserve"> о назначении опроса граждан устанавливаются:</w:t>
      </w:r>
    </w:p>
    <w:p w:rsidR="00286549" w:rsidRPr="00AD5609" w:rsidRDefault="00286549" w:rsidP="00286549">
      <w:pPr>
        <w:autoSpaceDE w:val="0"/>
        <w:autoSpaceDN w:val="0"/>
        <w:adjustRightInd w:val="0"/>
        <w:ind w:firstLine="709"/>
        <w:jc w:val="both"/>
        <w:outlineLvl w:val="1"/>
        <w:rPr>
          <w:sz w:val="28"/>
          <w:szCs w:val="28"/>
        </w:rPr>
      </w:pPr>
      <w:r w:rsidRPr="00AD5609">
        <w:rPr>
          <w:sz w:val="28"/>
          <w:szCs w:val="28"/>
        </w:rPr>
        <w:t>1) дата и сроки проведения опроса;</w:t>
      </w:r>
    </w:p>
    <w:p w:rsidR="00286549" w:rsidRPr="00AD5609" w:rsidRDefault="00286549" w:rsidP="00286549">
      <w:pPr>
        <w:autoSpaceDE w:val="0"/>
        <w:autoSpaceDN w:val="0"/>
        <w:adjustRightInd w:val="0"/>
        <w:ind w:firstLine="709"/>
        <w:jc w:val="both"/>
        <w:outlineLvl w:val="1"/>
        <w:rPr>
          <w:sz w:val="28"/>
          <w:szCs w:val="28"/>
        </w:rPr>
      </w:pPr>
      <w:r w:rsidRPr="00AD5609">
        <w:rPr>
          <w:sz w:val="28"/>
          <w:szCs w:val="28"/>
        </w:rPr>
        <w:lastRenderedPageBreak/>
        <w:t>2) формулировка вопроса (вопросов), предлагаемого (предлагаемых) при проведении опроса;</w:t>
      </w:r>
    </w:p>
    <w:p w:rsidR="00286549" w:rsidRPr="00AD5609" w:rsidRDefault="00286549" w:rsidP="00286549">
      <w:pPr>
        <w:autoSpaceDE w:val="0"/>
        <w:autoSpaceDN w:val="0"/>
        <w:adjustRightInd w:val="0"/>
        <w:ind w:firstLine="709"/>
        <w:jc w:val="both"/>
        <w:outlineLvl w:val="1"/>
        <w:rPr>
          <w:sz w:val="28"/>
          <w:szCs w:val="28"/>
        </w:rPr>
      </w:pPr>
      <w:r w:rsidRPr="00AD5609">
        <w:rPr>
          <w:sz w:val="28"/>
          <w:szCs w:val="28"/>
        </w:rPr>
        <w:t>3) методика проведения опроса;</w:t>
      </w:r>
    </w:p>
    <w:p w:rsidR="00286549" w:rsidRPr="00AD5609" w:rsidRDefault="00286549" w:rsidP="00286549">
      <w:pPr>
        <w:autoSpaceDE w:val="0"/>
        <w:autoSpaceDN w:val="0"/>
        <w:adjustRightInd w:val="0"/>
        <w:ind w:firstLine="709"/>
        <w:jc w:val="both"/>
        <w:outlineLvl w:val="1"/>
        <w:rPr>
          <w:sz w:val="28"/>
          <w:szCs w:val="28"/>
        </w:rPr>
      </w:pPr>
      <w:r w:rsidRPr="00AD5609">
        <w:rPr>
          <w:sz w:val="28"/>
          <w:szCs w:val="28"/>
        </w:rPr>
        <w:t>4) форма опросного листа;</w:t>
      </w:r>
    </w:p>
    <w:p w:rsidR="00286549" w:rsidRPr="00AD5609" w:rsidRDefault="00286549" w:rsidP="00286549">
      <w:pPr>
        <w:autoSpaceDE w:val="0"/>
        <w:autoSpaceDN w:val="0"/>
        <w:adjustRightInd w:val="0"/>
        <w:ind w:firstLine="709"/>
        <w:jc w:val="both"/>
        <w:outlineLvl w:val="1"/>
        <w:rPr>
          <w:sz w:val="28"/>
          <w:szCs w:val="28"/>
        </w:rPr>
      </w:pPr>
      <w:r w:rsidRPr="00AD5609">
        <w:rPr>
          <w:sz w:val="28"/>
          <w:szCs w:val="28"/>
        </w:rPr>
        <w:t>5) минимальная численность жителей муниципального района, участвующих в опросе.</w:t>
      </w:r>
    </w:p>
    <w:p w:rsidR="00286549" w:rsidRPr="00AD5609" w:rsidRDefault="00286549" w:rsidP="00286549">
      <w:pPr>
        <w:ind w:firstLine="709"/>
        <w:jc w:val="both"/>
        <w:rPr>
          <w:sz w:val="28"/>
          <w:szCs w:val="28"/>
        </w:rPr>
      </w:pPr>
      <w:r w:rsidRPr="00AD5609">
        <w:rPr>
          <w:sz w:val="28"/>
          <w:szCs w:val="28"/>
        </w:rPr>
        <w:t xml:space="preserve">6. Жители </w:t>
      </w:r>
      <w:r w:rsidRPr="00AD5609">
        <w:rPr>
          <w:kern w:val="16"/>
          <w:sz w:val="28"/>
          <w:szCs w:val="28"/>
        </w:rPr>
        <w:t>муниципального района</w:t>
      </w:r>
      <w:r w:rsidRPr="00AD5609">
        <w:rPr>
          <w:sz w:val="28"/>
          <w:szCs w:val="28"/>
        </w:rPr>
        <w:t xml:space="preserve"> должны быть проинформированы о проведении опроса граждан не менее чем за 10 дней до его проведения.</w:t>
      </w:r>
    </w:p>
    <w:p w:rsidR="00286549" w:rsidRPr="00AD5609" w:rsidRDefault="00286549" w:rsidP="00286549">
      <w:pPr>
        <w:ind w:firstLine="709"/>
        <w:jc w:val="both"/>
        <w:rPr>
          <w:sz w:val="28"/>
          <w:szCs w:val="28"/>
        </w:rPr>
      </w:pPr>
      <w:r w:rsidRPr="00AD5609">
        <w:rPr>
          <w:sz w:val="28"/>
          <w:szCs w:val="28"/>
        </w:rPr>
        <w:t>7. Финансирование мероприятий, связанных с подготовкой и проведением опроса граждан, осуществляется:</w:t>
      </w:r>
    </w:p>
    <w:p w:rsidR="00286549" w:rsidRPr="00AD5609" w:rsidRDefault="00286549" w:rsidP="00286549">
      <w:pPr>
        <w:ind w:firstLine="709"/>
        <w:jc w:val="both"/>
        <w:rPr>
          <w:sz w:val="28"/>
          <w:szCs w:val="28"/>
        </w:rPr>
      </w:pPr>
      <w:r w:rsidRPr="00AD5609">
        <w:rPr>
          <w:sz w:val="28"/>
          <w:szCs w:val="28"/>
        </w:rPr>
        <w:t xml:space="preserve">1) за счет средств местного бюджета - при проведении его по инициативе органов местного самоуправления </w:t>
      </w:r>
      <w:r w:rsidRPr="00AD5609">
        <w:rPr>
          <w:kern w:val="16"/>
          <w:sz w:val="28"/>
          <w:szCs w:val="28"/>
        </w:rPr>
        <w:t>муниципального района</w:t>
      </w:r>
      <w:r w:rsidRPr="00AD5609">
        <w:rPr>
          <w:sz w:val="28"/>
          <w:szCs w:val="28"/>
        </w:rPr>
        <w:t>;</w:t>
      </w:r>
    </w:p>
    <w:p w:rsidR="00286549" w:rsidRPr="00AD5609" w:rsidRDefault="00286549" w:rsidP="00286549">
      <w:pPr>
        <w:ind w:firstLine="709"/>
        <w:jc w:val="both"/>
        <w:rPr>
          <w:sz w:val="28"/>
          <w:szCs w:val="28"/>
        </w:rPr>
      </w:pPr>
      <w:r w:rsidRPr="00AD5609">
        <w:rPr>
          <w:sz w:val="28"/>
          <w:szCs w:val="28"/>
        </w:rPr>
        <w:t xml:space="preserve">2) за счет средств бюджета Республики Дагестан - при проведении его по инициативе органов государственной власти Республики Дагестан. </w:t>
      </w:r>
    </w:p>
    <w:p w:rsidR="00286549" w:rsidRPr="00AD5609" w:rsidRDefault="00286549" w:rsidP="00286549">
      <w:pPr>
        <w:ind w:firstLine="709"/>
        <w:jc w:val="both"/>
        <w:rPr>
          <w:sz w:val="28"/>
          <w:szCs w:val="28"/>
        </w:rPr>
      </w:pPr>
    </w:p>
    <w:p w:rsidR="005621D2" w:rsidRPr="00AD5609" w:rsidRDefault="005621D2" w:rsidP="005621D2">
      <w:pPr>
        <w:pStyle w:val="2"/>
        <w:spacing w:before="0" w:after="0"/>
        <w:ind w:firstLine="709"/>
        <w:jc w:val="both"/>
        <w:rPr>
          <w:rFonts w:ascii="Times New Roman" w:hAnsi="Times New Roman" w:cs="Times New Roman"/>
          <w:i w:val="0"/>
        </w:rPr>
      </w:pPr>
    </w:p>
    <w:p w:rsidR="005621D2" w:rsidRPr="00AD5609" w:rsidRDefault="005621D2" w:rsidP="00AD5609">
      <w:pPr>
        <w:pStyle w:val="4"/>
        <w:spacing w:before="0" w:after="0"/>
        <w:ind w:firstLine="708"/>
        <w:jc w:val="both"/>
      </w:pPr>
      <w:r w:rsidRPr="00AD5609">
        <w:rPr>
          <w:bCs w:val="0"/>
        </w:rPr>
        <w:t>Статья 19 Конференция граждан</w:t>
      </w:r>
    </w:p>
    <w:p w:rsidR="001745A6" w:rsidRPr="00AD5609" w:rsidRDefault="001745A6" w:rsidP="001745A6">
      <w:pPr>
        <w:rPr>
          <w:sz w:val="28"/>
          <w:szCs w:val="28"/>
        </w:rPr>
      </w:pPr>
    </w:p>
    <w:p w:rsidR="005621D2" w:rsidRPr="00AD5609" w:rsidRDefault="005621D2" w:rsidP="005621D2">
      <w:pPr>
        <w:ind w:firstLine="709"/>
        <w:jc w:val="both"/>
        <w:rPr>
          <w:sz w:val="28"/>
          <w:szCs w:val="28"/>
        </w:rPr>
      </w:pPr>
      <w:r w:rsidRPr="00AD5609">
        <w:rPr>
          <w:sz w:val="28"/>
          <w:szCs w:val="28"/>
        </w:rPr>
        <w:t>Для обсуждения вопросов местного значения, информирования населения о деятельности органов и должностных лиц местного самоуправления муниципального района могут проводиться конференции граждан (собрания делегатов).</w:t>
      </w:r>
    </w:p>
    <w:p w:rsidR="005621D2" w:rsidRPr="00AD5609" w:rsidRDefault="005621D2" w:rsidP="005621D2">
      <w:pPr>
        <w:ind w:firstLine="709"/>
        <w:jc w:val="both"/>
        <w:rPr>
          <w:sz w:val="28"/>
          <w:szCs w:val="28"/>
        </w:rPr>
      </w:pPr>
      <w:r w:rsidRPr="00AD5609">
        <w:rPr>
          <w:sz w:val="28"/>
          <w:szCs w:val="28"/>
        </w:rPr>
        <w:t>Конференция проводится по инициативе, оформленной в виде решения Собрания депутатов муниципального района, главы муниципального района.</w:t>
      </w:r>
    </w:p>
    <w:p w:rsidR="005621D2" w:rsidRPr="00AD5609" w:rsidRDefault="005621D2" w:rsidP="005621D2">
      <w:pPr>
        <w:ind w:firstLine="709"/>
        <w:jc w:val="both"/>
        <w:rPr>
          <w:sz w:val="28"/>
          <w:szCs w:val="28"/>
        </w:rPr>
      </w:pPr>
      <w:r w:rsidRPr="00AD5609">
        <w:rPr>
          <w:sz w:val="28"/>
          <w:szCs w:val="28"/>
        </w:rPr>
        <w:t>Избрание делегатов - участников конференции (собрания делегатов) граждан осуществляется собраниями граждан.</w:t>
      </w:r>
    </w:p>
    <w:p w:rsidR="005621D2" w:rsidRPr="00AD5609" w:rsidRDefault="005621D2" w:rsidP="005621D2">
      <w:pPr>
        <w:ind w:firstLine="709"/>
        <w:jc w:val="both"/>
        <w:rPr>
          <w:sz w:val="28"/>
          <w:szCs w:val="28"/>
        </w:rPr>
      </w:pPr>
      <w:r w:rsidRPr="00AD5609">
        <w:rPr>
          <w:sz w:val="28"/>
          <w:szCs w:val="28"/>
        </w:rPr>
        <w:t>Порядок назначения и проведения конференции граждан (собрания делегатов) определяется нормативным правовым актом Собрания депутатов муниципального района.</w:t>
      </w:r>
    </w:p>
    <w:p w:rsidR="005621D2" w:rsidRPr="00AD5609" w:rsidRDefault="005621D2" w:rsidP="005621D2">
      <w:pPr>
        <w:ind w:firstLine="709"/>
        <w:jc w:val="both"/>
        <w:rPr>
          <w:sz w:val="28"/>
          <w:szCs w:val="28"/>
        </w:rPr>
      </w:pPr>
      <w:r w:rsidRPr="00AD5609">
        <w:rPr>
          <w:sz w:val="28"/>
          <w:szCs w:val="28"/>
        </w:rPr>
        <w:t>Итоги проведения конференции граждан (собрания делегатов) подлежат официальному опубликованию или обнародованию.</w:t>
      </w:r>
    </w:p>
    <w:p w:rsidR="005621D2" w:rsidRPr="00AD5609" w:rsidRDefault="005621D2" w:rsidP="005621D2">
      <w:pPr>
        <w:pStyle w:val="23"/>
        <w:spacing w:after="0" w:line="240" w:lineRule="auto"/>
        <w:ind w:left="0" w:firstLine="709"/>
        <w:jc w:val="both"/>
        <w:rPr>
          <w:sz w:val="28"/>
          <w:szCs w:val="28"/>
        </w:rPr>
      </w:pPr>
    </w:p>
    <w:p w:rsidR="005621D2" w:rsidRPr="00AD5609" w:rsidRDefault="005621D2" w:rsidP="00AD5609">
      <w:pPr>
        <w:pStyle w:val="2"/>
        <w:spacing w:before="0" w:after="0"/>
        <w:ind w:left="708" w:firstLine="1"/>
        <w:jc w:val="both"/>
        <w:rPr>
          <w:rFonts w:ascii="Times New Roman" w:hAnsi="Times New Roman" w:cs="Times New Roman"/>
          <w:i w:val="0"/>
        </w:rPr>
      </w:pPr>
      <w:r w:rsidRPr="00AD5609">
        <w:rPr>
          <w:rFonts w:ascii="Times New Roman" w:hAnsi="Times New Roman" w:cs="Times New Roman"/>
          <w:i w:val="0"/>
        </w:rPr>
        <w:t>Статья 20. Обращения граждан в органы местного самоуправления</w:t>
      </w:r>
    </w:p>
    <w:p w:rsidR="001745A6" w:rsidRPr="00AD5609" w:rsidRDefault="001745A6" w:rsidP="001745A6">
      <w:pPr>
        <w:rPr>
          <w:sz w:val="28"/>
          <w:szCs w:val="28"/>
        </w:rPr>
      </w:pPr>
    </w:p>
    <w:p w:rsidR="005621D2" w:rsidRPr="00AD5609" w:rsidRDefault="005621D2" w:rsidP="005621D2">
      <w:pPr>
        <w:tabs>
          <w:tab w:val="left" w:pos="900"/>
        </w:tabs>
        <w:ind w:firstLine="709"/>
        <w:jc w:val="both"/>
        <w:rPr>
          <w:sz w:val="28"/>
          <w:szCs w:val="28"/>
        </w:rPr>
      </w:pPr>
      <w:r w:rsidRPr="00AD5609">
        <w:rPr>
          <w:sz w:val="28"/>
          <w:szCs w:val="28"/>
        </w:rPr>
        <w:t>1. Граждане имеют право на индивидуальные и коллективные обращения в органы местного самоуправления.</w:t>
      </w:r>
    </w:p>
    <w:p w:rsidR="005621D2" w:rsidRPr="00AD5609" w:rsidRDefault="005621D2" w:rsidP="005621D2">
      <w:pPr>
        <w:tabs>
          <w:tab w:val="left" w:pos="900"/>
        </w:tabs>
        <w:ind w:firstLine="709"/>
        <w:jc w:val="both"/>
        <w:rPr>
          <w:sz w:val="28"/>
          <w:szCs w:val="28"/>
        </w:rPr>
      </w:pPr>
      <w:r w:rsidRPr="00AD5609">
        <w:rPr>
          <w:sz w:val="28"/>
          <w:szCs w:val="28"/>
        </w:rPr>
        <w:t>2. Обращения граждан подлежат рассмотрению в порядке и сроки, установленные Федеральным законом от 02.05.2006 года № 59-ФЗ «О порядке рассмотрения обращений граждан Российской Федерации».</w:t>
      </w:r>
    </w:p>
    <w:p w:rsidR="005621D2" w:rsidRPr="00AD5609" w:rsidRDefault="005621D2" w:rsidP="005621D2">
      <w:pPr>
        <w:tabs>
          <w:tab w:val="left" w:pos="900"/>
        </w:tabs>
        <w:ind w:firstLine="709"/>
        <w:jc w:val="both"/>
        <w:rPr>
          <w:sz w:val="28"/>
          <w:szCs w:val="28"/>
        </w:rPr>
      </w:pPr>
      <w:r w:rsidRPr="00AD5609">
        <w:rPr>
          <w:sz w:val="28"/>
          <w:szCs w:val="28"/>
        </w:rPr>
        <w:t>3. За нарушение порядка и сроков рассмотрения обращения граждан должностные лица местного самоуправления несут ответственность в соответствии с законодательством Российской Федерации.</w:t>
      </w:r>
    </w:p>
    <w:p w:rsidR="00AD5609" w:rsidRDefault="00AD5609" w:rsidP="00AD5609">
      <w:pPr>
        <w:pStyle w:val="ConsNormal"/>
        <w:tabs>
          <w:tab w:val="left" w:pos="900"/>
        </w:tabs>
        <w:ind w:firstLine="709"/>
        <w:jc w:val="both"/>
        <w:rPr>
          <w:rFonts w:ascii="Times New Roman" w:hAnsi="Times New Roman" w:cs="Times New Roman"/>
          <w:sz w:val="28"/>
          <w:szCs w:val="28"/>
        </w:rPr>
      </w:pPr>
    </w:p>
    <w:p w:rsidR="005621D2" w:rsidRPr="00AD5609" w:rsidRDefault="005621D2" w:rsidP="00AD5609">
      <w:pPr>
        <w:pStyle w:val="ConsNormal"/>
        <w:tabs>
          <w:tab w:val="left" w:pos="900"/>
        </w:tabs>
        <w:ind w:left="708" w:firstLine="1"/>
        <w:jc w:val="both"/>
        <w:rPr>
          <w:rFonts w:ascii="Times New Roman" w:hAnsi="Times New Roman" w:cs="Times New Roman"/>
          <w:sz w:val="28"/>
          <w:szCs w:val="28"/>
        </w:rPr>
      </w:pPr>
      <w:r w:rsidRPr="00AD5609">
        <w:rPr>
          <w:rFonts w:ascii="Times New Roman" w:hAnsi="Times New Roman" w:cs="Times New Roman"/>
          <w:b/>
          <w:kern w:val="2"/>
          <w:sz w:val="28"/>
          <w:szCs w:val="28"/>
        </w:rPr>
        <w:t xml:space="preserve">Статья 21. </w:t>
      </w:r>
      <w:r w:rsidRPr="00AD5609">
        <w:rPr>
          <w:rFonts w:ascii="Times New Roman" w:hAnsi="Times New Roman" w:cs="Times New Roman"/>
          <w:b/>
          <w:sz w:val="28"/>
          <w:szCs w:val="28"/>
        </w:rPr>
        <w:t xml:space="preserve">Другие формы непосредственного осуществления </w:t>
      </w:r>
      <w:r w:rsidRPr="00AD5609">
        <w:rPr>
          <w:rFonts w:ascii="Times New Roman" w:hAnsi="Times New Roman" w:cs="Times New Roman"/>
          <w:b/>
          <w:sz w:val="28"/>
          <w:szCs w:val="28"/>
        </w:rPr>
        <w:lastRenderedPageBreak/>
        <w:t>населением местного самоуправления и участия в его осуществлении</w:t>
      </w:r>
    </w:p>
    <w:p w:rsidR="001745A6" w:rsidRPr="00AD5609" w:rsidRDefault="001745A6" w:rsidP="005621D2">
      <w:pPr>
        <w:pStyle w:val="ConsNormal"/>
        <w:widowControl/>
        <w:ind w:firstLine="709"/>
        <w:jc w:val="both"/>
        <w:rPr>
          <w:rFonts w:ascii="Times New Roman" w:hAnsi="Times New Roman" w:cs="Times New Roman"/>
          <w:sz w:val="28"/>
          <w:szCs w:val="28"/>
        </w:rPr>
      </w:pPr>
    </w:p>
    <w:p w:rsidR="005621D2" w:rsidRPr="00AD5609" w:rsidRDefault="005621D2" w:rsidP="005621D2">
      <w:pPr>
        <w:pStyle w:val="ConsNonformat"/>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1. Наряду с предусмотренными Федеральным законом от 06.10.2003 года № 131-ФЗ,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законам Республики Дагестан.</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5621D2" w:rsidRPr="00AD5609" w:rsidRDefault="005621D2" w:rsidP="005621D2">
      <w:pPr>
        <w:autoSpaceDE w:val="0"/>
        <w:autoSpaceDN w:val="0"/>
        <w:adjustRightInd w:val="0"/>
        <w:ind w:firstLine="709"/>
        <w:jc w:val="both"/>
        <w:outlineLvl w:val="1"/>
        <w:rPr>
          <w:sz w:val="28"/>
          <w:szCs w:val="28"/>
        </w:rPr>
      </w:pPr>
      <w:r w:rsidRPr="00AD5609">
        <w:rPr>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5621D2" w:rsidRPr="00AD5609" w:rsidRDefault="005621D2" w:rsidP="005621D2">
      <w:pPr>
        <w:pStyle w:val="23"/>
        <w:spacing w:after="0" w:line="240" w:lineRule="auto"/>
        <w:ind w:left="0" w:firstLine="709"/>
        <w:jc w:val="both"/>
        <w:rPr>
          <w:sz w:val="28"/>
          <w:szCs w:val="28"/>
        </w:rPr>
      </w:pPr>
    </w:p>
    <w:p w:rsidR="005621D2" w:rsidRPr="00AD5609" w:rsidRDefault="005621D2" w:rsidP="00AD5609">
      <w:pPr>
        <w:pStyle w:val="1"/>
        <w:spacing w:before="0" w:after="0"/>
        <w:ind w:left="708"/>
        <w:rPr>
          <w:rFonts w:ascii="Times New Roman" w:hAnsi="Times New Roman" w:cs="Times New Roman"/>
          <w:sz w:val="28"/>
          <w:szCs w:val="28"/>
        </w:rPr>
      </w:pPr>
      <w:r w:rsidRPr="00AD5609">
        <w:rPr>
          <w:rFonts w:ascii="Times New Roman" w:hAnsi="Times New Roman" w:cs="Times New Roman"/>
          <w:sz w:val="28"/>
          <w:szCs w:val="28"/>
        </w:rPr>
        <w:t>ГЛАВА 4. ОРГАНЫ МЕСТНОГО САМОУПРАВЛЕНИЯ И ДОЛЖНОСТНЫЕ ЛИЦА МЕСТНОГО САМОУПРАВЛЕНИЯ</w:t>
      </w:r>
    </w:p>
    <w:p w:rsidR="005621D2" w:rsidRPr="00AD5609" w:rsidRDefault="005621D2" w:rsidP="005621D2">
      <w:pPr>
        <w:ind w:firstLine="709"/>
        <w:jc w:val="both"/>
        <w:rPr>
          <w:sz w:val="28"/>
          <w:szCs w:val="28"/>
        </w:rPr>
      </w:pPr>
    </w:p>
    <w:p w:rsidR="00691A39" w:rsidRPr="00AD5609" w:rsidRDefault="00691A39" w:rsidP="007D53A4">
      <w:pPr>
        <w:ind w:firstLine="708"/>
        <w:jc w:val="both"/>
        <w:rPr>
          <w:b/>
          <w:bCs/>
          <w:sz w:val="28"/>
          <w:szCs w:val="28"/>
        </w:rPr>
      </w:pPr>
      <w:r w:rsidRPr="00AD5609">
        <w:rPr>
          <w:b/>
          <w:bCs/>
          <w:sz w:val="28"/>
          <w:szCs w:val="28"/>
        </w:rPr>
        <w:t>Статья 22. Структура органов местного самоуправления</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1.</w:t>
      </w:r>
      <w:r w:rsidR="004F5CB6">
        <w:rPr>
          <w:sz w:val="28"/>
          <w:szCs w:val="28"/>
        </w:rPr>
        <w:t xml:space="preserve"> </w:t>
      </w:r>
      <w:r w:rsidRPr="00AD5609">
        <w:rPr>
          <w:sz w:val="28"/>
          <w:szCs w:val="28"/>
        </w:rPr>
        <w:t>Структуру органов местного самоуправления муниципального района составляют представительный орган муниципального района - Собрание депутатов муниципального района (далее - Собрание депутатов), глава муниципального района, администрация (исполнительно-распорядительный орган) муниципального района, контрольно-счетная палата муниципального района.</w:t>
      </w:r>
    </w:p>
    <w:p w:rsidR="00691A39" w:rsidRPr="00AD5609" w:rsidRDefault="00691A39" w:rsidP="00691A39">
      <w:pPr>
        <w:ind w:firstLine="709"/>
        <w:jc w:val="both"/>
        <w:rPr>
          <w:sz w:val="28"/>
          <w:szCs w:val="28"/>
        </w:rPr>
      </w:pPr>
      <w:r w:rsidRPr="00AD5609">
        <w:rPr>
          <w:sz w:val="28"/>
          <w:szCs w:val="28"/>
        </w:rPr>
        <w:t xml:space="preserve">Могут создаваться иные органы местного самоуправления </w:t>
      </w:r>
    </w:p>
    <w:p w:rsidR="00691A39" w:rsidRPr="00AD5609" w:rsidRDefault="00691A39" w:rsidP="00691A39">
      <w:pPr>
        <w:jc w:val="both"/>
        <w:rPr>
          <w:sz w:val="28"/>
          <w:szCs w:val="28"/>
        </w:rPr>
      </w:pPr>
      <w:r w:rsidRPr="00AD5609">
        <w:rPr>
          <w:sz w:val="28"/>
          <w:szCs w:val="28"/>
        </w:rPr>
        <w:t>муниципального района, обладающие собственными полномочиями по решению вопросов местного значения и исполнению отдельных переданных государственных полномочий.</w:t>
      </w:r>
    </w:p>
    <w:p w:rsidR="00691A39" w:rsidRPr="00AD5609" w:rsidRDefault="00691A39" w:rsidP="00691A39">
      <w:pPr>
        <w:ind w:firstLine="709"/>
        <w:jc w:val="both"/>
        <w:rPr>
          <w:sz w:val="28"/>
          <w:szCs w:val="28"/>
        </w:rPr>
      </w:pPr>
      <w:r w:rsidRPr="00AD5609">
        <w:rPr>
          <w:sz w:val="28"/>
          <w:szCs w:val="28"/>
        </w:rPr>
        <w:t>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района в соответствии с законом Республики Дагестан.</w:t>
      </w:r>
    </w:p>
    <w:p w:rsidR="00691A39" w:rsidRPr="00AD5609" w:rsidRDefault="00691A39" w:rsidP="00691A39">
      <w:pPr>
        <w:ind w:firstLine="709"/>
        <w:jc w:val="both"/>
        <w:rPr>
          <w:sz w:val="28"/>
          <w:szCs w:val="28"/>
        </w:rPr>
      </w:pPr>
      <w:r w:rsidRPr="00AD5609">
        <w:rPr>
          <w:sz w:val="28"/>
          <w:szCs w:val="28"/>
        </w:rPr>
        <w:t>2. Изменение структуры органов местного самоуправления муниципального района осуществляется не иначе как путем внесения изменений в настоящий Устав.</w:t>
      </w:r>
    </w:p>
    <w:p w:rsidR="00691A39" w:rsidRPr="00AD5609" w:rsidRDefault="00691A39" w:rsidP="00691A39">
      <w:pPr>
        <w:ind w:firstLine="709"/>
        <w:jc w:val="both"/>
        <w:rPr>
          <w:sz w:val="28"/>
          <w:szCs w:val="28"/>
        </w:rPr>
      </w:pPr>
      <w:r w:rsidRPr="00AD5609">
        <w:rPr>
          <w:sz w:val="28"/>
          <w:szCs w:val="28"/>
        </w:rPr>
        <w:t xml:space="preserve">3. Решение Собрания депутатов муниципального района о внесении изменений в настоящий Устав, изменяющее структуру органов местного самоуправления, вступает в силу не ранее чем по истечении срока полномочий Собрания депутатов муниципального района, принявшего </w:t>
      </w:r>
      <w:r w:rsidRPr="00AD5609">
        <w:rPr>
          <w:sz w:val="28"/>
          <w:szCs w:val="28"/>
        </w:rPr>
        <w:lastRenderedPageBreak/>
        <w:t>указанное решение, за исключением полномочий, срока полномочий и порядка избрания выборных должностных лиц местного самоуправления.</w:t>
      </w:r>
    </w:p>
    <w:p w:rsidR="00691A39" w:rsidRPr="00AD5609" w:rsidRDefault="00691A39" w:rsidP="00691A39">
      <w:pPr>
        <w:ind w:firstLine="709"/>
        <w:jc w:val="both"/>
        <w:rPr>
          <w:sz w:val="28"/>
          <w:szCs w:val="28"/>
        </w:rPr>
      </w:pPr>
      <w:r w:rsidRPr="00AD5609">
        <w:rPr>
          <w:sz w:val="28"/>
          <w:szCs w:val="28"/>
        </w:rPr>
        <w:t>4. Финансовое обеспечение деятельности органов местного самоуправления муниципального района осуществляется исключительно за счет собственных доходов бюджета муниципального района.</w:t>
      </w:r>
    </w:p>
    <w:p w:rsidR="00691A39" w:rsidRPr="00AD5609" w:rsidRDefault="00691A39" w:rsidP="00691A39">
      <w:pPr>
        <w:keepNext/>
        <w:ind w:firstLine="709"/>
        <w:jc w:val="both"/>
        <w:outlineLvl w:val="1"/>
        <w:rPr>
          <w:sz w:val="28"/>
          <w:szCs w:val="28"/>
        </w:rPr>
      </w:pPr>
    </w:p>
    <w:p w:rsidR="00691A39" w:rsidRPr="00AD5609" w:rsidRDefault="00691A39" w:rsidP="00691A39">
      <w:pPr>
        <w:keepNext/>
        <w:ind w:firstLine="709"/>
        <w:jc w:val="both"/>
        <w:outlineLvl w:val="1"/>
        <w:rPr>
          <w:b/>
          <w:bCs/>
          <w:iCs/>
          <w:sz w:val="28"/>
          <w:szCs w:val="28"/>
        </w:rPr>
      </w:pPr>
      <w:r w:rsidRPr="00AD5609">
        <w:rPr>
          <w:b/>
          <w:bCs/>
          <w:iCs/>
          <w:sz w:val="28"/>
          <w:szCs w:val="28"/>
        </w:rPr>
        <w:t>Статья 23. Собрание депутатов муниципального района</w:t>
      </w:r>
    </w:p>
    <w:p w:rsidR="00691A39" w:rsidRPr="00AD5609" w:rsidRDefault="00691A39" w:rsidP="00691A39">
      <w:pPr>
        <w:autoSpaceDE w:val="0"/>
        <w:autoSpaceDN w:val="0"/>
        <w:adjustRightInd w:val="0"/>
        <w:ind w:firstLine="709"/>
        <w:jc w:val="both"/>
        <w:rPr>
          <w:sz w:val="28"/>
          <w:szCs w:val="28"/>
        </w:rPr>
      </w:pPr>
    </w:p>
    <w:p w:rsidR="00691A39" w:rsidRPr="00AD5609" w:rsidRDefault="00691A39" w:rsidP="00691A39">
      <w:pPr>
        <w:autoSpaceDE w:val="0"/>
        <w:autoSpaceDN w:val="0"/>
        <w:adjustRightInd w:val="0"/>
        <w:ind w:firstLine="709"/>
        <w:jc w:val="both"/>
        <w:rPr>
          <w:sz w:val="28"/>
          <w:szCs w:val="28"/>
        </w:rPr>
      </w:pPr>
      <w:r w:rsidRPr="00AD5609">
        <w:rPr>
          <w:sz w:val="28"/>
          <w:szCs w:val="28"/>
        </w:rPr>
        <w:t> </w:t>
      </w:r>
      <w:r w:rsidRPr="00AD5609">
        <w:rPr>
          <w:bCs/>
          <w:sz w:val="28"/>
          <w:szCs w:val="28"/>
        </w:rPr>
        <w:t xml:space="preserve">1. </w:t>
      </w:r>
      <w:r w:rsidRPr="00AD5609">
        <w:rPr>
          <w:sz w:val="28"/>
          <w:szCs w:val="28"/>
        </w:rPr>
        <w:t>Собрание депутатов муниципального района состоит из глав поселений, входящих в состав муниципального района, и из депутатов Собраний депутатов указанных поселений, избираемых Собраниями депутатов сельских поселений из своего состава в соответствии со следующей нормой представительства:</w:t>
      </w:r>
    </w:p>
    <w:p w:rsidR="00691A39" w:rsidRPr="00AD5609" w:rsidRDefault="004F5CB6" w:rsidP="00691A39">
      <w:pPr>
        <w:ind w:firstLine="709"/>
        <w:jc w:val="both"/>
        <w:rPr>
          <w:sz w:val="28"/>
          <w:szCs w:val="28"/>
        </w:rPr>
      </w:pPr>
      <w:r>
        <w:rPr>
          <w:sz w:val="28"/>
          <w:szCs w:val="28"/>
        </w:rPr>
        <w:t xml:space="preserve">1. </w:t>
      </w:r>
      <w:r w:rsidR="00691A39" w:rsidRPr="00AD5609">
        <w:rPr>
          <w:sz w:val="28"/>
          <w:szCs w:val="28"/>
        </w:rPr>
        <w:t>от сельского поселения «село Алмак»-1 депутат;</w:t>
      </w:r>
    </w:p>
    <w:p w:rsidR="00691A39" w:rsidRPr="00AD5609" w:rsidRDefault="00691A39" w:rsidP="00691A39">
      <w:pPr>
        <w:ind w:firstLine="709"/>
        <w:jc w:val="both"/>
        <w:rPr>
          <w:sz w:val="28"/>
          <w:szCs w:val="28"/>
        </w:rPr>
      </w:pPr>
      <w:r w:rsidRPr="00AD5609">
        <w:rPr>
          <w:sz w:val="28"/>
          <w:szCs w:val="28"/>
        </w:rPr>
        <w:t xml:space="preserve">2. от сельского поселения «сельсовет Артлухский» -1 депутат;       </w:t>
      </w:r>
    </w:p>
    <w:p w:rsidR="00691A39" w:rsidRPr="00AD5609" w:rsidRDefault="00691A39" w:rsidP="00691A39">
      <w:pPr>
        <w:ind w:firstLine="709"/>
        <w:jc w:val="both"/>
        <w:rPr>
          <w:sz w:val="28"/>
          <w:szCs w:val="28"/>
        </w:rPr>
      </w:pPr>
      <w:r w:rsidRPr="00AD5609">
        <w:rPr>
          <w:sz w:val="28"/>
          <w:szCs w:val="28"/>
        </w:rPr>
        <w:t>3. от сельского поселения «село Буртунай»-2 депутата;</w:t>
      </w:r>
    </w:p>
    <w:p w:rsidR="00691A39" w:rsidRPr="00AD5609" w:rsidRDefault="00691A39" w:rsidP="00691A39">
      <w:pPr>
        <w:ind w:firstLine="709"/>
        <w:jc w:val="both"/>
        <w:rPr>
          <w:sz w:val="28"/>
          <w:szCs w:val="28"/>
        </w:rPr>
      </w:pPr>
      <w:r w:rsidRPr="00AD5609">
        <w:rPr>
          <w:sz w:val="28"/>
          <w:szCs w:val="28"/>
        </w:rPr>
        <w:t>4. от сельского поселения «село Гертма»-1 депутат;</w:t>
      </w:r>
    </w:p>
    <w:p w:rsidR="00691A39" w:rsidRPr="00AD5609" w:rsidRDefault="00691A39" w:rsidP="00691A39">
      <w:pPr>
        <w:widowControl w:val="0"/>
        <w:autoSpaceDE w:val="0"/>
        <w:autoSpaceDN w:val="0"/>
        <w:adjustRightInd w:val="0"/>
        <w:ind w:firstLine="709"/>
        <w:jc w:val="both"/>
        <w:rPr>
          <w:sz w:val="28"/>
          <w:szCs w:val="28"/>
        </w:rPr>
      </w:pPr>
      <w:r w:rsidRPr="00AD5609">
        <w:rPr>
          <w:sz w:val="28"/>
          <w:szCs w:val="28"/>
        </w:rPr>
        <w:t>5. от сельского поселения «село Гостала»-1 депутат;</w:t>
      </w:r>
    </w:p>
    <w:p w:rsidR="00691A39" w:rsidRPr="00AD5609" w:rsidRDefault="00691A39" w:rsidP="00691A39">
      <w:pPr>
        <w:widowControl w:val="0"/>
        <w:autoSpaceDE w:val="0"/>
        <w:autoSpaceDN w:val="0"/>
        <w:adjustRightInd w:val="0"/>
        <w:ind w:firstLine="709"/>
        <w:jc w:val="both"/>
        <w:rPr>
          <w:sz w:val="28"/>
          <w:szCs w:val="28"/>
        </w:rPr>
      </w:pPr>
      <w:r w:rsidRPr="00AD5609">
        <w:rPr>
          <w:sz w:val="28"/>
          <w:szCs w:val="28"/>
        </w:rPr>
        <w:t>6. от сельского поселения «село Гуни»-2 депутата;</w:t>
      </w:r>
    </w:p>
    <w:p w:rsidR="00691A39" w:rsidRPr="00AD5609" w:rsidRDefault="00691A39" w:rsidP="00691A39">
      <w:pPr>
        <w:widowControl w:val="0"/>
        <w:autoSpaceDE w:val="0"/>
        <w:autoSpaceDN w:val="0"/>
        <w:adjustRightInd w:val="0"/>
        <w:ind w:firstLine="709"/>
        <w:jc w:val="both"/>
        <w:rPr>
          <w:sz w:val="28"/>
          <w:szCs w:val="28"/>
        </w:rPr>
      </w:pPr>
      <w:r w:rsidRPr="00AD5609">
        <w:rPr>
          <w:sz w:val="28"/>
          <w:szCs w:val="28"/>
        </w:rPr>
        <w:t>7. от сельского поселения «село Дылым»-3 депутата;</w:t>
      </w:r>
    </w:p>
    <w:p w:rsidR="00691A39" w:rsidRPr="00AD5609" w:rsidRDefault="00691A39" w:rsidP="00691A39">
      <w:pPr>
        <w:widowControl w:val="0"/>
        <w:autoSpaceDE w:val="0"/>
        <w:autoSpaceDN w:val="0"/>
        <w:adjustRightInd w:val="0"/>
        <w:ind w:firstLine="709"/>
        <w:jc w:val="both"/>
        <w:rPr>
          <w:sz w:val="28"/>
          <w:szCs w:val="28"/>
        </w:rPr>
      </w:pPr>
      <w:r w:rsidRPr="00AD5609">
        <w:rPr>
          <w:sz w:val="28"/>
          <w:szCs w:val="28"/>
        </w:rPr>
        <w:t>8. от сельского поселения «село Инчха»-1 депутат;</w:t>
      </w:r>
    </w:p>
    <w:p w:rsidR="00691A39" w:rsidRPr="00AD5609" w:rsidRDefault="00691A39" w:rsidP="00691A39">
      <w:pPr>
        <w:widowControl w:val="0"/>
        <w:autoSpaceDE w:val="0"/>
        <w:autoSpaceDN w:val="0"/>
        <w:adjustRightInd w:val="0"/>
        <w:ind w:firstLine="709"/>
        <w:jc w:val="both"/>
        <w:rPr>
          <w:sz w:val="28"/>
          <w:szCs w:val="28"/>
        </w:rPr>
      </w:pPr>
      <w:r w:rsidRPr="00AD5609">
        <w:rPr>
          <w:sz w:val="28"/>
          <w:szCs w:val="28"/>
        </w:rPr>
        <w:t>9. от сельского поселения «село Калининаул»-2 депутата;</w:t>
      </w:r>
    </w:p>
    <w:p w:rsidR="00691A39" w:rsidRPr="00AD5609" w:rsidRDefault="00691A39" w:rsidP="00691A39">
      <w:pPr>
        <w:widowControl w:val="0"/>
        <w:autoSpaceDE w:val="0"/>
        <w:autoSpaceDN w:val="0"/>
        <w:adjustRightInd w:val="0"/>
        <w:ind w:firstLine="709"/>
        <w:jc w:val="both"/>
        <w:rPr>
          <w:sz w:val="28"/>
          <w:szCs w:val="28"/>
        </w:rPr>
      </w:pPr>
      <w:r w:rsidRPr="00AD5609">
        <w:rPr>
          <w:sz w:val="28"/>
          <w:szCs w:val="28"/>
        </w:rPr>
        <w:t>10.</w:t>
      </w:r>
      <w:r w:rsidR="004F5CB6">
        <w:rPr>
          <w:sz w:val="28"/>
          <w:szCs w:val="28"/>
        </w:rPr>
        <w:t xml:space="preserve"> </w:t>
      </w:r>
      <w:r w:rsidRPr="00AD5609">
        <w:rPr>
          <w:sz w:val="28"/>
          <w:szCs w:val="28"/>
        </w:rPr>
        <w:t>от сельского поселения «село Ленинаул»-3 депутата;</w:t>
      </w:r>
    </w:p>
    <w:p w:rsidR="00691A39" w:rsidRPr="00AD5609" w:rsidRDefault="00691A39" w:rsidP="00691A39">
      <w:pPr>
        <w:widowControl w:val="0"/>
        <w:autoSpaceDE w:val="0"/>
        <w:autoSpaceDN w:val="0"/>
        <w:adjustRightInd w:val="0"/>
        <w:ind w:firstLine="709"/>
        <w:jc w:val="both"/>
        <w:rPr>
          <w:sz w:val="28"/>
          <w:szCs w:val="28"/>
        </w:rPr>
      </w:pPr>
      <w:r w:rsidRPr="00AD5609">
        <w:rPr>
          <w:sz w:val="28"/>
          <w:szCs w:val="28"/>
        </w:rPr>
        <w:t>11.</w:t>
      </w:r>
      <w:r w:rsidR="004F5CB6">
        <w:rPr>
          <w:sz w:val="28"/>
          <w:szCs w:val="28"/>
        </w:rPr>
        <w:t xml:space="preserve"> </w:t>
      </w:r>
      <w:r w:rsidRPr="00AD5609">
        <w:rPr>
          <w:sz w:val="28"/>
          <w:szCs w:val="28"/>
        </w:rPr>
        <w:t>от сельского поселения «сельсовет Хубарский» -1 депутат;</w:t>
      </w:r>
    </w:p>
    <w:p w:rsidR="00691A39" w:rsidRPr="00AD5609" w:rsidRDefault="00691A39" w:rsidP="00691A39">
      <w:pPr>
        <w:widowControl w:val="0"/>
        <w:autoSpaceDE w:val="0"/>
        <w:autoSpaceDN w:val="0"/>
        <w:adjustRightInd w:val="0"/>
        <w:ind w:firstLine="709"/>
        <w:jc w:val="both"/>
        <w:rPr>
          <w:sz w:val="28"/>
          <w:szCs w:val="28"/>
        </w:rPr>
      </w:pPr>
      <w:r w:rsidRPr="00AD5609">
        <w:rPr>
          <w:sz w:val="28"/>
          <w:szCs w:val="28"/>
        </w:rPr>
        <w:t>12.</w:t>
      </w:r>
      <w:r w:rsidR="004F5CB6">
        <w:rPr>
          <w:sz w:val="28"/>
          <w:szCs w:val="28"/>
        </w:rPr>
        <w:t xml:space="preserve"> </w:t>
      </w:r>
      <w:r w:rsidRPr="00AD5609">
        <w:rPr>
          <w:sz w:val="28"/>
          <w:szCs w:val="28"/>
        </w:rPr>
        <w:t xml:space="preserve">от городского поселения  «поселок Дубки»-2 депутата. </w:t>
      </w:r>
    </w:p>
    <w:p w:rsidR="00691A39" w:rsidRPr="00AD5609" w:rsidRDefault="00691A39" w:rsidP="00691A39">
      <w:pPr>
        <w:ind w:firstLine="709"/>
        <w:jc w:val="both"/>
        <w:rPr>
          <w:sz w:val="28"/>
          <w:szCs w:val="28"/>
        </w:rPr>
      </w:pPr>
      <w:r w:rsidRPr="00AD5609">
        <w:rPr>
          <w:sz w:val="28"/>
          <w:szCs w:val="28"/>
        </w:rPr>
        <w:t>Общая численность Собрания депутатов муниципального района составляет 32 человека (20 депутатов и 12 глав поселений).</w:t>
      </w:r>
    </w:p>
    <w:p w:rsidR="00691A39" w:rsidRPr="00AD5609" w:rsidRDefault="00691A39" w:rsidP="00691A39">
      <w:pPr>
        <w:ind w:firstLine="709"/>
        <w:jc w:val="both"/>
        <w:rPr>
          <w:sz w:val="28"/>
          <w:szCs w:val="28"/>
        </w:rPr>
      </w:pPr>
      <w:r w:rsidRPr="00AD5609">
        <w:rPr>
          <w:sz w:val="28"/>
          <w:szCs w:val="28"/>
        </w:rPr>
        <w:t>2. Собрание депутатов муниципального района обладает правами юридического лица.</w:t>
      </w:r>
    </w:p>
    <w:p w:rsidR="00691A39" w:rsidRPr="00AD5609" w:rsidRDefault="00691A39" w:rsidP="00691A39">
      <w:pPr>
        <w:ind w:firstLine="709"/>
        <w:jc w:val="both"/>
        <w:rPr>
          <w:sz w:val="28"/>
          <w:szCs w:val="28"/>
        </w:rPr>
      </w:pPr>
      <w:r w:rsidRPr="00AD5609">
        <w:rPr>
          <w:sz w:val="28"/>
          <w:szCs w:val="28"/>
        </w:rPr>
        <w:t>3. Собрание депутатов муниципального района обладает правом законодательной инициативы.</w:t>
      </w:r>
    </w:p>
    <w:p w:rsidR="00691A39" w:rsidRPr="00AD5609" w:rsidRDefault="00691A39" w:rsidP="00691A39">
      <w:pPr>
        <w:ind w:firstLine="709"/>
        <w:jc w:val="both"/>
        <w:rPr>
          <w:sz w:val="28"/>
          <w:szCs w:val="28"/>
        </w:rPr>
      </w:pPr>
      <w:r w:rsidRPr="00AD5609">
        <w:rPr>
          <w:sz w:val="28"/>
          <w:szCs w:val="28"/>
        </w:rPr>
        <w:t xml:space="preserve">4. </w:t>
      </w:r>
      <w:r w:rsidRPr="00AD5609">
        <w:rPr>
          <w:sz w:val="28"/>
          <w:szCs w:val="28"/>
          <w:shd w:val="clear" w:color="auto" w:fill="FFFFFF"/>
        </w:rPr>
        <w:t xml:space="preserve">Собрание </w:t>
      </w:r>
      <w:r w:rsidRPr="00AD5609">
        <w:rPr>
          <w:sz w:val="28"/>
          <w:szCs w:val="28"/>
        </w:rPr>
        <w:t xml:space="preserve">депутатов муниципального района </w:t>
      </w:r>
      <w:r w:rsidRPr="00AD5609">
        <w:rPr>
          <w:sz w:val="28"/>
          <w:szCs w:val="28"/>
          <w:shd w:val="clear" w:color="auto" w:fill="FFFFFF"/>
        </w:rPr>
        <w:t>считается правомочным при формировании не менее двух третей от установленного частью 1 настоящей статьи числа депутатов</w:t>
      </w:r>
      <w:r w:rsidRPr="00AD5609">
        <w:rPr>
          <w:sz w:val="28"/>
          <w:szCs w:val="28"/>
        </w:rPr>
        <w:t>.</w:t>
      </w:r>
    </w:p>
    <w:p w:rsidR="00691A39" w:rsidRPr="00AD5609" w:rsidRDefault="00691A39" w:rsidP="00691A39">
      <w:pPr>
        <w:ind w:firstLine="709"/>
        <w:jc w:val="both"/>
        <w:rPr>
          <w:sz w:val="28"/>
          <w:szCs w:val="28"/>
        </w:rPr>
      </w:pPr>
      <w:r w:rsidRPr="00AD5609">
        <w:rPr>
          <w:sz w:val="28"/>
          <w:szCs w:val="28"/>
        </w:rPr>
        <w:t>Заседание Собрания депутатов правомочно при участии в нем более половины от установленной численности депутатов.</w:t>
      </w:r>
    </w:p>
    <w:p w:rsidR="00691A39" w:rsidRPr="00AD5609" w:rsidRDefault="00691A39" w:rsidP="00691A39">
      <w:pPr>
        <w:ind w:firstLine="709"/>
        <w:jc w:val="both"/>
        <w:rPr>
          <w:sz w:val="28"/>
          <w:szCs w:val="28"/>
        </w:rPr>
      </w:pPr>
      <w:r w:rsidRPr="00AD5609">
        <w:rPr>
          <w:sz w:val="28"/>
          <w:szCs w:val="28"/>
        </w:rPr>
        <w:t>Заседания Собрание депутатов проводятся не реже одного раза в три месяца.</w:t>
      </w:r>
    </w:p>
    <w:p w:rsidR="00691A39" w:rsidRPr="00AD5609" w:rsidRDefault="00691A39" w:rsidP="00691A39">
      <w:pPr>
        <w:ind w:firstLine="709"/>
        <w:jc w:val="both"/>
        <w:rPr>
          <w:sz w:val="28"/>
          <w:szCs w:val="28"/>
        </w:rPr>
      </w:pPr>
      <w:r w:rsidRPr="00AD5609">
        <w:rPr>
          <w:sz w:val="28"/>
          <w:szCs w:val="28"/>
        </w:rPr>
        <w:t>Собрание депутатов двумя третями голосов, от установленной численности депутатов, принимает решения по вопросам утверждения Устава муниципального района, внесение изменений и дополнений в Устав муниципального района.</w:t>
      </w:r>
    </w:p>
    <w:p w:rsidR="00691A39" w:rsidRPr="00AD5609" w:rsidRDefault="00691A39" w:rsidP="00691A39">
      <w:pPr>
        <w:ind w:firstLine="709"/>
        <w:jc w:val="both"/>
        <w:rPr>
          <w:sz w:val="28"/>
          <w:szCs w:val="28"/>
        </w:rPr>
      </w:pPr>
      <w:r w:rsidRPr="00AD5609">
        <w:rPr>
          <w:sz w:val="28"/>
          <w:szCs w:val="28"/>
        </w:rPr>
        <w:t xml:space="preserve">Решения Собрания депутатов муниципального района, устанавливающие правила, обязательные для исполнения на территории муниципального района, принимаются большинством голосов от </w:t>
      </w:r>
      <w:r w:rsidRPr="00AD5609">
        <w:rPr>
          <w:sz w:val="28"/>
          <w:szCs w:val="28"/>
        </w:rPr>
        <w:lastRenderedPageBreak/>
        <w:t>установленной численности депутатов Собрания депутатов муниципального района, если иное не установлено Федеральным законом от 06.10.2003г. №131-ФЗ.</w:t>
      </w:r>
    </w:p>
    <w:p w:rsidR="00691A39" w:rsidRPr="00AD5609" w:rsidRDefault="00691A39" w:rsidP="00691A39">
      <w:pPr>
        <w:ind w:firstLine="709"/>
        <w:jc w:val="both"/>
        <w:rPr>
          <w:sz w:val="28"/>
          <w:szCs w:val="28"/>
        </w:rPr>
      </w:pPr>
      <w:r w:rsidRPr="00AD5609">
        <w:rPr>
          <w:sz w:val="28"/>
          <w:szCs w:val="28"/>
        </w:rPr>
        <w:t xml:space="preserve">По остальным вопросам решения принимаются большинством голосов от числа присутствующих депутатов. </w:t>
      </w:r>
    </w:p>
    <w:p w:rsidR="00691A39" w:rsidRPr="00AD5609" w:rsidRDefault="00691A39" w:rsidP="00691A39">
      <w:pPr>
        <w:ind w:firstLine="709"/>
        <w:jc w:val="both"/>
        <w:rPr>
          <w:sz w:val="28"/>
          <w:szCs w:val="28"/>
        </w:rPr>
      </w:pPr>
      <w:r w:rsidRPr="00AD5609">
        <w:rPr>
          <w:sz w:val="28"/>
          <w:szCs w:val="28"/>
        </w:rPr>
        <w:t>5. Собрание депутатов муниципального района по вопросам, отнесенным к его компетенции федеральными законами, законами Республики Дагестан, настоящим Уставом, принимает решения, устанавливающие правила, обязательные для исполнения на территории муниципального района, решение об удалении главы муниципального района в отставку, а также решения по вопросам организации деятельности Собрания депутатов муниципального района и по иным вопросам, отнесённым к его компетенции федеральными законами, законами Республики Дагестан, уставом муниципального района.</w:t>
      </w:r>
    </w:p>
    <w:p w:rsidR="00691A39" w:rsidRPr="00AD5609" w:rsidRDefault="00691A39" w:rsidP="00691A39">
      <w:pPr>
        <w:ind w:firstLine="709"/>
        <w:jc w:val="both"/>
        <w:rPr>
          <w:sz w:val="28"/>
          <w:szCs w:val="28"/>
        </w:rPr>
      </w:pPr>
      <w:r w:rsidRPr="00AD5609">
        <w:rPr>
          <w:sz w:val="28"/>
          <w:szCs w:val="28"/>
        </w:rPr>
        <w:t xml:space="preserve">6. Собрание депутатов принимает Регламент, регулирующий вопросы организации и деятельности Собрания депутатов. </w:t>
      </w:r>
    </w:p>
    <w:p w:rsidR="00691A39" w:rsidRPr="00AD5609" w:rsidRDefault="00691A39" w:rsidP="00691A39">
      <w:pPr>
        <w:ind w:firstLine="709"/>
        <w:jc w:val="both"/>
        <w:rPr>
          <w:sz w:val="28"/>
          <w:szCs w:val="28"/>
        </w:rPr>
      </w:pPr>
      <w:r w:rsidRPr="00AD5609">
        <w:rPr>
          <w:sz w:val="28"/>
          <w:szCs w:val="28"/>
        </w:rPr>
        <w:t xml:space="preserve">7. Расходы на обеспечение деятельности Собрания депутатов муниципального района предусматриваются в бюджете муниципального района. </w:t>
      </w:r>
    </w:p>
    <w:p w:rsidR="00691A39" w:rsidRPr="00AD5609" w:rsidRDefault="00691A39" w:rsidP="00691A39">
      <w:pPr>
        <w:ind w:firstLine="709"/>
        <w:jc w:val="both"/>
        <w:rPr>
          <w:sz w:val="28"/>
          <w:szCs w:val="28"/>
        </w:rPr>
      </w:pPr>
      <w:r w:rsidRPr="00AD5609">
        <w:rPr>
          <w:sz w:val="28"/>
          <w:szCs w:val="28"/>
        </w:rPr>
        <w:t xml:space="preserve">8. Собранию депутатов принадлежит право от лица всего населения муниципального района принимать решения по вопросам своей компетенции. </w:t>
      </w:r>
    </w:p>
    <w:p w:rsidR="00691A39" w:rsidRPr="00AD5609" w:rsidRDefault="00691A39" w:rsidP="00691A39">
      <w:pPr>
        <w:ind w:firstLine="709"/>
        <w:jc w:val="both"/>
        <w:rPr>
          <w:sz w:val="28"/>
          <w:szCs w:val="28"/>
        </w:rPr>
      </w:pPr>
      <w:r w:rsidRPr="00AD5609">
        <w:rPr>
          <w:sz w:val="28"/>
          <w:szCs w:val="28"/>
        </w:rPr>
        <w:t>9. исключена.</w:t>
      </w:r>
    </w:p>
    <w:p w:rsidR="00691A39" w:rsidRPr="00AD5609" w:rsidRDefault="00691A39" w:rsidP="00691A39">
      <w:pPr>
        <w:ind w:firstLine="709"/>
        <w:jc w:val="both"/>
        <w:rPr>
          <w:sz w:val="28"/>
          <w:szCs w:val="28"/>
        </w:rPr>
      </w:pPr>
      <w:r w:rsidRPr="00AD5609">
        <w:rPr>
          <w:sz w:val="28"/>
          <w:szCs w:val="28"/>
        </w:rPr>
        <w:t>10. Вновь сформированное Собрание депутатов муниципального района собирается на первое заседание председателем избирательной комиссии муниципального района не позднее чем через три недели со дня формирования Собрания депутатов муниципального района в правомочном составе.</w:t>
      </w:r>
    </w:p>
    <w:p w:rsidR="00691A39" w:rsidRPr="00AD5609" w:rsidRDefault="00691A39" w:rsidP="00691A39">
      <w:pPr>
        <w:keepLines/>
        <w:widowControl w:val="0"/>
        <w:autoSpaceDE w:val="0"/>
        <w:autoSpaceDN w:val="0"/>
        <w:ind w:firstLine="709"/>
        <w:jc w:val="both"/>
        <w:rPr>
          <w:b/>
          <w:kern w:val="2"/>
          <w:sz w:val="28"/>
          <w:szCs w:val="28"/>
        </w:rPr>
      </w:pPr>
    </w:p>
    <w:p w:rsidR="00691A39" w:rsidRPr="00AD5609" w:rsidRDefault="00691A39" w:rsidP="00691A39">
      <w:pPr>
        <w:ind w:firstLine="709"/>
        <w:jc w:val="both"/>
        <w:rPr>
          <w:b/>
          <w:bCs/>
          <w:sz w:val="28"/>
          <w:szCs w:val="28"/>
        </w:rPr>
      </w:pPr>
      <w:r w:rsidRPr="00AD5609">
        <w:rPr>
          <w:b/>
          <w:bCs/>
          <w:sz w:val="28"/>
          <w:szCs w:val="28"/>
        </w:rPr>
        <w:t>Статья 24. Структура Собрания депутатов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1. Собрание депутатов муниципального района «Казбековский район» состоит из глав поселений, входящих в состав муниципального района «Казбековский район», и из депутатов представительных органов указанных поселений, избираемых представительными органами поселений из своего состава в соответствии с нормами представительства, установленным настоящим Уставом и уставами поселений.</w:t>
      </w:r>
    </w:p>
    <w:p w:rsidR="00691A39" w:rsidRPr="00AD5609" w:rsidRDefault="00691A39" w:rsidP="00691A39">
      <w:pPr>
        <w:ind w:firstLine="709"/>
        <w:jc w:val="both"/>
        <w:rPr>
          <w:sz w:val="28"/>
          <w:szCs w:val="28"/>
        </w:rPr>
      </w:pPr>
      <w:r w:rsidRPr="00AD5609">
        <w:rPr>
          <w:sz w:val="28"/>
          <w:szCs w:val="28"/>
        </w:rPr>
        <w:t>2. Собрание депутатов самостоятельно определяет свою структуру.</w:t>
      </w:r>
    </w:p>
    <w:p w:rsidR="00691A39" w:rsidRPr="00AD5609" w:rsidRDefault="00691A39" w:rsidP="00691A39">
      <w:pPr>
        <w:ind w:firstLine="709"/>
        <w:jc w:val="both"/>
        <w:rPr>
          <w:sz w:val="28"/>
          <w:szCs w:val="28"/>
        </w:rPr>
      </w:pPr>
      <w:r w:rsidRPr="00AD5609">
        <w:rPr>
          <w:sz w:val="28"/>
          <w:szCs w:val="28"/>
        </w:rPr>
        <w:t>3. Председатель Собрания депутатов муниципального района избирается депутатами Собрания депутатов муниципального района на срок их полномочий в качестве депутатов Собрания депутатов муниципального района тайным</w:t>
      </w:r>
    </w:p>
    <w:p w:rsidR="00691A39" w:rsidRPr="00AD5609" w:rsidRDefault="00691A39" w:rsidP="00691A39">
      <w:pPr>
        <w:jc w:val="both"/>
        <w:rPr>
          <w:sz w:val="28"/>
          <w:szCs w:val="28"/>
        </w:rPr>
      </w:pPr>
      <w:r w:rsidRPr="00AD5609">
        <w:rPr>
          <w:sz w:val="28"/>
          <w:szCs w:val="28"/>
        </w:rPr>
        <w:t>голосованием в соответствии с Регламентом Собрания депутатов.</w:t>
      </w:r>
    </w:p>
    <w:p w:rsidR="00691A39" w:rsidRPr="00AD5609" w:rsidRDefault="00691A39" w:rsidP="00691A39">
      <w:pPr>
        <w:ind w:firstLine="709"/>
        <w:jc w:val="both"/>
        <w:rPr>
          <w:sz w:val="28"/>
          <w:szCs w:val="28"/>
        </w:rPr>
      </w:pPr>
      <w:r w:rsidRPr="00AD5609">
        <w:rPr>
          <w:sz w:val="28"/>
          <w:szCs w:val="28"/>
        </w:rPr>
        <w:t xml:space="preserve">4. Председатель Собрания депутатов муниципального района издает постановления и распоряжения по вопросам организации деятельности </w:t>
      </w:r>
      <w:r w:rsidRPr="00AD5609">
        <w:rPr>
          <w:sz w:val="28"/>
          <w:szCs w:val="28"/>
        </w:rPr>
        <w:lastRenderedPageBreak/>
        <w:t xml:space="preserve">Собрания депутатов муниципального района, подписывает решения Собрания депутатов муниципального района. </w:t>
      </w:r>
    </w:p>
    <w:p w:rsidR="00691A39" w:rsidRPr="00AD5609" w:rsidRDefault="00691A39" w:rsidP="00691A39">
      <w:pPr>
        <w:ind w:firstLine="902"/>
        <w:jc w:val="both"/>
        <w:rPr>
          <w:sz w:val="28"/>
          <w:szCs w:val="28"/>
        </w:rPr>
      </w:pPr>
      <w:r w:rsidRPr="00AD5609">
        <w:rPr>
          <w:sz w:val="28"/>
          <w:szCs w:val="28"/>
        </w:rPr>
        <w:t>5. В случае отсутствия председателя Собрания депутатов муниципального района или невозможности выполнения им своих обязанностей, его обязанности осуществляет депутат Собрания депутатов муниципального района в соответствии с настоящим Уставом и Регламентом Собрания депутатов.</w:t>
      </w:r>
    </w:p>
    <w:p w:rsidR="00691A39" w:rsidRPr="00AD5609" w:rsidRDefault="00691A39" w:rsidP="00691A39">
      <w:pPr>
        <w:ind w:firstLine="902"/>
        <w:jc w:val="both"/>
        <w:rPr>
          <w:sz w:val="28"/>
          <w:szCs w:val="28"/>
        </w:rPr>
      </w:pPr>
      <w:r w:rsidRPr="00AD5609">
        <w:rPr>
          <w:sz w:val="28"/>
          <w:szCs w:val="28"/>
        </w:rPr>
        <w:t>6. Собрание депутатов в целях осуществления своей деятельности и контроля вправе создавать постоянные и временные комиссии, рабочие группы. Структура, порядок формирования, полномочия и организация работы комиссий, рабочих групп определяются Регламентом Собрания депутатов.</w:t>
      </w:r>
    </w:p>
    <w:p w:rsidR="00691A39" w:rsidRPr="00AD5609" w:rsidRDefault="00691A39" w:rsidP="00691A39">
      <w:pPr>
        <w:ind w:firstLine="708"/>
        <w:jc w:val="both"/>
        <w:rPr>
          <w:sz w:val="28"/>
          <w:szCs w:val="28"/>
        </w:rPr>
      </w:pPr>
      <w:r w:rsidRPr="00AD5609">
        <w:rPr>
          <w:sz w:val="28"/>
          <w:szCs w:val="28"/>
        </w:rPr>
        <w:t>7. Для координации законопроектной и контрольной деятельности комиссий и подготовки заседаний Собрания депутатов муниципального района формируется Президиум Собрания депутатов муниципального района в составе председателя Собрания депутатов муниципального района и председателей комиссий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t xml:space="preserve">8. </w:t>
      </w:r>
      <w:r w:rsidRPr="00AD5609">
        <w:rPr>
          <w:bCs/>
          <w:sz w:val="28"/>
          <w:szCs w:val="28"/>
        </w:rPr>
        <w:t>Полномочия председателя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t>1) председательствует на заседаниях Собрания депутатов муниципального района, созывает сессии Собрания депутатов муниципального района, доводит до сведения депутатов время и место проведения заседания, а также проект повестки дня;</w:t>
      </w:r>
    </w:p>
    <w:p w:rsidR="00691A39" w:rsidRPr="00AD5609" w:rsidRDefault="00691A39" w:rsidP="00691A39">
      <w:pPr>
        <w:ind w:firstLine="709"/>
        <w:jc w:val="both"/>
        <w:rPr>
          <w:sz w:val="28"/>
          <w:szCs w:val="28"/>
        </w:rPr>
      </w:pPr>
      <w:r w:rsidRPr="00AD5609">
        <w:rPr>
          <w:sz w:val="28"/>
          <w:szCs w:val="28"/>
        </w:rPr>
        <w:t>2) организует работу Собрания депутатов муниципального района, комиссий (комитетов);</w:t>
      </w:r>
    </w:p>
    <w:p w:rsidR="00691A39" w:rsidRPr="00AD5609" w:rsidRDefault="00691A39" w:rsidP="00691A39">
      <w:pPr>
        <w:ind w:firstLine="709"/>
        <w:jc w:val="both"/>
        <w:rPr>
          <w:sz w:val="28"/>
          <w:szCs w:val="28"/>
        </w:rPr>
      </w:pPr>
      <w:r w:rsidRPr="00AD5609">
        <w:rPr>
          <w:sz w:val="28"/>
          <w:szCs w:val="28"/>
        </w:rPr>
        <w:t>3) ведет заседания депутатов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t>4) осуществляет руководство подготовкой заседания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t>5) формирует и подписывает повестку дня заседания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t>6) направляет поступившие в Собрания депутатов муниципального района проекты решений Собрания депутатов муниципального района и материалы к ним в комиссии (комитеты) Собрания депутатов муниципального района по вопросам их ведения;</w:t>
      </w:r>
    </w:p>
    <w:p w:rsidR="00691A39" w:rsidRPr="00AD5609" w:rsidRDefault="00691A39" w:rsidP="00691A39">
      <w:pPr>
        <w:ind w:firstLine="709"/>
        <w:jc w:val="both"/>
        <w:rPr>
          <w:sz w:val="28"/>
          <w:szCs w:val="28"/>
        </w:rPr>
      </w:pPr>
      <w:r w:rsidRPr="00AD5609">
        <w:rPr>
          <w:sz w:val="28"/>
          <w:szCs w:val="28"/>
        </w:rPr>
        <w:t xml:space="preserve">7) направляет нормативные правовые акты на подписание и обнародование Главе муниципального района; </w:t>
      </w:r>
    </w:p>
    <w:p w:rsidR="00691A39" w:rsidRPr="00AD5609" w:rsidRDefault="00691A39" w:rsidP="00691A39">
      <w:pPr>
        <w:ind w:firstLine="709"/>
        <w:jc w:val="both"/>
        <w:rPr>
          <w:sz w:val="28"/>
          <w:szCs w:val="28"/>
        </w:rPr>
      </w:pPr>
      <w:r w:rsidRPr="00AD5609">
        <w:rPr>
          <w:sz w:val="28"/>
          <w:szCs w:val="28"/>
        </w:rPr>
        <w:t>8) координирует деятельность комиссий (комитетов)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t>9) принимает меры по обеспечению гласности и учету мнения населения в работе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t>10) рассматривает обращения, поступившие в Собрания депутатов муниципального района, ведет прием граждан;</w:t>
      </w:r>
    </w:p>
    <w:p w:rsidR="00691A39" w:rsidRPr="00AD5609" w:rsidRDefault="00691A39" w:rsidP="00691A39">
      <w:pPr>
        <w:ind w:firstLine="709"/>
        <w:jc w:val="both"/>
        <w:rPr>
          <w:sz w:val="28"/>
          <w:szCs w:val="28"/>
        </w:rPr>
      </w:pPr>
      <w:r w:rsidRPr="00AD5609">
        <w:rPr>
          <w:sz w:val="28"/>
          <w:szCs w:val="28"/>
        </w:rPr>
        <w:t>11) подписывает протоколы заседания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lastRenderedPageBreak/>
        <w:t>12) оказывает содействие депутатам Собрания депутатов муниципального района в осуществлении ими депутатских полномочий;</w:t>
      </w:r>
    </w:p>
    <w:p w:rsidR="00691A39" w:rsidRPr="00AD5609" w:rsidRDefault="00691A39" w:rsidP="00691A39">
      <w:pPr>
        <w:ind w:firstLine="709"/>
        <w:jc w:val="both"/>
        <w:rPr>
          <w:sz w:val="28"/>
          <w:szCs w:val="28"/>
        </w:rPr>
      </w:pPr>
      <w:r w:rsidRPr="00AD5609">
        <w:rPr>
          <w:sz w:val="28"/>
          <w:szCs w:val="28"/>
        </w:rPr>
        <w:t xml:space="preserve">13) осуществляет иные полномочия в соответствии с Регламентом </w:t>
      </w:r>
    </w:p>
    <w:p w:rsidR="00691A39" w:rsidRPr="00AD5609" w:rsidRDefault="00691A39" w:rsidP="00691A39">
      <w:pPr>
        <w:jc w:val="both"/>
        <w:rPr>
          <w:sz w:val="28"/>
          <w:szCs w:val="28"/>
        </w:rPr>
      </w:pPr>
      <w:r w:rsidRPr="00AD5609">
        <w:rPr>
          <w:sz w:val="28"/>
          <w:szCs w:val="28"/>
        </w:rPr>
        <w:t>Собрания депутатов муниципального района и настоящим Уставом.</w:t>
      </w:r>
    </w:p>
    <w:p w:rsidR="00691A39" w:rsidRPr="00AD5609" w:rsidRDefault="00691A39" w:rsidP="00691A39">
      <w:pPr>
        <w:ind w:firstLine="709"/>
        <w:jc w:val="both"/>
        <w:rPr>
          <w:sz w:val="28"/>
          <w:szCs w:val="28"/>
        </w:rPr>
      </w:pPr>
      <w:r w:rsidRPr="00AD5609">
        <w:rPr>
          <w:sz w:val="28"/>
          <w:szCs w:val="28"/>
        </w:rPr>
        <w:t>9. Председатель Собрания депутатов муниципального района осуществляет свои полномочия на непостоянной основе.</w:t>
      </w:r>
    </w:p>
    <w:p w:rsidR="00691A39" w:rsidRPr="00AD5609" w:rsidRDefault="00691A39" w:rsidP="00691A39">
      <w:pPr>
        <w:ind w:firstLine="709"/>
        <w:jc w:val="both"/>
        <w:rPr>
          <w:b/>
          <w:sz w:val="28"/>
          <w:szCs w:val="28"/>
        </w:rPr>
      </w:pPr>
      <w:r w:rsidRPr="00AD5609">
        <w:rPr>
          <w:sz w:val="28"/>
          <w:szCs w:val="28"/>
        </w:rPr>
        <w:t>10. Порядок и основания прекращения полномочий Собрания депутатов определяются и регулируются федеральным законодательством, законодательством Республики Дагестан и настоящим Уставом.</w:t>
      </w:r>
    </w:p>
    <w:p w:rsidR="00691A39" w:rsidRPr="00AD5609" w:rsidRDefault="00691A39" w:rsidP="00691A39">
      <w:pPr>
        <w:ind w:firstLine="709"/>
        <w:jc w:val="both"/>
        <w:rPr>
          <w:b/>
          <w:bCs/>
          <w:sz w:val="28"/>
          <w:szCs w:val="28"/>
        </w:rPr>
      </w:pPr>
    </w:p>
    <w:p w:rsidR="00691A39" w:rsidRPr="00AD5609" w:rsidRDefault="00691A39" w:rsidP="007D53A4">
      <w:pPr>
        <w:ind w:left="708" w:firstLine="1"/>
        <w:jc w:val="both"/>
        <w:rPr>
          <w:b/>
          <w:bCs/>
          <w:sz w:val="28"/>
          <w:szCs w:val="28"/>
        </w:rPr>
      </w:pPr>
      <w:r w:rsidRPr="00AD5609">
        <w:rPr>
          <w:b/>
          <w:bCs/>
          <w:sz w:val="28"/>
          <w:szCs w:val="28"/>
        </w:rPr>
        <w:t>Статья 25. Компетенция Собрания депутатов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1. В компетенции Собрания депутатов муниципального района находятся:</w:t>
      </w:r>
    </w:p>
    <w:p w:rsidR="00691A39" w:rsidRPr="00AD5609" w:rsidRDefault="00691A39" w:rsidP="00691A39">
      <w:pPr>
        <w:ind w:firstLine="709"/>
        <w:jc w:val="both"/>
        <w:rPr>
          <w:sz w:val="28"/>
          <w:szCs w:val="28"/>
        </w:rPr>
      </w:pPr>
      <w:r w:rsidRPr="00AD5609">
        <w:rPr>
          <w:sz w:val="28"/>
          <w:szCs w:val="28"/>
        </w:rPr>
        <w:t>1) принятие настоящего Устава муниципального района, внесение в него изменений и (или) дополнений;</w:t>
      </w:r>
    </w:p>
    <w:p w:rsidR="00691A39" w:rsidRPr="00AD5609" w:rsidRDefault="00691A39" w:rsidP="00691A39">
      <w:pPr>
        <w:ind w:firstLine="709"/>
        <w:jc w:val="both"/>
        <w:rPr>
          <w:sz w:val="28"/>
          <w:szCs w:val="28"/>
        </w:rPr>
      </w:pPr>
      <w:r w:rsidRPr="00AD5609">
        <w:rPr>
          <w:sz w:val="28"/>
          <w:szCs w:val="28"/>
        </w:rPr>
        <w:t>2) утверждение бюджета муниципального района на очередной финансовый год и отчета о его исполнении;</w:t>
      </w:r>
    </w:p>
    <w:p w:rsidR="00691A39" w:rsidRPr="00AD5609" w:rsidRDefault="00691A39" w:rsidP="00691A39">
      <w:pPr>
        <w:ind w:firstLine="709"/>
        <w:jc w:val="both"/>
        <w:rPr>
          <w:sz w:val="28"/>
          <w:szCs w:val="28"/>
        </w:rPr>
      </w:pPr>
      <w:r w:rsidRPr="00AD5609">
        <w:rPr>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691A39" w:rsidRPr="00AD5609" w:rsidRDefault="00691A39" w:rsidP="00691A39">
      <w:pPr>
        <w:ind w:firstLine="709"/>
        <w:jc w:val="both"/>
        <w:rPr>
          <w:sz w:val="28"/>
          <w:szCs w:val="28"/>
        </w:rPr>
      </w:pPr>
      <w:r w:rsidRPr="00AD5609">
        <w:rPr>
          <w:sz w:val="28"/>
          <w:szCs w:val="28"/>
        </w:rPr>
        <w:t xml:space="preserve">4) утверждение Положения об администрации муниципального района по представлению Главы муниципального района; </w:t>
      </w:r>
    </w:p>
    <w:p w:rsidR="00691A39" w:rsidRPr="00AD5609" w:rsidRDefault="00691A39" w:rsidP="00691A39">
      <w:pPr>
        <w:ind w:firstLine="709"/>
        <w:jc w:val="both"/>
        <w:rPr>
          <w:sz w:val="28"/>
          <w:szCs w:val="28"/>
        </w:rPr>
      </w:pPr>
      <w:r w:rsidRPr="00AD5609">
        <w:rPr>
          <w:sz w:val="28"/>
          <w:szCs w:val="28"/>
        </w:rPr>
        <w:t>5) принятие планов и программ развития муниципального района, утверждение отчетов об их исполнении;</w:t>
      </w:r>
    </w:p>
    <w:p w:rsidR="00691A39" w:rsidRPr="00AD5609" w:rsidRDefault="00691A39" w:rsidP="00691A39">
      <w:pPr>
        <w:ind w:firstLine="709"/>
        <w:jc w:val="both"/>
        <w:rPr>
          <w:sz w:val="28"/>
          <w:szCs w:val="28"/>
        </w:rPr>
      </w:pPr>
      <w:r w:rsidRPr="00AD5609">
        <w:rPr>
          <w:sz w:val="28"/>
          <w:szCs w:val="28"/>
        </w:rPr>
        <w:t>6) определение порядка управления и распоряжения имуществом, находящимся в муниципальной собственности;</w:t>
      </w:r>
    </w:p>
    <w:p w:rsidR="00691A39" w:rsidRPr="00AD5609" w:rsidRDefault="00691A39" w:rsidP="00691A39">
      <w:pPr>
        <w:ind w:firstLine="709"/>
        <w:jc w:val="both"/>
        <w:rPr>
          <w:sz w:val="28"/>
          <w:szCs w:val="28"/>
        </w:rPr>
      </w:pPr>
      <w:r w:rsidRPr="00AD5609">
        <w:rPr>
          <w:sz w:val="28"/>
          <w:szCs w:val="28"/>
        </w:rPr>
        <w:t>7) определение порядка материально-технического и организационного обеспечения деятельности органов местного самоуправления;</w:t>
      </w:r>
    </w:p>
    <w:p w:rsidR="00691A39" w:rsidRPr="00AD5609" w:rsidRDefault="00691A39" w:rsidP="00691A39">
      <w:pPr>
        <w:ind w:firstLine="709"/>
        <w:jc w:val="both"/>
        <w:rPr>
          <w:sz w:val="28"/>
          <w:szCs w:val="28"/>
        </w:rPr>
      </w:pPr>
      <w:r w:rsidRPr="00AD5609">
        <w:rPr>
          <w:sz w:val="28"/>
          <w:szCs w:val="28"/>
        </w:rPr>
        <w:t>8)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691A39" w:rsidRPr="00AD5609" w:rsidRDefault="00691A39" w:rsidP="00691A39">
      <w:pPr>
        <w:ind w:firstLine="709"/>
        <w:jc w:val="both"/>
        <w:rPr>
          <w:sz w:val="28"/>
          <w:szCs w:val="28"/>
        </w:rPr>
      </w:pPr>
      <w:r w:rsidRPr="00AD5609">
        <w:rPr>
          <w:sz w:val="28"/>
          <w:szCs w:val="28"/>
        </w:rPr>
        <w:t>9) определение порядка участия муниципального района в организациях межмуниципального сотрудничества;</w:t>
      </w:r>
    </w:p>
    <w:p w:rsidR="00691A39" w:rsidRPr="00AD5609" w:rsidRDefault="00691A39" w:rsidP="00691A39">
      <w:pPr>
        <w:ind w:firstLine="709"/>
        <w:jc w:val="both"/>
        <w:rPr>
          <w:sz w:val="28"/>
          <w:szCs w:val="28"/>
        </w:rPr>
      </w:pPr>
      <w:r w:rsidRPr="00AD5609">
        <w:rPr>
          <w:sz w:val="28"/>
          <w:szCs w:val="28"/>
        </w:rPr>
        <w:t>10)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691A39" w:rsidRPr="00AD5609" w:rsidRDefault="00691A39" w:rsidP="00691A39">
      <w:pPr>
        <w:ind w:firstLine="709"/>
        <w:jc w:val="both"/>
        <w:rPr>
          <w:sz w:val="28"/>
          <w:szCs w:val="28"/>
        </w:rPr>
      </w:pPr>
      <w:r w:rsidRPr="00AD5609">
        <w:rPr>
          <w:sz w:val="28"/>
          <w:szCs w:val="28"/>
        </w:rPr>
        <w:t>11) исключен;</w:t>
      </w:r>
    </w:p>
    <w:p w:rsidR="00691A39" w:rsidRPr="00AD5609" w:rsidRDefault="00691A39" w:rsidP="00691A39">
      <w:pPr>
        <w:ind w:firstLine="709"/>
        <w:jc w:val="both"/>
        <w:rPr>
          <w:sz w:val="28"/>
          <w:szCs w:val="28"/>
        </w:rPr>
      </w:pPr>
      <w:r w:rsidRPr="00AD5609">
        <w:rPr>
          <w:sz w:val="28"/>
          <w:szCs w:val="28"/>
        </w:rPr>
        <w:t xml:space="preserve">12) формирование избирательной комиссии муниципального района в соответствии с законодательством Республики Дагестан и настоящим Уставом; </w:t>
      </w:r>
    </w:p>
    <w:p w:rsidR="00691A39" w:rsidRPr="00AD5609" w:rsidRDefault="00691A39" w:rsidP="00691A39">
      <w:pPr>
        <w:ind w:firstLine="709"/>
        <w:jc w:val="both"/>
        <w:rPr>
          <w:sz w:val="28"/>
          <w:szCs w:val="28"/>
        </w:rPr>
      </w:pPr>
      <w:r w:rsidRPr="00AD5609">
        <w:rPr>
          <w:sz w:val="28"/>
          <w:szCs w:val="28"/>
        </w:rPr>
        <w:t>13) утверждение схемы территориального планирования и на ее основе документации по планировке территории муниципального района;</w:t>
      </w:r>
    </w:p>
    <w:p w:rsidR="00691A39" w:rsidRPr="00AD5609" w:rsidRDefault="00691A39" w:rsidP="00691A39">
      <w:pPr>
        <w:ind w:firstLine="709"/>
        <w:jc w:val="both"/>
        <w:rPr>
          <w:sz w:val="28"/>
          <w:szCs w:val="28"/>
        </w:rPr>
      </w:pPr>
      <w:r w:rsidRPr="00AD5609">
        <w:rPr>
          <w:sz w:val="28"/>
          <w:szCs w:val="28"/>
        </w:rPr>
        <w:lastRenderedPageBreak/>
        <w:t xml:space="preserve">14) внесение в органы государственной власти Республики Дагестан инициатив об изменении границ, преобразовании муниципального района, </w:t>
      </w:r>
    </w:p>
    <w:p w:rsidR="00691A39" w:rsidRPr="00AD5609" w:rsidRDefault="00691A39" w:rsidP="00691A39">
      <w:pPr>
        <w:jc w:val="both"/>
        <w:rPr>
          <w:sz w:val="28"/>
          <w:szCs w:val="28"/>
        </w:rPr>
      </w:pPr>
      <w:r w:rsidRPr="00AD5609">
        <w:rPr>
          <w:sz w:val="28"/>
          <w:szCs w:val="28"/>
        </w:rPr>
        <w:t>оформленных в виде решений Собрания депутатов муниципального района;</w:t>
      </w:r>
    </w:p>
    <w:p w:rsidR="00691A39" w:rsidRPr="00AD5609" w:rsidRDefault="00691A39" w:rsidP="00691A39">
      <w:pPr>
        <w:ind w:firstLine="709"/>
        <w:jc w:val="both"/>
        <w:rPr>
          <w:sz w:val="28"/>
          <w:szCs w:val="28"/>
        </w:rPr>
      </w:pPr>
      <w:r w:rsidRPr="00AD5609">
        <w:rPr>
          <w:sz w:val="28"/>
          <w:szCs w:val="28"/>
        </w:rPr>
        <w:t>15) определение порядка формирования, размещения, исполнения и контроля за исполнением муниципального заказа;</w:t>
      </w:r>
    </w:p>
    <w:p w:rsidR="00691A39" w:rsidRPr="00AD5609" w:rsidRDefault="00691A39" w:rsidP="00691A39">
      <w:pPr>
        <w:ind w:firstLine="709"/>
        <w:jc w:val="both"/>
        <w:rPr>
          <w:sz w:val="28"/>
          <w:szCs w:val="28"/>
        </w:rPr>
      </w:pPr>
      <w:r w:rsidRPr="00AD5609">
        <w:rPr>
          <w:sz w:val="28"/>
          <w:szCs w:val="28"/>
        </w:rPr>
        <w:t>16) принятие решения об удалении главы муниципального района в отставку.</w:t>
      </w:r>
    </w:p>
    <w:p w:rsidR="00691A39" w:rsidRPr="00AD5609" w:rsidRDefault="00691A39" w:rsidP="00691A39">
      <w:pPr>
        <w:ind w:firstLine="709"/>
        <w:jc w:val="both"/>
        <w:rPr>
          <w:sz w:val="28"/>
          <w:szCs w:val="28"/>
        </w:rPr>
      </w:pPr>
      <w:r w:rsidRPr="00AD5609">
        <w:rPr>
          <w:sz w:val="28"/>
          <w:szCs w:val="28"/>
        </w:rPr>
        <w:t xml:space="preserve">2. Собрание депутатов муниципального района обладает иными полномочиями, определенными федеральными законами, законами Республики </w:t>
      </w:r>
    </w:p>
    <w:p w:rsidR="00691A39" w:rsidRPr="00AD5609" w:rsidRDefault="00691A39" w:rsidP="00691A39">
      <w:pPr>
        <w:jc w:val="both"/>
        <w:rPr>
          <w:sz w:val="28"/>
          <w:szCs w:val="28"/>
        </w:rPr>
      </w:pPr>
      <w:r w:rsidRPr="00AD5609">
        <w:rPr>
          <w:sz w:val="28"/>
          <w:szCs w:val="28"/>
        </w:rPr>
        <w:t>Дагестан и настоящим Уставом.</w:t>
      </w:r>
    </w:p>
    <w:p w:rsidR="00691A39" w:rsidRPr="00AD5609" w:rsidRDefault="00691A39" w:rsidP="00691A39">
      <w:pPr>
        <w:ind w:firstLine="709"/>
        <w:jc w:val="both"/>
        <w:rPr>
          <w:sz w:val="28"/>
          <w:szCs w:val="28"/>
        </w:rPr>
      </w:pPr>
      <w:r w:rsidRPr="00AD5609">
        <w:rPr>
          <w:sz w:val="28"/>
          <w:szCs w:val="28"/>
        </w:rPr>
        <w:t>3. Собрание депутатов муниципального района заслушивает ежегодные отчеты главы муниципального района о результатах своей деятельности, деятельности администрации и иных подведомственных главе муниципального района органов местного самоуправления, в том числе о решении вопросов, поставленных Собранием депутатов муниципального района.</w:t>
      </w:r>
    </w:p>
    <w:p w:rsidR="00691A39" w:rsidRPr="00AD5609" w:rsidRDefault="00691A39" w:rsidP="00691A39">
      <w:pPr>
        <w:ind w:firstLine="709"/>
        <w:jc w:val="both"/>
        <w:rPr>
          <w:b/>
          <w:bCs/>
          <w:sz w:val="28"/>
          <w:szCs w:val="28"/>
        </w:rPr>
      </w:pPr>
    </w:p>
    <w:p w:rsidR="00691A39" w:rsidRPr="00AD5609" w:rsidRDefault="00691A39" w:rsidP="007D53A4">
      <w:pPr>
        <w:ind w:left="708" w:firstLine="1"/>
        <w:jc w:val="both"/>
        <w:rPr>
          <w:b/>
          <w:bCs/>
          <w:sz w:val="28"/>
          <w:szCs w:val="28"/>
        </w:rPr>
      </w:pPr>
      <w:r w:rsidRPr="00AD5609">
        <w:rPr>
          <w:b/>
          <w:bCs/>
          <w:sz w:val="28"/>
          <w:szCs w:val="28"/>
        </w:rPr>
        <w:t>Статья 26. Досрочное прекращение полномочий Собрания депутатов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1. Полномочия Собрания депутатов муниципального района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06.10.2003г. №131-ФЗ. Полномочия Собрания депутатов муниципального района также прекращаются:</w:t>
      </w:r>
    </w:p>
    <w:p w:rsidR="00691A39" w:rsidRPr="00AD5609" w:rsidRDefault="00691A39" w:rsidP="00691A39">
      <w:pPr>
        <w:ind w:firstLine="709"/>
        <w:jc w:val="both"/>
        <w:rPr>
          <w:sz w:val="28"/>
          <w:szCs w:val="28"/>
        </w:rPr>
      </w:pPr>
      <w:r w:rsidRPr="00AD5609">
        <w:rPr>
          <w:sz w:val="28"/>
          <w:szCs w:val="28"/>
        </w:rPr>
        <w:t>1) в случае принятия указанным органом решения о самороспуске, которое принимается не менее чем двумя третями голосов от установленного числа депутатов;</w:t>
      </w:r>
    </w:p>
    <w:p w:rsidR="00691A39" w:rsidRPr="00AD5609" w:rsidRDefault="00691A39" w:rsidP="00691A39">
      <w:pPr>
        <w:ind w:firstLine="709"/>
        <w:jc w:val="both"/>
        <w:rPr>
          <w:sz w:val="28"/>
          <w:szCs w:val="28"/>
        </w:rPr>
      </w:pPr>
      <w:r w:rsidRPr="00AD5609">
        <w:rPr>
          <w:sz w:val="28"/>
          <w:szCs w:val="28"/>
        </w:rPr>
        <w:t>2) в случае вступления в силу решения Верховного суда Республики Дагестан о неправомочности данного состава депутатов Собрания депутатов, в том числе в связи со сложением депутатами своих полномочий;</w:t>
      </w:r>
    </w:p>
    <w:p w:rsidR="00691A39" w:rsidRPr="00AD5609" w:rsidRDefault="00691A39" w:rsidP="00691A39">
      <w:pPr>
        <w:ind w:firstLine="709"/>
        <w:jc w:val="both"/>
        <w:rPr>
          <w:sz w:val="28"/>
          <w:szCs w:val="28"/>
        </w:rPr>
      </w:pPr>
      <w:r w:rsidRPr="00AD5609">
        <w:rPr>
          <w:sz w:val="28"/>
          <w:szCs w:val="28"/>
        </w:rPr>
        <w:t>3) в случае преобразования муниципального района, осуществляемого в соответствии с частями 4 и 6 статьи 13 Федерального закона от 06.10.2003г №131-ФЗ;</w:t>
      </w:r>
    </w:p>
    <w:p w:rsidR="00691A39" w:rsidRPr="00AD5609" w:rsidRDefault="00691A39" w:rsidP="00691A39">
      <w:pPr>
        <w:ind w:firstLine="709"/>
        <w:jc w:val="both"/>
        <w:rPr>
          <w:sz w:val="28"/>
          <w:szCs w:val="28"/>
        </w:rPr>
      </w:pPr>
      <w:r w:rsidRPr="00AD5609">
        <w:rPr>
          <w:sz w:val="28"/>
          <w:szCs w:val="28"/>
        </w:rPr>
        <w:t>4) в случае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691A39" w:rsidRPr="00AD5609" w:rsidRDefault="00691A39" w:rsidP="00691A39">
      <w:pPr>
        <w:ind w:firstLine="709"/>
        <w:jc w:val="both"/>
        <w:rPr>
          <w:sz w:val="28"/>
          <w:szCs w:val="28"/>
        </w:rPr>
      </w:pPr>
      <w:r w:rsidRPr="00AD5609">
        <w:rPr>
          <w:sz w:val="28"/>
          <w:szCs w:val="28"/>
        </w:rPr>
        <w:t>5) в случае нарушения срока издания муниципального правового акта, требуемого для реализации решения, принятого путем прямого волеизъявления населения.</w:t>
      </w:r>
    </w:p>
    <w:p w:rsidR="00691A39" w:rsidRPr="00AD5609" w:rsidRDefault="00691A39" w:rsidP="00691A39">
      <w:pPr>
        <w:ind w:firstLine="709"/>
        <w:jc w:val="both"/>
        <w:rPr>
          <w:sz w:val="28"/>
          <w:szCs w:val="28"/>
        </w:rPr>
      </w:pPr>
      <w:r w:rsidRPr="00AD5609">
        <w:rPr>
          <w:sz w:val="28"/>
          <w:szCs w:val="28"/>
        </w:rPr>
        <w:t>2. Досрочное прекращение полномочий Собрания депутатов муниципального района влечет досрочное прекращение полномочий его депутатов.</w:t>
      </w:r>
    </w:p>
    <w:p w:rsidR="00691A39" w:rsidRPr="00AD5609" w:rsidRDefault="00691A39" w:rsidP="00691A39">
      <w:pPr>
        <w:ind w:firstLine="709"/>
        <w:jc w:val="both"/>
        <w:rPr>
          <w:sz w:val="28"/>
          <w:szCs w:val="28"/>
        </w:rPr>
      </w:pPr>
      <w:r w:rsidRPr="00AD5609">
        <w:rPr>
          <w:sz w:val="28"/>
          <w:szCs w:val="28"/>
        </w:rPr>
        <w:lastRenderedPageBreak/>
        <w:t>3. В случае досрочного прекращения полномочий Собрания депутатов муниципального района, представительные органы поселений входящих в состав муниципального района «Казбековский район», обязаны в течение одного месяца избрать в состав Собрания депутатов муниципального района других депутатов.</w:t>
      </w:r>
    </w:p>
    <w:p w:rsidR="00691A39" w:rsidRPr="00AD5609" w:rsidRDefault="00691A39" w:rsidP="00691A39">
      <w:pPr>
        <w:ind w:firstLine="709"/>
        <w:jc w:val="both"/>
        <w:rPr>
          <w:b/>
          <w:sz w:val="28"/>
          <w:szCs w:val="28"/>
        </w:rPr>
      </w:pPr>
    </w:p>
    <w:p w:rsidR="00691A39" w:rsidRPr="00AD5609" w:rsidRDefault="00691A39" w:rsidP="00691A39">
      <w:pPr>
        <w:ind w:firstLine="709"/>
        <w:jc w:val="both"/>
        <w:rPr>
          <w:b/>
          <w:bCs/>
          <w:sz w:val="28"/>
          <w:szCs w:val="28"/>
        </w:rPr>
      </w:pPr>
      <w:r w:rsidRPr="00AD5609">
        <w:rPr>
          <w:b/>
          <w:bCs/>
          <w:sz w:val="28"/>
          <w:szCs w:val="28"/>
        </w:rPr>
        <w:t>Статья 27. Депутат Собрания депутатов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 xml:space="preserve">1. исключена. </w:t>
      </w:r>
    </w:p>
    <w:p w:rsidR="00691A39" w:rsidRPr="00AD5609" w:rsidRDefault="00691A39" w:rsidP="00691A39">
      <w:pPr>
        <w:ind w:firstLine="709"/>
        <w:jc w:val="both"/>
        <w:rPr>
          <w:sz w:val="28"/>
          <w:szCs w:val="28"/>
        </w:rPr>
      </w:pPr>
      <w:r w:rsidRPr="00AD5609">
        <w:rPr>
          <w:sz w:val="28"/>
          <w:szCs w:val="28"/>
        </w:rPr>
        <w:t>2. Депутату Собрания депутатов муниципального района обеспечиваются условия для беспрепятственного осуществления своих полномочий.</w:t>
      </w:r>
    </w:p>
    <w:p w:rsidR="00691A39" w:rsidRPr="00AD5609" w:rsidRDefault="00691A39" w:rsidP="00691A39">
      <w:pPr>
        <w:ind w:firstLine="709"/>
        <w:jc w:val="both"/>
        <w:rPr>
          <w:sz w:val="28"/>
          <w:szCs w:val="28"/>
        </w:rPr>
      </w:pPr>
      <w:r w:rsidRPr="00AD5609">
        <w:rPr>
          <w:sz w:val="28"/>
          <w:szCs w:val="28"/>
        </w:rPr>
        <w:t>3. исключена.</w:t>
      </w:r>
    </w:p>
    <w:p w:rsidR="00691A39" w:rsidRPr="00AD5609" w:rsidRDefault="00691A39" w:rsidP="00691A39">
      <w:pPr>
        <w:ind w:firstLine="709"/>
        <w:jc w:val="both"/>
        <w:rPr>
          <w:sz w:val="28"/>
          <w:szCs w:val="28"/>
        </w:rPr>
      </w:pPr>
      <w:r w:rsidRPr="00AD5609">
        <w:rPr>
          <w:sz w:val="28"/>
          <w:szCs w:val="28"/>
        </w:rPr>
        <w:t>4. Депутат Собрания депутатов, не может одновременно исполнять полномочия депутата Собрания депутатов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06.10.2003г. № 131-ФЗ, не может замещать должности муниципальной службы, и не может быть депутатом законодательных (представительных) органов государственной власти.</w:t>
      </w:r>
    </w:p>
    <w:p w:rsidR="00691A39" w:rsidRPr="00AD5609" w:rsidRDefault="00691A39" w:rsidP="00691A39">
      <w:pPr>
        <w:ind w:firstLine="709"/>
        <w:jc w:val="both"/>
        <w:rPr>
          <w:sz w:val="28"/>
          <w:szCs w:val="28"/>
        </w:rPr>
      </w:pPr>
      <w:r w:rsidRPr="00AD5609">
        <w:rPr>
          <w:sz w:val="28"/>
          <w:szCs w:val="28"/>
        </w:rPr>
        <w:t>5. Депутаты осуществляют свою деятельность на непостоянной основе. На постоянной основе могут работать не более 10 процентов депутатов от установленной численности Собрания депутатов.</w:t>
      </w:r>
    </w:p>
    <w:p w:rsidR="00691A39" w:rsidRPr="00AD5609" w:rsidRDefault="00691A39" w:rsidP="00691A39">
      <w:pPr>
        <w:ind w:firstLine="709"/>
        <w:jc w:val="both"/>
        <w:rPr>
          <w:sz w:val="28"/>
          <w:szCs w:val="28"/>
        </w:rPr>
      </w:pPr>
      <w:r w:rsidRPr="00AD5609">
        <w:rPr>
          <w:sz w:val="28"/>
          <w:szCs w:val="28"/>
        </w:rPr>
        <w:t>6. Осуществляющий свои полномочия на постоянной основе депутат Собрания депутатов муниципального района не вправе:</w:t>
      </w:r>
    </w:p>
    <w:p w:rsidR="00691A39" w:rsidRPr="00AD5609" w:rsidRDefault="00691A39" w:rsidP="00691A39">
      <w:pPr>
        <w:ind w:firstLine="709"/>
        <w:jc w:val="both"/>
        <w:rPr>
          <w:sz w:val="28"/>
          <w:szCs w:val="28"/>
        </w:rPr>
      </w:pPr>
      <w:r w:rsidRPr="00AD5609">
        <w:rPr>
          <w:sz w:val="28"/>
          <w:szCs w:val="28"/>
        </w:rPr>
        <w:t>1) утратил силу;</w:t>
      </w:r>
    </w:p>
    <w:p w:rsidR="00691A39" w:rsidRPr="00AD5609" w:rsidRDefault="00691A39" w:rsidP="00691A39">
      <w:pPr>
        <w:ind w:firstLine="709"/>
        <w:jc w:val="both"/>
        <w:rPr>
          <w:sz w:val="28"/>
          <w:szCs w:val="28"/>
        </w:rPr>
      </w:pPr>
      <w:r w:rsidRPr="00AD5609">
        <w:rPr>
          <w:sz w:val="28"/>
          <w:szCs w:val="28"/>
        </w:rPr>
        <w:t>2)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Республики Дагестан, ему не поручено участвовать в управлении этой организацией;</w:t>
      </w:r>
    </w:p>
    <w:p w:rsidR="00691A39" w:rsidRPr="00AD5609" w:rsidRDefault="00691A39" w:rsidP="00691A39">
      <w:pPr>
        <w:ind w:firstLine="709"/>
        <w:jc w:val="both"/>
        <w:rPr>
          <w:sz w:val="28"/>
          <w:szCs w:val="28"/>
        </w:rPr>
      </w:pPr>
      <w:r w:rsidRPr="00AD5609">
        <w:rPr>
          <w:sz w:val="28"/>
          <w:szCs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691A39" w:rsidRPr="00AD5609" w:rsidRDefault="00691A39" w:rsidP="00691A39">
      <w:pPr>
        <w:ind w:firstLine="709"/>
        <w:jc w:val="both"/>
        <w:rPr>
          <w:sz w:val="28"/>
          <w:szCs w:val="28"/>
        </w:rPr>
      </w:pPr>
      <w:r w:rsidRPr="00AD5609">
        <w:rPr>
          <w:sz w:val="28"/>
          <w:szCs w:val="28"/>
        </w:rPr>
        <w:t xml:space="preserve">4) входить в состав органов управления, попечительских или наблюдательных советов, иных органов иностранных некоммерческих </w:t>
      </w:r>
      <w:r w:rsidRPr="00AD5609">
        <w:rPr>
          <w:sz w:val="28"/>
          <w:szCs w:val="28"/>
        </w:rPr>
        <w:lastRenderedPageBreak/>
        <w:t>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691A39" w:rsidRPr="00AD5609" w:rsidRDefault="00691A39" w:rsidP="00691A39">
      <w:pPr>
        <w:ind w:firstLine="709"/>
        <w:jc w:val="both"/>
        <w:rPr>
          <w:sz w:val="28"/>
          <w:szCs w:val="28"/>
        </w:rPr>
      </w:pPr>
      <w:r w:rsidRPr="00AD5609">
        <w:rPr>
          <w:sz w:val="28"/>
          <w:szCs w:val="28"/>
        </w:rPr>
        <w:t>6.1. Депутат Собрания депутатов муниципального района должен соблюдать ограничения и запреты и исполнять обязанности, которые установлены Федеральным законом от 25.12.2008 года №273-ФЗ «О противодействии коррупции» и другими федеральными законами.</w:t>
      </w:r>
    </w:p>
    <w:p w:rsidR="00691A39" w:rsidRPr="00AD5609" w:rsidRDefault="00691A39" w:rsidP="00691A39">
      <w:pPr>
        <w:ind w:firstLine="709"/>
        <w:jc w:val="both"/>
        <w:rPr>
          <w:sz w:val="28"/>
          <w:szCs w:val="28"/>
        </w:rPr>
      </w:pPr>
      <w:r w:rsidRPr="00AD5609">
        <w:rPr>
          <w:sz w:val="28"/>
          <w:szCs w:val="28"/>
        </w:rPr>
        <w:t>7. Депутаты информируют избирателей о своей деятельности во время встреч с ними, а также через средства массовой информации.</w:t>
      </w:r>
    </w:p>
    <w:p w:rsidR="00691A39" w:rsidRPr="00AD5609" w:rsidRDefault="00691A39" w:rsidP="00691A39">
      <w:pPr>
        <w:ind w:firstLine="709"/>
        <w:jc w:val="both"/>
        <w:rPr>
          <w:sz w:val="28"/>
          <w:szCs w:val="28"/>
        </w:rPr>
      </w:pPr>
      <w:r w:rsidRPr="00AD5609">
        <w:rPr>
          <w:sz w:val="28"/>
          <w:szCs w:val="28"/>
        </w:rPr>
        <w:t xml:space="preserve">8. 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 </w:t>
      </w:r>
    </w:p>
    <w:p w:rsidR="00691A39" w:rsidRPr="00AD5609" w:rsidRDefault="00691A39" w:rsidP="00691A39">
      <w:pPr>
        <w:jc w:val="both"/>
        <w:rPr>
          <w:sz w:val="28"/>
          <w:szCs w:val="28"/>
        </w:rPr>
      </w:pPr>
      <w:r w:rsidRPr="00AD5609">
        <w:rPr>
          <w:sz w:val="28"/>
          <w:szCs w:val="28"/>
        </w:rPr>
        <w:t>законодательством.</w:t>
      </w:r>
    </w:p>
    <w:p w:rsidR="00691A39" w:rsidRPr="00AD5609" w:rsidRDefault="00691A39" w:rsidP="00691A39">
      <w:pPr>
        <w:ind w:firstLine="709"/>
        <w:jc w:val="both"/>
        <w:rPr>
          <w:sz w:val="28"/>
          <w:szCs w:val="28"/>
        </w:rPr>
      </w:pPr>
      <w:r w:rsidRPr="00AD5609">
        <w:rPr>
          <w:sz w:val="28"/>
          <w:szCs w:val="28"/>
        </w:rPr>
        <w:t>9. Депутат Собрания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691A39" w:rsidRPr="00AD5609" w:rsidRDefault="00691A39" w:rsidP="00691A39">
      <w:pPr>
        <w:ind w:firstLine="709"/>
        <w:jc w:val="both"/>
        <w:rPr>
          <w:sz w:val="28"/>
          <w:szCs w:val="28"/>
        </w:rPr>
      </w:pPr>
      <w:r w:rsidRPr="00AD5609">
        <w:rPr>
          <w:sz w:val="28"/>
          <w:szCs w:val="28"/>
        </w:rPr>
        <w:t>10. Депутат Собрания депутатов, осуществляющий свои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нарушении.</w:t>
      </w:r>
    </w:p>
    <w:p w:rsidR="00691A39" w:rsidRPr="00AD5609" w:rsidRDefault="00691A39" w:rsidP="00691A39">
      <w:pPr>
        <w:ind w:firstLine="709"/>
        <w:jc w:val="both"/>
        <w:rPr>
          <w:sz w:val="28"/>
          <w:szCs w:val="28"/>
        </w:rPr>
      </w:pPr>
      <w:r w:rsidRPr="00AD5609">
        <w:rPr>
          <w:sz w:val="28"/>
          <w:szCs w:val="28"/>
        </w:rPr>
        <w:t xml:space="preserve">11. Порядок и основания прекращения полномочий депутатов Собрания депутатов муниципального района определяются и регулируются федеральными законами, законами Республики Дагестан и настоящим Уставом. </w:t>
      </w:r>
    </w:p>
    <w:p w:rsidR="00691A39" w:rsidRPr="00AD5609" w:rsidRDefault="00691A39" w:rsidP="00691A39">
      <w:pPr>
        <w:ind w:firstLine="709"/>
        <w:jc w:val="both"/>
        <w:rPr>
          <w:sz w:val="28"/>
          <w:szCs w:val="28"/>
        </w:rPr>
      </w:pPr>
      <w:r w:rsidRPr="00AD5609">
        <w:rPr>
          <w:sz w:val="28"/>
          <w:szCs w:val="28"/>
        </w:rPr>
        <w:t>12. В целях осуществления своих полномочий депутат имеет право:</w:t>
      </w:r>
    </w:p>
    <w:p w:rsidR="00691A39" w:rsidRPr="00AD5609" w:rsidRDefault="00691A39" w:rsidP="00691A39">
      <w:pPr>
        <w:ind w:firstLine="709"/>
        <w:jc w:val="both"/>
        <w:rPr>
          <w:sz w:val="28"/>
          <w:szCs w:val="28"/>
        </w:rPr>
      </w:pPr>
      <w:r w:rsidRPr="00AD5609">
        <w:rPr>
          <w:sz w:val="28"/>
          <w:szCs w:val="28"/>
        </w:rPr>
        <w:t>1) участвовать при рассмотрении в органах местного самоуправления любых вопросов, затрагивающих интересы избирателей;</w:t>
      </w:r>
    </w:p>
    <w:p w:rsidR="00691A39" w:rsidRPr="00AD5609" w:rsidRDefault="00691A39" w:rsidP="00691A39">
      <w:pPr>
        <w:ind w:firstLine="709"/>
        <w:jc w:val="both"/>
        <w:rPr>
          <w:sz w:val="28"/>
          <w:szCs w:val="28"/>
        </w:rPr>
      </w:pPr>
      <w:r w:rsidRPr="00AD5609">
        <w:rPr>
          <w:sz w:val="28"/>
          <w:szCs w:val="28"/>
        </w:rPr>
        <w:t>2) проверять в установленном законом порядке сведения о нарушении прав и законных интересов граждан;</w:t>
      </w:r>
    </w:p>
    <w:p w:rsidR="00691A39" w:rsidRPr="00AD5609" w:rsidRDefault="00691A39" w:rsidP="00691A39">
      <w:pPr>
        <w:ind w:firstLine="709"/>
        <w:jc w:val="both"/>
        <w:rPr>
          <w:sz w:val="28"/>
          <w:szCs w:val="28"/>
        </w:rPr>
      </w:pPr>
      <w:r w:rsidRPr="00AD5609">
        <w:rPr>
          <w:sz w:val="28"/>
          <w:szCs w:val="28"/>
        </w:rPr>
        <w:t>3) проводить собрания избирателей округа, встречи с трудовыми коллективами и местными общественными объединениями.</w:t>
      </w:r>
    </w:p>
    <w:p w:rsidR="00691A39" w:rsidRPr="00AD5609" w:rsidRDefault="00691A39" w:rsidP="00691A39">
      <w:pPr>
        <w:ind w:firstLine="709"/>
        <w:jc w:val="both"/>
        <w:rPr>
          <w:sz w:val="28"/>
          <w:szCs w:val="28"/>
        </w:rPr>
      </w:pPr>
      <w:r w:rsidRPr="00AD5609">
        <w:rPr>
          <w:sz w:val="28"/>
          <w:szCs w:val="28"/>
        </w:rPr>
        <w:t xml:space="preserve">4) получать освобождение от выполнения производственных или служебных обязанностей по месту основной работы на время осуществления депутатской деятельности на основании официального уведомления о вызове </w:t>
      </w:r>
      <w:r w:rsidRPr="00AD5609">
        <w:rPr>
          <w:sz w:val="28"/>
          <w:szCs w:val="28"/>
        </w:rPr>
        <w:lastRenderedPageBreak/>
        <w:t>в Собрание депутатов муниципального района с возмещением расходов, связанных с депутатской деятельностью, в порядке и размерах, устанавливаемых Собранием депутатов муниципального района. При этом требование каких-либо других документов не допускается.</w:t>
      </w:r>
    </w:p>
    <w:p w:rsidR="00691A39" w:rsidRPr="00AD5609" w:rsidRDefault="00691A39" w:rsidP="00691A39">
      <w:pPr>
        <w:ind w:firstLine="709"/>
        <w:jc w:val="both"/>
        <w:rPr>
          <w:sz w:val="28"/>
          <w:szCs w:val="28"/>
        </w:rPr>
      </w:pPr>
      <w:r w:rsidRPr="00AD5609">
        <w:rPr>
          <w:sz w:val="28"/>
          <w:szCs w:val="28"/>
        </w:rPr>
        <w:t>5) получать возмещение расходов, связанных с депутатской деятельностью, в порядке и размерах, устанавливаемых Собранием депутатов муниципального района.</w:t>
      </w:r>
    </w:p>
    <w:p w:rsidR="00691A39" w:rsidRPr="00AD5609" w:rsidRDefault="00691A39" w:rsidP="00691A39">
      <w:pPr>
        <w:ind w:firstLine="709"/>
        <w:jc w:val="both"/>
        <w:rPr>
          <w:sz w:val="28"/>
          <w:szCs w:val="28"/>
        </w:rPr>
      </w:pPr>
      <w:r w:rsidRPr="00AD5609">
        <w:rPr>
          <w:sz w:val="28"/>
          <w:szCs w:val="28"/>
        </w:rPr>
        <w:t>6) пользоваться, в случае работы на постоянной профессиональной основе, для осуществления депутатской деятельности в здании администрации местного самоуправления отдельным служебным помещением, оборудованным мебелью, оргтехникой и средствами связи.</w:t>
      </w:r>
    </w:p>
    <w:p w:rsidR="00691A39" w:rsidRPr="00AD5609" w:rsidRDefault="00691A39" w:rsidP="00691A39">
      <w:pPr>
        <w:ind w:firstLine="709"/>
        <w:jc w:val="both"/>
        <w:rPr>
          <w:sz w:val="28"/>
          <w:szCs w:val="28"/>
        </w:rPr>
      </w:pPr>
      <w:r w:rsidRPr="00AD5609">
        <w:rPr>
          <w:sz w:val="28"/>
          <w:szCs w:val="28"/>
        </w:rPr>
        <w:t>Иные гарантии осуществления полномочий депутата Собрания депутатов муниципального района устанавливаются настоящим уставом в соответствии с федеральными законами и законами Республики Дагестан.</w:t>
      </w:r>
    </w:p>
    <w:p w:rsidR="00691A39" w:rsidRPr="00AD5609" w:rsidRDefault="00691A39" w:rsidP="00691A39">
      <w:pPr>
        <w:ind w:firstLine="709"/>
        <w:jc w:val="both"/>
        <w:rPr>
          <w:sz w:val="28"/>
          <w:szCs w:val="28"/>
        </w:rPr>
      </w:pPr>
    </w:p>
    <w:p w:rsidR="00691A39" w:rsidRPr="00AD5609" w:rsidRDefault="00691A39" w:rsidP="007D53A4">
      <w:pPr>
        <w:ind w:left="708" w:firstLine="1"/>
        <w:jc w:val="both"/>
        <w:rPr>
          <w:b/>
          <w:bCs/>
          <w:sz w:val="28"/>
          <w:szCs w:val="28"/>
        </w:rPr>
      </w:pPr>
      <w:r w:rsidRPr="00AD5609">
        <w:rPr>
          <w:b/>
          <w:bCs/>
          <w:sz w:val="28"/>
          <w:szCs w:val="28"/>
        </w:rPr>
        <w:t>Статья 28. Досрочное прекращение полномочий депутата Собрания депутатов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1. Полномочия депутата Собрания депутатов муниципального района прекращаются досрочно в случае:</w:t>
      </w:r>
    </w:p>
    <w:p w:rsidR="00691A39" w:rsidRPr="00AD5609" w:rsidRDefault="00691A39" w:rsidP="00691A39">
      <w:pPr>
        <w:ind w:firstLine="709"/>
        <w:jc w:val="both"/>
        <w:rPr>
          <w:sz w:val="28"/>
          <w:szCs w:val="28"/>
        </w:rPr>
      </w:pPr>
      <w:r w:rsidRPr="00AD5609">
        <w:rPr>
          <w:sz w:val="28"/>
          <w:szCs w:val="28"/>
        </w:rPr>
        <w:t>1) смерти;</w:t>
      </w:r>
    </w:p>
    <w:p w:rsidR="00691A39" w:rsidRPr="00AD5609" w:rsidRDefault="00691A39" w:rsidP="00691A39">
      <w:pPr>
        <w:ind w:firstLine="709"/>
        <w:jc w:val="both"/>
        <w:rPr>
          <w:sz w:val="28"/>
          <w:szCs w:val="28"/>
        </w:rPr>
      </w:pPr>
      <w:r w:rsidRPr="00AD5609">
        <w:rPr>
          <w:sz w:val="28"/>
          <w:szCs w:val="28"/>
        </w:rPr>
        <w:t>2) отставки по собственному желанию;</w:t>
      </w:r>
    </w:p>
    <w:p w:rsidR="00691A39" w:rsidRPr="00AD5609" w:rsidRDefault="00691A39" w:rsidP="00691A39">
      <w:pPr>
        <w:ind w:firstLine="709"/>
        <w:jc w:val="both"/>
        <w:rPr>
          <w:sz w:val="28"/>
          <w:szCs w:val="28"/>
        </w:rPr>
      </w:pPr>
      <w:r w:rsidRPr="00AD5609">
        <w:rPr>
          <w:sz w:val="28"/>
          <w:szCs w:val="28"/>
        </w:rPr>
        <w:t>3) признания судом недееспособным или ограниченно дееспособным;</w:t>
      </w:r>
    </w:p>
    <w:p w:rsidR="00691A39" w:rsidRPr="00AD5609" w:rsidRDefault="00691A39" w:rsidP="00691A39">
      <w:pPr>
        <w:ind w:firstLine="709"/>
        <w:jc w:val="both"/>
        <w:rPr>
          <w:sz w:val="28"/>
          <w:szCs w:val="28"/>
        </w:rPr>
      </w:pPr>
      <w:r w:rsidRPr="00AD5609">
        <w:rPr>
          <w:sz w:val="28"/>
          <w:szCs w:val="28"/>
        </w:rPr>
        <w:t>4) признания судом безвестно отсутствующим или объявления умершим;</w:t>
      </w:r>
    </w:p>
    <w:p w:rsidR="00691A39" w:rsidRPr="00AD5609" w:rsidRDefault="00691A39" w:rsidP="00691A39">
      <w:pPr>
        <w:ind w:firstLine="709"/>
        <w:jc w:val="both"/>
        <w:rPr>
          <w:sz w:val="28"/>
          <w:szCs w:val="28"/>
        </w:rPr>
      </w:pPr>
      <w:r w:rsidRPr="00AD5609">
        <w:rPr>
          <w:sz w:val="28"/>
          <w:szCs w:val="28"/>
        </w:rPr>
        <w:t>5) вступления в отношении его в законную силу обвинительного приговора суда;</w:t>
      </w:r>
    </w:p>
    <w:p w:rsidR="00691A39" w:rsidRPr="00AD5609" w:rsidRDefault="00691A39" w:rsidP="00691A39">
      <w:pPr>
        <w:ind w:firstLine="709"/>
        <w:jc w:val="both"/>
        <w:rPr>
          <w:sz w:val="28"/>
          <w:szCs w:val="28"/>
        </w:rPr>
      </w:pPr>
      <w:r w:rsidRPr="00AD5609">
        <w:rPr>
          <w:sz w:val="28"/>
          <w:szCs w:val="28"/>
        </w:rPr>
        <w:t>6) выезда за пределы Российской Федерации на постоянное место жительства;</w:t>
      </w:r>
    </w:p>
    <w:p w:rsidR="00691A39" w:rsidRPr="00AD5609" w:rsidRDefault="00691A39" w:rsidP="00691A39">
      <w:pPr>
        <w:ind w:firstLine="709"/>
        <w:jc w:val="both"/>
        <w:rPr>
          <w:sz w:val="28"/>
          <w:szCs w:val="28"/>
        </w:rPr>
      </w:pPr>
      <w:r w:rsidRPr="00AD5609">
        <w:rPr>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РФ, имеющий гражданство иностранного государства, имеет право быть избранным в органы местного самоуправления;</w:t>
      </w:r>
    </w:p>
    <w:p w:rsidR="00691A39" w:rsidRPr="00AD5609" w:rsidRDefault="00691A39" w:rsidP="00691A39">
      <w:pPr>
        <w:ind w:firstLine="709"/>
        <w:jc w:val="both"/>
        <w:rPr>
          <w:sz w:val="28"/>
          <w:szCs w:val="28"/>
        </w:rPr>
      </w:pPr>
      <w:r w:rsidRPr="00AD5609">
        <w:rPr>
          <w:sz w:val="28"/>
          <w:szCs w:val="28"/>
        </w:rPr>
        <w:t>8) досрочного прекращения полномочий Собрания депутатов;</w:t>
      </w:r>
    </w:p>
    <w:p w:rsidR="00691A39" w:rsidRPr="00AD5609" w:rsidRDefault="00691A39" w:rsidP="00691A39">
      <w:pPr>
        <w:ind w:firstLine="709"/>
        <w:jc w:val="both"/>
        <w:rPr>
          <w:sz w:val="28"/>
          <w:szCs w:val="28"/>
        </w:rPr>
      </w:pPr>
      <w:r w:rsidRPr="00AD5609">
        <w:rPr>
          <w:sz w:val="28"/>
          <w:szCs w:val="28"/>
        </w:rPr>
        <w:t>9) призыва на военную службу или направления на заменяющую ее альтернативную гражданскую службу;</w:t>
      </w:r>
    </w:p>
    <w:p w:rsidR="00691A39" w:rsidRPr="00AD5609" w:rsidRDefault="00691A39" w:rsidP="00691A39">
      <w:pPr>
        <w:ind w:firstLine="709"/>
        <w:jc w:val="both"/>
        <w:rPr>
          <w:sz w:val="28"/>
          <w:szCs w:val="28"/>
        </w:rPr>
      </w:pPr>
      <w:r w:rsidRPr="00AD5609">
        <w:rPr>
          <w:sz w:val="28"/>
          <w:szCs w:val="28"/>
        </w:rPr>
        <w:t>10) в иных случаях, установленных Федеральным законом от 06.10.2003 года № 131-ФЗ и иными федеральными законами.</w:t>
      </w:r>
    </w:p>
    <w:p w:rsidR="00691A39" w:rsidRPr="00AD5609" w:rsidRDefault="00691A39" w:rsidP="00691A39">
      <w:pPr>
        <w:ind w:firstLine="709"/>
        <w:jc w:val="both"/>
        <w:rPr>
          <w:sz w:val="28"/>
          <w:szCs w:val="28"/>
        </w:rPr>
      </w:pPr>
      <w:r w:rsidRPr="00AD5609">
        <w:rPr>
          <w:bCs/>
          <w:sz w:val="28"/>
          <w:szCs w:val="28"/>
        </w:rPr>
        <w:lastRenderedPageBreak/>
        <w:t>11) отзыва избирателями</w:t>
      </w:r>
      <w:r w:rsidRPr="00AD5609">
        <w:rPr>
          <w:sz w:val="28"/>
          <w:szCs w:val="28"/>
        </w:rPr>
        <w:t>;</w:t>
      </w:r>
    </w:p>
    <w:p w:rsidR="00691A39" w:rsidRPr="00AD5609" w:rsidRDefault="00691A39" w:rsidP="00691A39">
      <w:pPr>
        <w:ind w:firstLine="709"/>
        <w:jc w:val="both"/>
        <w:rPr>
          <w:sz w:val="28"/>
          <w:szCs w:val="28"/>
        </w:rPr>
      </w:pPr>
      <w:r w:rsidRPr="00AD5609">
        <w:rPr>
          <w:sz w:val="28"/>
          <w:szCs w:val="28"/>
        </w:rPr>
        <w:t>1.1. Полномочия депутата муниципального района,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№131-ФЗ.</w:t>
      </w:r>
    </w:p>
    <w:p w:rsidR="00691A39" w:rsidRPr="00AD5609" w:rsidRDefault="00691A39" w:rsidP="00691A39">
      <w:pPr>
        <w:ind w:firstLine="709"/>
        <w:jc w:val="both"/>
        <w:rPr>
          <w:sz w:val="28"/>
          <w:szCs w:val="28"/>
        </w:rPr>
      </w:pPr>
      <w:r w:rsidRPr="00AD5609">
        <w:rPr>
          <w:sz w:val="28"/>
          <w:szCs w:val="28"/>
        </w:rPr>
        <w:t>2.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691A39" w:rsidRPr="00AD5609" w:rsidRDefault="00691A39" w:rsidP="00691A39">
      <w:pPr>
        <w:ind w:firstLine="709"/>
        <w:jc w:val="both"/>
        <w:rPr>
          <w:sz w:val="28"/>
          <w:szCs w:val="28"/>
        </w:rPr>
      </w:pPr>
      <w:r w:rsidRPr="00AD5609">
        <w:rPr>
          <w:sz w:val="28"/>
          <w:szCs w:val="28"/>
        </w:rPr>
        <w:t>Если Собрание депутатов муниципального района не принимает соответствующее решение в установленный срок, полномочия депутата Собрания депутатов муниципального района считаются прекращенными со дня, следующего за днем окончания данного срока.</w:t>
      </w:r>
    </w:p>
    <w:p w:rsidR="00691A39" w:rsidRPr="00AD5609" w:rsidRDefault="00691A39" w:rsidP="00691A39">
      <w:pPr>
        <w:keepNext/>
        <w:ind w:firstLine="709"/>
        <w:jc w:val="both"/>
        <w:outlineLvl w:val="1"/>
        <w:rPr>
          <w:b/>
          <w:bCs/>
          <w:iCs/>
          <w:sz w:val="28"/>
          <w:szCs w:val="28"/>
        </w:rPr>
      </w:pPr>
      <w:r w:rsidRPr="00AD5609">
        <w:rPr>
          <w:sz w:val="28"/>
          <w:szCs w:val="28"/>
        </w:rPr>
        <w:t>3.Полномочия депутата Собрания депутатов муниципального района прекращаются досрочно в случае прекращения его полномочий соответственно в качестве главы сельского поселения, депутата Собрания депутатов сельского поселения в составе муниципального района</w:t>
      </w:r>
    </w:p>
    <w:p w:rsidR="00691A39" w:rsidRPr="00AD5609" w:rsidRDefault="00691A39" w:rsidP="00691A39">
      <w:pPr>
        <w:keepNext/>
        <w:ind w:firstLine="709"/>
        <w:jc w:val="both"/>
        <w:outlineLvl w:val="1"/>
        <w:rPr>
          <w:b/>
          <w:bCs/>
          <w:iCs/>
          <w:sz w:val="28"/>
          <w:szCs w:val="28"/>
        </w:rPr>
      </w:pPr>
    </w:p>
    <w:p w:rsidR="00691A39" w:rsidRPr="00AD5609" w:rsidRDefault="00691A39" w:rsidP="00691A39">
      <w:pPr>
        <w:tabs>
          <w:tab w:val="left" w:pos="567"/>
        </w:tabs>
        <w:ind w:firstLine="709"/>
        <w:jc w:val="both"/>
        <w:rPr>
          <w:b/>
          <w:bCs/>
          <w:sz w:val="28"/>
          <w:szCs w:val="28"/>
        </w:rPr>
      </w:pPr>
      <w:r w:rsidRPr="00AD5609">
        <w:rPr>
          <w:b/>
          <w:bCs/>
          <w:sz w:val="28"/>
          <w:szCs w:val="28"/>
        </w:rPr>
        <w:t>Статья 29. Глава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 xml:space="preserve">1. Глава муниципального района является высшим должностным лицом муниципального района, наделяется настоящим уставом собственными </w:t>
      </w:r>
    </w:p>
    <w:p w:rsidR="00691A39" w:rsidRPr="00AD5609" w:rsidRDefault="00691A39" w:rsidP="00691A39">
      <w:pPr>
        <w:jc w:val="both"/>
        <w:rPr>
          <w:sz w:val="28"/>
          <w:szCs w:val="28"/>
        </w:rPr>
      </w:pPr>
      <w:r w:rsidRPr="00AD5609">
        <w:rPr>
          <w:sz w:val="28"/>
          <w:szCs w:val="28"/>
        </w:rPr>
        <w:t>полномочиями по решению вопросов местного значения.</w:t>
      </w:r>
    </w:p>
    <w:p w:rsidR="00691A39" w:rsidRPr="00AD5609" w:rsidRDefault="00691A39" w:rsidP="00691A39">
      <w:pPr>
        <w:tabs>
          <w:tab w:val="left" w:pos="567"/>
        </w:tabs>
        <w:autoSpaceDE w:val="0"/>
        <w:autoSpaceDN w:val="0"/>
        <w:adjustRightInd w:val="0"/>
        <w:jc w:val="both"/>
        <w:rPr>
          <w:sz w:val="28"/>
          <w:szCs w:val="28"/>
        </w:rPr>
      </w:pPr>
      <w:r w:rsidRPr="00AD5609">
        <w:rPr>
          <w:sz w:val="28"/>
          <w:szCs w:val="28"/>
        </w:rPr>
        <w:tab/>
      </w:r>
      <w:r w:rsidRPr="00AD5609">
        <w:rPr>
          <w:sz w:val="28"/>
          <w:szCs w:val="28"/>
        </w:rPr>
        <w:tab/>
        <w:t xml:space="preserve">2. Глава муниципального </w:t>
      </w:r>
      <w:r w:rsidRPr="00AD5609">
        <w:rPr>
          <w:kern w:val="16"/>
          <w:sz w:val="28"/>
          <w:szCs w:val="28"/>
        </w:rPr>
        <w:t xml:space="preserve">района </w:t>
      </w:r>
      <w:r w:rsidRPr="00AD5609">
        <w:rPr>
          <w:sz w:val="28"/>
          <w:szCs w:val="28"/>
        </w:rPr>
        <w:t xml:space="preserve">избирается Собранием депутатов муниципального </w:t>
      </w:r>
      <w:r w:rsidRPr="00AD5609">
        <w:rPr>
          <w:kern w:val="16"/>
          <w:sz w:val="28"/>
          <w:szCs w:val="28"/>
        </w:rPr>
        <w:t>района</w:t>
      </w:r>
      <w:r w:rsidRPr="00AD5609">
        <w:rPr>
          <w:sz w:val="28"/>
          <w:szCs w:val="28"/>
        </w:rPr>
        <w:t xml:space="preserve"> из числа кандидатов, представленных конкурсной комиссией по результатам конкурса сроком на 5 лет.</w:t>
      </w:r>
    </w:p>
    <w:p w:rsidR="00691A39" w:rsidRPr="00AD5609" w:rsidRDefault="00691A39" w:rsidP="00691A39">
      <w:pPr>
        <w:tabs>
          <w:tab w:val="left" w:pos="567"/>
        </w:tabs>
        <w:autoSpaceDE w:val="0"/>
        <w:autoSpaceDN w:val="0"/>
        <w:adjustRightInd w:val="0"/>
        <w:ind w:firstLine="709"/>
        <w:jc w:val="both"/>
        <w:rPr>
          <w:sz w:val="28"/>
          <w:szCs w:val="28"/>
        </w:rPr>
      </w:pPr>
      <w:r w:rsidRPr="00AD5609">
        <w:rPr>
          <w:sz w:val="28"/>
          <w:szCs w:val="28"/>
        </w:rPr>
        <w:t xml:space="preserve">Порядок проведения конкурса по отбору кандидатур на должность главы муниципального </w:t>
      </w:r>
      <w:r w:rsidRPr="00AD5609">
        <w:rPr>
          <w:kern w:val="16"/>
          <w:sz w:val="28"/>
          <w:szCs w:val="28"/>
        </w:rPr>
        <w:t xml:space="preserve">района </w:t>
      </w:r>
      <w:r w:rsidRPr="00AD5609">
        <w:rPr>
          <w:sz w:val="28"/>
          <w:szCs w:val="28"/>
        </w:rPr>
        <w:t xml:space="preserve">устанавливается Собранием депутатов муниципального </w:t>
      </w:r>
      <w:r w:rsidRPr="00AD5609">
        <w:rPr>
          <w:kern w:val="16"/>
          <w:sz w:val="28"/>
          <w:szCs w:val="28"/>
        </w:rPr>
        <w:t>района</w:t>
      </w:r>
      <w:r w:rsidRPr="00AD5609">
        <w:rPr>
          <w:sz w:val="28"/>
          <w:szCs w:val="28"/>
        </w:rPr>
        <w:t>.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691A39" w:rsidRPr="00AD5609" w:rsidRDefault="00691A39" w:rsidP="00691A39">
      <w:pPr>
        <w:tabs>
          <w:tab w:val="left" w:pos="567"/>
        </w:tabs>
        <w:autoSpaceDE w:val="0"/>
        <w:autoSpaceDN w:val="0"/>
        <w:adjustRightInd w:val="0"/>
        <w:ind w:firstLine="709"/>
        <w:jc w:val="both"/>
        <w:rPr>
          <w:sz w:val="28"/>
          <w:szCs w:val="28"/>
        </w:rPr>
      </w:pPr>
      <w:r w:rsidRPr="00AD5609">
        <w:rPr>
          <w:sz w:val="28"/>
          <w:szCs w:val="28"/>
        </w:rPr>
        <w:t xml:space="preserve">Общее число членов конкурсной комиссии в муниципальном районе устанавливается Собранием депутатов муниципального </w:t>
      </w:r>
      <w:r w:rsidRPr="00AD5609">
        <w:rPr>
          <w:kern w:val="16"/>
          <w:sz w:val="28"/>
          <w:szCs w:val="28"/>
        </w:rPr>
        <w:t>района</w:t>
      </w:r>
      <w:r w:rsidRPr="00AD5609">
        <w:rPr>
          <w:sz w:val="28"/>
          <w:szCs w:val="28"/>
        </w:rPr>
        <w:t>.</w:t>
      </w:r>
    </w:p>
    <w:p w:rsidR="00691A39" w:rsidRPr="00AD5609" w:rsidRDefault="00691A39" w:rsidP="00691A39">
      <w:pPr>
        <w:tabs>
          <w:tab w:val="left" w:pos="567"/>
        </w:tabs>
        <w:ind w:firstLine="709"/>
        <w:jc w:val="both"/>
        <w:rPr>
          <w:sz w:val="28"/>
          <w:szCs w:val="28"/>
        </w:rPr>
      </w:pPr>
      <w:r w:rsidRPr="00AD5609">
        <w:rPr>
          <w:sz w:val="28"/>
          <w:szCs w:val="28"/>
        </w:rPr>
        <w:t xml:space="preserve">В муниципальном </w:t>
      </w:r>
      <w:r w:rsidRPr="00AD5609">
        <w:rPr>
          <w:kern w:val="16"/>
          <w:sz w:val="28"/>
          <w:szCs w:val="28"/>
        </w:rPr>
        <w:t xml:space="preserve">районе </w:t>
      </w:r>
      <w:r w:rsidRPr="00AD5609">
        <w:rPr>
          <w:sz w:val="28"/>
          <w:szCs w:val="28"/>
        </w:rPr>
        <w:t xml:space="preserve">половина членов конкурсной комиссии назначается Собранием депутатов муниципального </w:t>
      </w:r>
      <w:r w:rsidRPr="00AD5609">
        <w:rPr>
          <w:kern w:val="16"/>
          <w:sz w:val="28"/>
          <w:szCs w:val="28"/>
        </w:rPr>
        <w:t>района</w:t>
      </w:r>
      <w:r w:rsidRPr="00AD5609">
        <w:rPr>
          <w:sz w:val="28"/>
          <w:szCs w:val="28"/>
        </w:rPr>
        <w:t>, а другая половина – Главой Республики Дагестан.</w:t>
      </w:r>
    </w:p>
    <w:p w:rsidR="00691A39" w:rsidRPr="00AD5609" w:rsidRDefault="00691A39" w:rsidP="00691A39">
      <w:pPr>
        <w:ind w:firstLine="709"/>
        <w:jc w:val="both"/>
        <w:rPr>
          <w:sz w:val="28"/>
          <w:szCs w:val="28"/>
        </w:rPr>
      </w:pPr>
      <w:r w:rsidRPr="00AD5609">
        <w:rPr>
          <w:sz w:val="28"/>
          <w:szCs w:val="28"/>
        </w:rPr>
        <w:t>3. Глава муниципального района одновременно возглавляет администрацию муниципального района.</w:t>
      </w:r>
    </w:p>
    <w:p w:rsidR="00691A39" w:rsidRPr="00AD5609" w:rsidRDefault="00691A39" w:rsidP="00691A39">
      <w:pPr>
        <w:tabs>
          <w:tab w:val="left" w:pos="567"/>
        </w:tabs>
        <w:ind w:firstLine="709"/>
        <w:jc w:val="both"/>
        <w:rPr>
          <w:sz w:val="28"/>
          <w:szCs w:val="28"/>
        </w:rPr>
      </w:pPr>
      <w:r w:rsidRPr="00AD5609">
        <w:rPr>
          <w:sz w:val="28"/>
          <w:szCs w:val="28"/>
        </w:rPr>
        <w:t xml:space="preserve">4. . Глава муниципального района в пределах своих полномочий, установленных федеральными законами, законами Республики Дагестан, </w:t>
      </w:r>
      <w:r w:rsidRPr="00AD5609">
        <w:rPr>
          <w:sz w:val="28"/>
          <w:szCs w:val="28"/>
        </w:rPr>
        <w:lastRenderedPageBreak/>
        <w:t>настоящим Уставом, решениями Собрания депутатов,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Дагестан, а также распоряжения администрации по вопросам организации работы администрации муниципального района.</w:t>
      </w:r>
    </w:p>
    <w:p w:rsidR="00691A39" w:rsidRPr="00AD5609" w:rsidRDefault="00691A39" w:rsidP="00691A39">
      <w:pPr>
        <w:tabs>
          <w:tab w:val="left" w:pos="567"/>
        </w:tabs>
        <w:ind w:firstLine="709"/>
        <w:jc w:val="both"/>
        <w:rPr>
          <w:sz w:val="28"/>
          <w:szCs w:val="28"/>
        </w:rPr>
      </w:pPr>
      <w:r w:rsidRPr="00AD5609">
        <w:rPr>
          <w:sz w:val="28"/>
          <w:szCs w:val="28"/>
        </w:rPr>
        <w:t>Глава муниципального района издает постановления и распоряжения по иным вопросам, отнесенным к его компетенции уставом муниципального района в соответствии с Федеральным законом от 06.10.2003 №131-ФЗ, другими федеральными законами.</w:t>
      </w:r>
    </w:p>
    <w:p w:rsidR="00691A39" w:rsidRPr="00AD5609" w:rsidRDefault="00691A39" w:rsidP="00691A39">
      <w:pPr>
        <w:tabs>
          <w:tab w:val="left" w:pos="567"/>
        </w:tabs>
        <w:ind w:firstLine="709"/>
        <w:jc w:val="both"/>
        <w:rPr>
          <w:sz w:val="28"/>
          <w:szCs w:val="28"/>
        </w:rPr>
      </w:pPr>
      <w:r w:rsidRPr="00AD5609">
        <w:rPr>
          <w:sz w:val="28"/>
          <w:szCs w:val="28"/>
        </w:rPr>
        <w:t>Постановления и распоряжения Главы муниципального района, изданные в пределах его компетенции, обязательны к исполнению всеми предприятиями, учреждениями, организациями, должностными лицами и гражданами на территории муниципального района.</w:t>
      </w:r>
    </w:p>
    <w:p w:rsidR="00691A39" w:rsidRPr="00AD5609" w:rsidRDefault="00691A39" w:rsidP="00691A39">
      <w:pPr>
        <w:ind w:firstLine="709"/>
        <w:jc w:val="both"/>
        <w:rPr>
          <w:sz w:val="28"/>
          <w:szCs w:val="28"/>
        </w:rPr>
      </w:pPr>
      <w:r w:rsidRPr="00AD5609">
        <w:rPr>
          <w:sz w:val="28"/>
          <w:szCs w:val="28"/>
        </w:rPr>
        <w:t>5. Глава муниципального района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Народного Собрания Республики Дагестан, занимать иные государственные должности Российской Федерации, государственные должности Республики Дагестан, а также должности государственной гражданской службы и должности муниципальной службы.</w:t>
      </w:r>
    </w:p>
    <w:p w:rsidR="00691A39" w:rsidRPr="00AD5609" w:rsidRDefault="00691A39" w:rsidP="00691A39">
      <w:pPr>
        <w:ind w:firstLine="709"/>
        <w:jc w:val="both"/>
        <w:rPr>
          <w:sz w:val="28"/>
          <w:szCs w:val="28"/>
        </w:rPr>
      </w:pPr>
      <w:r w:rsidRPr="00AD5609">
        <w:rPr>
          <w:sz w:val="28"/>
          <w:szCs w:val="28"/>
        </w:rPr>
        <w:t>Глава муниципального района не может одновременно исполнять полномочия депутата Собрания депутатов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06.10.2003г. №131-ФЗ.</w:t>
      </w:r>
    </w:p>
    <w:p w:rsidR="00691A39" w:rsidRPr="00AD5609" w:rsidRDefault="00691A39" w:rsidP="00691A39">
      <w:pPr>
        <w:ind w:firstLine="709"/>
        <w:jc w:val="both"/>
        <w:rPr>
          <w:sz w:val="28"/>
          <w:szCs w:val="28"/>
        </w:rPr>
      </w:pPr>
      <w:r w:rsidRPr="00AD5609">
        <w:rPr>
          <w:sz w:val="28"/>
          <w:szCs w:val="28"/>
        </w:rPr>
        <w:t>6. Осуществляющий свои полномочия на постоянной основе Глава муниципального района не вправе:</w:t>
      </w:r>
    </w:p>
    <w:p w:rsidR="00691A39" w:rsidRPr="00AD5609" w:rsidRDefault="00691A39" w:rsidP="00691A39">
      <w:pPr>
        <w:tabs>
          <w:tab w:val="left" w:pos="567"/>
        </w:tabs>
        <w:ind w:firstLine="709"/>
        <w:jc w:val="both"/>
        <w:rPr>
          <w:bCs/>
          <w:sz w:val="28"/>
          <w:szCs w:val="28"/>
        </w:rPr>
      </w:pPr>
      <w:r w:rsidRPr="00AD5609">
        <w:rPr>
          <w:bCs/>
          <w:sz w:val="28"/>
          <w:szCs w:val="28"/>
        </w:rPr>
        <w:t>1) заниматься предпринимательской деятельностью лично или через</w:t>
      </w:r>
    </w:p>
    <w:p w:rsidR="00691A39" w:rsidRPr="00AD5609" w:rsidRDefault="00691A39" w:rsidP="00691A39">
      <w:pPr>
        <w:tabs>
          <w:tab w:val="left" w:pos="567"/>
        </w:tabs>
        <w:jc w:val="both"/>
        <w:rPr>
          <w:sz w:val="28"/>
          <w:szCs w:val="28"/>
        </w:rPr>
      </w:pPr>
      <w:r w:rsidRPr="00AD5609">
        <w:rPr>
          <w:bCs/>
          <w:sz w:val="28"/>
          <w:szCs w:val="28"/>
        </w:rPr>
        <w:t>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Республики Дагестан, ему не поручено участвовать в управлении этой организацией;</w:t>
      </w:r>
    </w:p>
    <w:p w:rsidR="00691A39" w:rsidRPr="00AD5609" w:rsidRDefault="00691A39" w:rsidP="00691A39">
      <w:pPr>
        <w:ind w:firstLine="709"/>
        <w:jc w:val="both"/>
        <w:rPr>
          <w:sz w:val="28"/>
          <w:szCs w:val="28"/>
        </w:rPr>
      </w:pPr>
      <w:r w:rsidRPr="00AD5609">
        <w:rPr>
          <w:sz w:val="28"/>
          <w:szCs w:val="28"/>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691A39" w:rsidRPr="00AD5609" w:rsidRDefault="00691A39" w:rsidP="00691A39">
      <w:pPr>
        <w:ind w:firstLine="709"/>
        <w:jc w:val="both"/>
        <w:rPr>
          <w:sz w:val="28"/>
          <w:szCs w:val="28"/>
        </w:rPr>
      </w:pPr>
      <w:r w:rsidRPr="00AD5609">
        <w:rPr>
          <w:sz w:val="28"/>
          <w:szCs w:val="28"/>
        </w:rPr>
        <w:lastRenderedPageBreak/>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691A39" w:rsidRPr="00AD5609" w:rsidRDefault="00691A39" w:rsidP="00691A39">
      <w:pPr>
        <w:ind w:firstLine="709"/>
        <w:jc w:val="both"/>
        <w:rPr>
          <w:sz w:val="28"/>
          <w:szCs w:val="28"/>
        </w:rPr>
      </w:pPr>
      <w:r w:rsidRPr="00AD5609">
        <w:rPr>
          <w:sz w:val="28"/>
          <w:szCs w:val="28"/>
        </w:rPr>
        <w:t>7. Глава муниципального района должен соблюдать ограничения и запреты и исполнять обязанности, которые установлены Федеральным законом от 25 декабря 2008 №273-ФЗ «О противодействии коррупции» и другими федеральными законами.</w:t>
      </w:r>
    </w:p>
    <w:p w:rsidR="00691A39" w:rsidRPr="00AD5609" w:rsidRDefault="00691A39" w:rsidP="00691A39">
      <w:pPr>
        <w:ind w:firstLine="709"/>
        <w:jc w:val="both"/>
        <w:rPr>
          <w:sz w:val="28"/>
          <w:szCs w:val="28"/>
        </w:rPr>
      </w:pPr>
      <w:r w:rsidRPr="00AD5609">
        <w:rPr>
          <w:sz w:val="28"/>
          <w:szCs w:val="28"/>
        </w:rPr>
        <w:t>8. Гарантии прав Главы муниципального района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муниципального района,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устанавливаются федеральными законами.</w:t>
      </w:r>
    </w:p>
    <w:p w:rsidR="00691A39" w:rsidRPr="00AD5609" w:rsidRDefault="00691A39" w:rsidP="00691A39">
      <w:pPr>
        <w:ind w:firstLine="709"/>
        <w:jc w:val="both"/>
        <w:rPr>
          <w:sz w:val="28"/>
          <w:szCs w:val="28"/>
        </w:rPr>
      </w:pPr>
      <w:r w:rsidRPr="00AD5609">
        <w:rPr>
          <w:sz w:val="28"/>
          <w:szCs w:val="28"/>
        </w:rPr>
        <w:t>9. Глава муниципального района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муниципального района, в том числе по истечении срока его полномочий. Данное положение не распространяется на случаи, когда Главой муниципального района были допущены публичные оскорбления, клевета или иные нарушения, ответственность за которые предусмотрена федеральным законом.</w:t>
      </w:r>
    </w:p>
    <w:p w:rsidR="00691A39" w:rsidRPr="00AD5609" w:rsidRDefault="00691A39" w:rsidP="00691A39">
      <w:pPr>
        <w:ind w:firstLine="709"/>
        <w:jc w:val="both"/>
        <w:rPr>
          <w:sz w:val="28"/>
          <w:szCs w:val="28"/>
        </w:rPr>
      </w:pPr>
      <w:r w:rsidRPr="00AD5609">
        <w:rPr>
          <w:sz w:val="28"/>
          <w:szCs w:val="28"/>
        </w:rPr>
        <w:t>10. Глава муниципального района,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691A39" w:rsidRPr="00AD5609" w:rsidRDefault="00691A39" w:rsidP="00691A39">
      <w:pPr>
        <w:ind w:firstLine="709"/>
        <w:jc w:val="both"/>
        <w:rPr>
          <w:sz w:val="28"/>
          <w:szCs w:val="28"/>
        </w:rPr>
      </w:pPr>
      <w:r w:rsidRPr="00AD5609">
        <w:rPr>
          <w:sz w:val="28"/>
          <w:szCs w:val="28"/>
        </w:rPr>
        <w:t xml:space="preserve">11. Глава муниципального района в своей деятельности подконтролен и </w:t>
      </w:r>
    </w:p>
    <w:p w:rsidR="00691A39" w:rsidRPr="00AD5609" w:rsidRDefault="00691A39" w:rsidP="00691A39">
      <w:pPr>
        <w:jc w:val="both"/>
        <w:rPr>
          <w:sz w:val="28"/>
          <w:szCs w:val="28"/>
        </w:rPr>
      </w:pPr>
      <w:r w:rsidRPr="00AD5609">
        <w:rPr>
          <w:sz w:val="28"/>
          <w:szCs w:val="28"/>
        </w:rPr>
        <w:t>подотчетен населению и Собранию депутатов.</w:t>
      </w:r>
    </w:p>
    <w:p w:rsidR="00691A39" w:rsidRPr="00AD5609" w:rsidRDefault="00691A39" w:rsidP="00691A39">
      <w:pPr>
        <w:ind w:firstLine="709"/>
        <w:jc w:val="both"/>
        <w:rPr>
          <w:sz w:val="28"/>
          <w:szCs w:val="28"/>
        </w:rPr>
      </w:pPr>
      <w:r w:rsidRPr="00AD5609">
        <w:rPr>
          <w:sz w:val="28"/>
          <w:szCs w:val="28"/>
        </w:rPr>
        <w:t>12. В случае досрочного прекращения полномочий Главы муниципального района либо невозможности их осуществления, его полномочия осуществляет один из заместителей главы администрации муниципального района в соответствии с настоящим Уставом, правовым актом Главы муниципального района о распределении обязанностей или специально изданным по данному вопросу правовым актом Главы муниципального района.»;</w:t>
      </w:r>
    </w:p>
    <w:p w:rsidR="00691A39" w:rsidRPr="00AD5609" w:rsidRDefault="00691A39" w:rsidP="00691A39">
      <w:pPr>
        <w:autoSpaceDE w:val="0"/>
        <w:autoSpaceDN w:val="0"/>
        <w:adjustRightInd w:val="0"/>
        <w:ind w:firstLine="709"/>
        <w:jc w:val="both"/>
        <w:rPr>
          <w:b/>
          <w:sz w:val="28"/>
          <w:szCs w:val="28"/>
        </w:rPr>
      </w:pPr>
    </w:p>
    <w:p w:rsidR="00691A39" w:rsidRPr="00AD5609" w:rsidRDefault="00691A39" w:rsidP="00691A39">
      <w:pPr>
        <w:ind w:firstLine="709"/>
        <w:jc w:val="both"/>
        <w:rPr>
          <w:b/>
          <w:sz w:val="28"/>
          <w:szCs w:val="28"/>
        </w:rPr>
      </w:pPr>
      <w:r w:rsidRPr="00AD5609">
        <w:rPr>
          <w:b/>
          <w:sz w:val="28"/>
          <w:szCs w:val="28"/>
        </w:rPr>
        <w:t>Статья 30. Полномочия Главы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lastRenderedPageBreak/>
        <w:t>1. Глава муниципального района обладает следующими полномочиями:</w:t>
      </w:r>
    </w:p>
    <w:p w:rsidR="00691A39" w:rsidRPr="00AD5609" w:rsidRDefault="00691A39" w:rsidP="00691A39">
      <w:pPr>
        <w:ind w:firstLine="709"/>
        <w:jc w:val="both"/>
        <w:rPr>
          <w:sz w:val="28"/>
          <w:szCs w:val="28"/>
        </w:rPr>
      </w:pPr>
      <w:r w:rsidRPr="00AD5609">
        <w:rPr>
          <w:sz w:val="28"/>
          <w:szCs w:val="28"/>
        </w:rPr>
        <w:t>1) 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района;</w:t>
      </w:r>
    </w:p>
    <w:p w:rsidR="00691A39" w:rsidRPr="00AD5609" w:rsidRDefault="00691A39" w:rsidP="00691A39">
      <w:pPr>
        <w:ind w:firstLine="709"/>
        <w:jc w:val="both"/>
        <w:rPr>
          <w:sz w:val="28"/>
          <w:szCs w:val="28"/>
        </w:rPr>
      </w:pPr>
      <w:r w:rsidRPr="00AD5609">
        <w:rPr>
          <w:sz w:val="28"/>
          <w:szCs w:val="28"/>
        </w:rPr>
        <w:t>2) подписывает и обнародует в порядке, установленном настоящим Уставом, решения, принятые Собранием депутатов;</w:t>
      </w:r>
    </w:p>
    <w:p w:rsidR="00691A39" w:rsidRPr="00AD5609" w:rsidRDefault="00691A39" w:rsidP="00691A39">
      <w:pPr>
        <w:ind w:firstLine="709"/>
        <w:jc w:val="both"/>
        <w:rPr>
          <w:sz w:val="28"/>
          <w:szCs w:val="28"/>
        </w:rPr>
      </w:pPr>
      <w:r w:rsidRPr="00AD5609">
        <w:rPr>
          <w:sz w:val="28"/>
          <w:szCs w:val="28"/>
        </w:rPr>
        <w:t>3) издает в пределах своих полномочий постановления, распоряжения;</w:t>
      </w:r>
    </w:p>
    <w:p w:rsidR="00691A39" w:rsidRPr="00AD5609" w:rsidRDefault="00691A39" w:rsidP="00691A39">
      <w:pPr>
        <w:ind w:firstLine="709"/>
        <w:jc w:val="both"/>
        <w:rPr>
          <w:sz w:val="28"/>
          <w:szCs w:val="28"/>
        </w:rPr>
      </w:pPr>
      <w:r w:rsidRPr="00AD5609">
        <w:rPr>
          <w:sz w:val="28"/>
          <w:szCs w:val="28"/>
        </w:rPr>
        <w:t>4) инициирует созыв внеочередного заседания Собрания депутатов;</w:t>
      </w:r>
    </w:p>
    <w:p w:rsidR="00691A39" w:rsidRPr="00AD5609" w:rsidRDefault="00691A39" w:rsidP="00691A39">
      <w:pPr>
        <w:ind w:firstLine="709"/>
        <w:jc w:val="both"/>
        <w:rPr>
          <w:sz w:val="28"/>
          <w:szCs w:val="28"/>
        </w:rPr>
      </w:pPr>
      <w:r w:rsidRPr="00AD5609">
        <w:rPr>
          <w:sz w:val="28"/>
          <w:szCs w:val="28"/>
        </w:rPr>
        <w:t>5) организует выполнение решений Собрания депутатов в рамках своих полномочий;</w:t>
      </w:r>
    </w:p>
    <w:p w:rsidR="00691A39" w:rsidRPr="00AD5609" w:rsidRDefault="00691A39" w:rsidP="00691A39">
      <w:pPr>
        <w:ind w:firstLine="709"/>
        <w:jc w:val="both"/>
        <w:rPr>
          <w:sz w:val="28"/>
          <w:szCs w:val="28"/>
        </w:rPr>
      </w:pPr>
      <w:r w:rsidRPr="00AD5609">
        <w:rPr>
          <w:sz w:val="28"/>
          <w:szCs w:val="28"/>
        </w:rPr>
        <w:t>6) обладает правом внесения в Собрание депутатов проектов муниципальных правовых актов;</w:t>
      </w:r>
    </w:p>
    <w:p w:rsidR="00691A39" w:rsidRPr="00AD5609" w:rsidRDefault="00691A39" w:rsidP="00691A39">
      <w:pPr>
        <w:ind w:firstLine="709"/>
        <w:jc w:val="both"/>
        <w:rPr>
          <w:sz w:val="28"/>
          <w:szCs w:val="28"/>
        </w:rPr>
      </w:pPr>
      <w:r w:rsidRPr="00AD5609">
        <w:rPr>
          <w:sz w:val="28"/>
          <w:szCs w:val="28"/>
        </w:rPr>
        <w:t>7) осуществляет подготовку и представляет для рассмотрения на публичных слушаниях на утверждение Собрания депутатов проект бюджета муниципального района и отчет об его исполнении;</w:t>
      </w:r>
    </w:p>
    <w:p w:rsidR="00691A39" w:rsidRPr="00AD5609" w:rsidRDefault="00691A39" w:rsidP="00691A39">
      <w:pPr>
        <w:ind w:firstLine="709"/>
        <w:jc w:val="both"/>
        <w:rPr>
          <w:sz w:val="28"/>
          <w:szCs w:val="28"/>
        </w:rPr>
      </w:pPr>
      <w:r w:rsidRPr="00AD5609">
        <w:rPr>
          <w:sz w:val="28"/>
          <w:szCs w:val="28"/>
        </w:rPr>
        <w:t>8) представляет на рассмотрение Собрания депутатов проекты нормативных правовых актов о введении или отмене местных налогов и сборов, а также другие правовые акты, предусматривающие расходы, покрываемые за счет бюджета муниципального района.</w:t>
      </w:r>
    </w:p>
    <w:p w:rsidR="00691A39" w:rsidRPr="00AD5609" w:rsidRDefault="00691A39" w:rsidP="00691A39">
      <w:pPr>
        <w:ind w:firstLine="709"/>
        <w:jc w:val="both"/>
        <w:rPr>
          <w:sz w:val="28"/>
          <w:szCs w:val="28"/>
        </w:rPr>
      </w:pPr>
      <w:r w:rsidRPr="00AD5609">
        <w:rPr>
          <w:sz w:val="28"/>
          <w:szCs w:val="28"/>
        </w:rPr>
        <w:t>9) исполняет бюджет муниципального района, утвержденный Собранием депутатов, распоряжается средствами муниципального района в соответствии с утвержденным Собранием депутатов бюджетом и бюджетным законодательством Российской Федерации;</w:t>
      </w:r>
    </w:p>
    <w:p w:rsidR="00691A39" w:rsidRPr="00AD5609" w:rsidRDefault="00691A39" w:rsidP="00691A39">
      <w:pPr>
        <w:ind w:firstLine="709"/>
        <w:jc w:val="both"/>
        <w:rPr>
          <w:sz w:val="28"/>
          <w:szCs w:val="28"/>
        </w:rPr>
      </w:pPr>
      <w:r w:rsidRPr="00AD5609">
        <w:rPr>
          <w:sz w:val="28"/>
          <w:szCs w:val="28"/>
        </w:rPr>
        <w:t>10) готовит и вносит на рассмотрение Собрания депутатов структуру органов администрации  района, формирует администрацию района в соответствии с настоящим Уставом и Положением об администрации района;</w:t>
      </w:r>
    </w:p>
    <w:p w:rsidR="00691A39" w:rsidRPr="00AD5609" w:rsidRDefault="00691A39" w:rsidP="00691A39">
      <w:pPr>
        <w:ind w:firstLine="709"/>
        <w:jc w:val="both"/>
        <w:rPr>
          <w:sz w:val="28"/>
          <w:szCs w:val="28"/>
        </w:rPr>
      </w:pPr>
      <w:r w:rsidRPr="00AD5609">
        <w:rPr>
          <w:sz w:val="28"/>
          <w:szCs w:val="28"/>
        </w:rPr>
        <w:t xml:space="preserve"> 11) формирует администрацию муниципального района и руководит ее деятельностью в соответствии с настоящим Уставом и Положением об</w:t>
      </w:r>
    </w:p>
    <w:p w:rsidR="00691A39" w:rsidRPr="00AD5609" w:rsidRDefault="00691A39" w:rsidP="00691A39">
      <w:pPr>
        <w:jc w:val="both"/>
        <w:rPr>
          <w:sz w:val="28"/>
          <w:szCs w:val="28"/>
        </w:rPr>
      </w:pPr>
      <w:r w:rsidRPr="00AD5609">
        <w:rPr>
          <w:sz w:val="28"/>
          <w:szCs w:val="28"/>
        </w:rPr>
        <w:t>администрации;</w:t>
      </w:r>
    </w:p>
    <w:p w:rsidR="00691A39" w:rsidRPr="00AD5609" w:rsidRDefault="00691A39" w:rsidP="00691A39">
      <w:pPr>
        <w:ind w:firstLine="709"/>
        <w:jc w:val="both"/>
        <w:rPr>
          <w:sz w:val="28"/>
          <w:szCs w:val="28"/>
        </w:rPr>
      </w:pPr>
      <w:r w:rsidRPr="00AD5609">
        <w:rPr>
          <w:sz w:val="28"/>
          <w:szCs w:val="28"/>
        </w:rPr>
        <w:t xml:space="preserve"> 12) назначает и освобождает от должности заместителей главы администрации по согласованию с Собранием депутатов; </w:t>
      </w:r>
    </w:p>
    <w:p w:rsidR="00691A39" w:rsidRPr="00AD5609" w:rsidRDefault="00691A39" w:rsidP="00691A39">
      <w:pPr>
        <w:ind w:firstLine="709"/>
        <w:jc w:val="both"/>
        <w:rPr>
          <w:sz w:val="28"/>
          <w:szCs w:val="28"/>
        </w:rPr>
      </w:pPr>
      <w:r w:rsidRPr="00AD5609">
        <w:rPr>
          <w:sz w:val="28"/>
          <w:szCs w:val="28"/>
        </w:rPr>
        <w:t xml:space="preserve"> 13) назначает и освобождает от должности сотрудников администрации, руководителей муниципальных предприятий и учреждений и утверждает их должностные инструкции;</w:t>
      </w:r>
    </w:p>
    <w:p w:rsidR="00691A39" w:rsidRPr="00AD5609" w:rsidRDefault="00691A39" w:rsidP="00691A39">
      <w:pPr>
        <w:ind w:firstLine="709"/>
        <w:jc w:val="both"/>
        <w:rPr>
          <w:sz w:val="28"/>
          <w:szCs w:val="28"/>
        </w:rPr>
      </w:pPr>
      <w:r w:rsidRPr="00AD5609">
        <w:rPr>
          <w:sz w:val="28"/>
          <w:szCs w:val="28"/>
        </w:rPr>
        <w:t xml:space="preserve"> 14) принимает меры поощрения и дисциплинарной ответственности к назначенным им должностным лицам;</w:t>
      </w:r>
    </w:p>
    <w:p w:rsidR="00691A39" w:rsidRPr="00AD5609" w:rsidRDefault="00691A39" w:rsidP="00691A39">
      <w:pPr>
        <w:ind w:firstLine="709"/>
        <w:jc w:val="both"/>
        <w:rPr>
          <w:sz w:val="28"/>
          <w:szCs w:val="28"/>
        </w:rPr>
      </w:pPr>
      <w:r w:rsidRPr="00AD5609">
        <w:rPr>
          <w:sz w:val="28"/>
          <w:szCs w:val="28"/>
        </w:rPr>
        <w:t>15) заключает договоры и соглашения от имени муниципального района, открывает счета в банках;</w:t>
      </w:r>
    </w:p>
    <w:p w:rsidR="00691A39" w:rsidRPr="00AD5609" w:rsidRDefault="00691A39" w:rsidP="00691A39">
      <w:pPr>
        <w:ind w:firstLine="709"/>
        <w:jc w:val="both"/>
        <w:rPr>
          <w:sz w:val="28"/>
          <w:szCs w:val="28"/>
        </w:rPr>
      </w:pPr>
      <w:r w:rsidRPr="00AD5609">
        <w:rPr>
          <w:sz w:val="28"/>
          <w:szCs w:val="28"/>
        </w:rPr>
        <w:t xml:space="preserve"> 16) рассматривает отчеты и доклады руководителей органов администрации муниципального района;</w:t>
      </w:r>
    </w:p>
    <w:p w:rsidR="00691A39" w:rsidRPr="00AD5609" w:rsidRDefault="00691A39" w:rsidP="00691A39">
      <w:pPr>
        <w:ind w:firstLine="709"/>
        <w:jc w:val="both"/>
        <w:rPr>
          <w:sz w:val="28"/>
          <w:szCs w:val="28"/>
        </w:rPr>
      </w:pPr>
      <w:r w:rsidRPr="00AD5609">
        <w:rPr>
          <w:sz w:val="28"/>
          <w:szCs w:val="28"/>
        </w:rPr>
        <w:t xml:space="preserve"> 17) организует проверку деятельности органов администрации муниципального района в соответствии с федеральными законами, законами субъекта и настоящим Уставом;</w:t>
      </w:r>
    </w:p>
    <w:p w:rsidR="00691A39" w:rsidRPr="00AD5609" w:rsidRDefault="00691A39" w:rsidP="00691A39">
      <w:pPr>
        <w:ind w:firstLine="709"/>
        <w:jc w:val="both"/>
        <w:rPr>
          <w:sz w:val="28"/>
          <w:szCs w:val="28"/>
        </w:rPr>
      </w:pPr>
      <w:r w:rsidRPr="00AD5609">
        <w:rPr>
          <w:sz w:val="28"/>
          <w:szCs w:val="28"/>
        </w:rPr>
        <w:lastRenderedPageBreak/>
        <w:t xml:space="preserve">18) организует и обеспечивает исполнение отдельных государственных полномочий, переданных в ведение муниципального района федеральными законами, законами Республики Дагестан; </w:t>
      </w:r>
    </w:p>
    <w:p w:rsidR="00691A39" w:rsidRPr="00AD5609" w:rsidRDefault="00691A39" w:rsidP="00691A39">
      <w:pPr>
        <w:ind w:firstLine="709"/>
        <w:jc w:val="both"/>
        <w:rPr>
          <w:sz w:val="28"/>
          <w:szCs w:val="28"/>
        </w:rPr>
      </w:pPr>
      <w:r w:rsidRPr="00AD5609">
        <w:rPr>
          <w:sz w:val="28"/>
          <w:szCs w:val="28"/>
        </w:rPr>
        <w:t xml:space="preserve"> 19) принимает меры по обеспечению и защите интересов муниципального района в суде, арбитражном суде, а также соответствующих органах государственной власти и управления;</w:t>
      </w:r>
    </w:p>
    <w:p w:rsidR="00691A39" w:rsidRPr="00AD5609" w:rsidRDefault="00691A39" w:rsidP="00691A39">
      <w:pPr>
        <w:ind w:firstLine="709"/>
        <w:jc w:val="both"/>
        <w:rPr>
          <w:sz w:val="28"/>
          <w:szCs w:val="28"/>
        </w:rPr>
      </w:pPr>
      <w:r w:rsidRPr="00AD5609">
        <w:rPr>
          <w:sz w:val="28"/>
          <w:szCs w:val="28"/>
        </w:rPr>
        <w:t xml:space="preserve"> 20) от имени муниципального района подписывает исковые заявления в суды;</w:t>
      </w:r>
    </w:p>
    <w:p w:rsidR="00691A39" w:rsidRPr="00AD5609" w:rsidRDefault="00691A39" w:rsidP="00691A39">
      <w:pPr>
        <w:ind w:firstLine="709"/>
        <w:jc w:val="both"/>
        <w:rPr>
          <w:sz w:val="28"/>
          <w:szCs w:val="28"/>
        </w:rPr>
      </w:pPr>
      <w:r w:rsidRPr="00AD5609">
        <w:rPr>
          <w:sz w:val="28"/>
          <w:szCs w:val="28"/>
        </w:rPr>
        <w:t xml:space="preserve"> 21)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Дагестан; </w:t>
      </w:r>
    </w:p>
    <w:p w:rsidR="00691A39" w:rsidRPr="00AD5609" w:rsidRDefault="00691A39" w:rsidP="00691A39">
      <w:pPr>
        <w:ind w:firstLine="709"/>
        <w:jc w:val="both"/>
        <w:rPr>
          <w:sz w:val="28"/>
          <w:szCs w:val="28"/>
        </w:rPr>
      </w:pPr>
      <w:r w:rsidRPr="00AD5609">
        <w:rPr>
          <w:sz w:val="28"/>
          <w:szCs w:val="28"/>
        </w:rPr>
        <w:t xml:space="preserve"> 22) в соответствии с федеральным законодательством и законодательством Республики Дагестан отменяет или приостанавливает действие  приказов и распоряжений, принятых заместителями Главы муниципального района, руководителями органов администрации района в случае, если они противоречат Конституции Российской Федерации, федеральным законам, Конституции Республики Дагестан, законам Республики Дагестан, настоящему Уставу, а также решениям Собрания депутатов;</w:t>
      </w:r>
    </w:p>
    <w:p w:rsidR="00691A39" w:rsidRPr="00AD5609" w:rsidRDefault="00691A39" w:rsidP="00691A39">
      <w:pPr>
        <w:ind w:firstLine="709"/>
        <w:jc w:val="both"/>
        <w:rPr>
          <w:sz w:val="28"/>
          <w:szCs w:val="28"/>
        </w:rPr>
      </w:pPr>
      <w:r w:rsidRPr="00AD5609">
        <w:rPr>
          <w:sz w:val="28"/>
          <w:szCs w:val="28"/>
        </w:rPr>
        <w:t xml:space="preserve"> 23) утверждает уставы муниципальных предприятий и учреждений, а также назначает на контрактной основе и освобождает от занимаемой должности руководителей муниципальных предприятий и учреждений; </w:t>
      </w:r>
    </w:p>
    <w:p w:rsidR="00691A39" w:rsidRPr="00AD5609" w:rsidRDefault="00691A39" w:rsidP="00691A39">
      <w:pPr>
        <w:ind w:firstLine="709"/>
        <w:jc w:val="both"/>
        <w:rPr>
          <w:sz w:val="28"/>
          <w:szCs w:val="28"/>
        </w:rPr>
      </w:pPr>
      <w:r w:rsidRPr="00AD5609">
        <w:rPr>
          <w:sz w:val="28"/>
          <w:szCs w:val="28"/>
        </w:rPr>
        <w:t xml:space="preserve"> 24) получает от предприятий, учреждений и организаций, расположенных на территории муниципального района, сведения, необходимые для анализа социально - экономического развития муниципального района в соответствии с установленным порядком;</w:t>
      </w:r>
    </w:p>
    <w:p w:rsidR="00691A39" w:rsidRPr="00AD5609" w:rsidRDefault="00691A39" w:rsidP="00691A39">
      <w:pPr>
        <w:ind w:firstLine="709"/>
        <w:jc w:val="both"/>
        <w:rPr>
          <w:sz w:val="28"/>
          <w:szCs w:val="28"/>
        </w:rPr>
      </w:pPr>
      <w:r w:rsidRPr="00AD5609">
        <w:rPr>
          <w:sz w:val="28"/>
          <w:szCs w:val="28"/>
        </w:rPr>
        <w:t xml:space="preserve"> 25) вносит на рассмотрение Собрания депутатов проекты актов о внесении изменений и дополнений в Устав муниципального района и другие муниципальные правовые акты;</w:t>
      </w:r>
    </w:p>
    <w:p w:rsidR="00691A39" w:rsidRPr="00AD5609" w:rsidRDefault="00691A39" w:rsidP="00691A39">
      <w:pPr>
        <w:ind w:firstLine="709"/>
        <w:jc w:val="both"/>
        <w:rPr>
          <w:sz w:val="28"/>
          <w:szCs w:val="28"/>
        </w:rPr>
      </w:pPr>
      <w:r w:rsidRPr="00AD5609">
        <w:rPr>
          <w:sz w:val="28"/>
          <w:szCs w:val="28"/>
        </w:rPr>
        <w:t xml:space="preserve"> 26) возглавляет и координирует деятельность по предотвращению чрезвычайных ситуаций в муниципальном районе и ликвидации их последствий;</w:t>
      </w:r>
    </w:p>
    <w:p w:rsidR="00691A39" w:rsidRPr="00AD5609" w:rsidRDefault="00691A39" w:rsidP="00691A39">
      <w:pPr>
        <w:ind w:firstLine="709"/>
        <w:jc w:val="both"/>
        <w:rPr>
          <w:sz w:val="28"/>
          <w:szCs w:val="28"/>
        </w:rPr>
      </w:pPr>
      <w:r w:rsidRPr="00AD5609">
        <w:rPr>
          <w:sz w:val="28"/>
          <w:szCs w:val="28"/>
        </w:rPr>
        <w:t xml:space="preserve"> 27)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691A39" w:rsidRPr="00AD5609" w:rsidRDefault="00691A39" w:rsidP="00691A39">
      <w:pPr>
        <w:ind w:firstLine="709"/>
        <w:jc w:val="both"/>
        <w:rPr>
          <w:sz w:val="28"/>
          <w:szCs w:val="28"/>
        </w:rPr>
      </w:pPr>
      <w:r w:rsidRPr="00AD5609">
        <w:rPr>
          <w:sz w:val="28"/>
          <w:szCs w:val="28"/>
        </w:rPr>
        <w:t>28) принимает меры к сохранению, реконструкции и использованию памятников истории и культуры муниципального района.</w:t>
      </w:r>
    </w:p>
    <w:p w:rsidR="00691A39" w:rsidRPr="00AD5609" w:rsidRDefault="00691A39" w:rsidP="00691A39">
      <w:pPr>
        <w:ind w:firstLine="709"/>
        <w:jc w:val="both"/>
        <w:rPr>
          <w:sz w:val="28"/>
          <w:szCs w:val="28"/>
        </w:rPr>
      </w:pPr>
      <w:r w:rsidRPr="00AD5609">
        <w:rPr>
          <w:sz w:val="28"/>
          <w:szCs w:val="28"/>
        </w:rPr>
        <w:t xml:space="preserve"> 2. Глава муниципального района несет ответственность за создание условий по защите сведений, составляющих государственную тайну в соответствие с федеральным законодательством.</w:t>
      </w:r>
    </w:p>
    <w:p w:rsidR="00691A39" w:rsidRPr="00AD5609" w:rsidRDefault="00691A39" w:rsidP="00691A39">
      <w:pPr>
        <w:ind w:firstLine="709"/>
        <w:jc w:val="both"/>
        <w:rPr>
          <w:sz w:val="28"/>
          <w:szCs w:val="28"/>
        </w:rPr>
      </w:pPr>
      <w:r w:rsidRPr="00AD5609">
        <w:rPr>
          <w:sz w:val="28"/>
          <w:szCs w:val="28"/>
        </w:rPr>
        <w:t>3. Глава муниципального района осуществляет иные полномочия в</w:t>
      </w:r>
    </w:p>
    <w:p w:rsidR="00691A39" w:rsidRPr="00AD5609" w:rsidRDefault="00691A39" w:rsidP="00691A39">
      <w:pPr>
        <w:jc w:val="both"/>
        <w:rPr>
          <w:sz w:val="28"/>
          <w:szCs w:val="28"/>
        </w:rPr>
      </w:pPr>
      <w:r w:rsidRPr="00AD5609">
        <w:rPr>
          <w:sz w:val="28"/>
          <w:szCs w:val="28"/>
        </w:rPr>
        <w:t>соответствии с федеральным законодательством, законодательством Республики Дагестан и настоящим Уставом.</w:t>
      </w:r>
    </w:p>
    <w:p w:rsidR="00691A39" w:rsidRPr="00AD5609" w:rsidRDefault="00691A39" w:rsidP="00691A39">
      <w:pPr>
        <w:ind w:firstLine="709"/>
        <w:jc w:val="both"/>
        <w:rPr>
          <w:sz w:val="28"/>
          <w:szCs w:val="28"/>
        </w:rPr>
      </w:pPr>
      <w:r w:rsidRPr="00AD5609">
        <w:rPr>
          <w:sz w:val="28"/>
          <w:szCs w:val="28"/>
        </w:rPr>
        <w:lastRenderedPageBreak/>
        <w:t>4. Глава муниципального района представляет Собранию депутатов муниципального района ежегодные отчеты о результатах своей деятельности, о результатах деятельности администрации и иных подведомственных ему органов местного самоуправления, в том числе о решении вопросов, поставленных Собранием депутатов муниципального района.»;</w:t>
      </w:r>
    </w:p>
    <w:p w:rsidR="00691A39" w:rsidRPr="00AD5609" w:rsidRDefault="00691A39" w:rsidP="00691A39">
      <w:pPr>
        <w:ind w:firstLine="709"/>
        <w:jc w:val="both"/>
        <w:rPr>
          <w:b/>
          <w:sz w:val="28"/>
          <w:szCs w:val="28"/>
        </w:rPr>
      </w:pPr>
    </w:p>
    <w:p w:rsidR="00691A39" w:rsidRPr="00AD5609" w:rsidRDefault="00691A39" w:rsidP="007D53A4">
      <w:pPr>
        <w:pStyle w:val="a9"/>
        <w:keepLines/>
        <w:widowControl w:val="0"/>
        <w:ind w:left="708" w:firstLine="1"/>
        <w:jc w:val="both"/>
        <w:rPr>
          <w:b/>
          <w:bCs/>
          <w:kern w:val="2"/>
          <w:sz w:val="28"/>
          <w:szCs w:val="28"/>
        </w:rPr>
      </w:pPr>
      <w:r w:rsidRPr="00AD5609">
        <w:rPr>
          <w:b/>
          <w:kern w:val="2"/>
          <w:sz w:val="28"/>
          <w:szCs w:val="28"/>
        </w:rPr>
        <w:t>Статья 31.</w:t>
      </w:r>
      <w:r w:rsidRPr="00AD5609">
        <w:rPr>
          <w:b/>
          <w:bCs/>
          <w:kern w:val="2"/>
          <w:sz w:val="28"/>
          <w:szCs w:val="28"/>
        </w:rPr>
        <w:t xml:space="preserve"> Досрочное прекращение полномочий Главы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1. Полномочия Главы муниципального района прекращаются досрочно в случае:</w:t>
      </w:r>
    </w:p>
    <w:p w:rsidR="00691A39" w:rsidRPr="00AD5609" w:rsidRDefault="00691A39" w:rsidP="00691A39">
      <w:pPr>
        <w:ind w:firstLine="709"/>
        <w:jc w:val="both"/>
        <w:rPr>
          <w:sz w:val="28"/>
          <w:szCs w:val="28"/>
        </w:rPr>
      </w:pPr>
      <w:r w:rsidRPr="00AD5609">
        <w:rPr>
          <w:sz w:val="28"/>
          <w:szCs w:val="28"/>
        </w:rPr>
        <w:t>1) смерти;</w:t>
      </w:r>
    </w:p>
    <w:p w:rsidR="00691A39" w:rsidRPr="00AD5609" w:rsidRDefault="00691A39" w:rsidP="00691A39">
      <w:pPr>
        <w:ind w:firstLine="709"/>
        <w:jc w:val="both"/>
        <w:rPr>
          <w:sz w:val="28"/>
          <w:szCs w:val="28"/>
        </w:rPr>
      </w:pPr>
      <w:r w:rsidRPr="00AD5609">
        <w:rPr>
          <w:sz w:val="28"/>
          <w:szCs w:val="28"/>
        </w:rPr>
        <w:t>2) отставки по собственному желанию;</w:t>
      </w:r>
    </w:p>
    <w:p w:rsidR="00691A39" w:rsidRPr="00AD5609" w:rsidRDefault="00691A39" w:rsidP="00691A39">
      <w:pPr>
        <w:ind w:firstLine="709"/>
        <w:jc w:val="both"/>
        <w:rPr>
          <w:sz w:val="28"/>
          <w:szCs w:val="28"/>
        </w:rPr>
      </w:pPr>
      <w:r w:rsidRPr="00AD5609">
        <w:rPr>
          <w:sz w:val="28"/>
          <w:szCs w:val="28"/>
        </w:rPr>
        <w:t>3) удаления в отставку в соответствии со статьей 74.1 Федерального закона от 06.10.2003г. №131-ФЗ;</w:t>
      </w:r>
    </w:p>
    <w:p w:rsidR="00691A39" w:rsidRPr="00AD5609" w:rsidRDefault="00691A39" w:rsidP="00691A39">
      <w:pPr>
        <w:ind w:firstLine="709"/>
        <w:jc w:val="both"/>
        <w:rPr>
          <w:sz w:val="28"/>
          <w:szCs w:val="28"/>
        </w:rPr>
      </w:pPr>
      <w:r w:rsidRPr="00AD5609">
        <w:rPr>
          <w:sz w:val="28"/>
          <w:szCs w:val="28"/>
        </w:rPr>
        <w:t>4) отрешения от должности в соответствии со статьей 74 Федерального закона от 06.10.2003г. №131-ФЗ;</w:t>
      </w:r>
    </w:p>
    <w:p w:rsidR="00691A39" w:rsidRPr="00AD5609" w:rsidRDefault="00691A39" w:rsidP="00691A39">
      <w:pPr>
        <w:ind w:firstLine="709"/>
        <w:jc w:val="both"/>
        <w:rPr>
          <w:sz w:val="28"/>
          <w:szCs w:val="28"/>
        </w:rPr>
      </w:pPr>
      <w:r w:rsidRPr="00AD5609">
        <w:rPr>
          <w:sz w:val="28"/>
          <w:szCs w:val="28"/>
        </w:rPr>
        <w:t>5) признания судом недееспособным или ограниченно дееспособным;</w:t>
      </w:r>
    </w:p>
    <w:p w:rsidR="00691A39" w:rsidRPr="00AD5609" w:rsidRDefault="00691A39" w:rsidP="00691A39">
      <w:pPr>
        <w:ind w:firstLine="709"/>
        <w:jc w:val="both"/>
        <w:rPr>
          <w:sz w:val="28"/>
          <w:szCs w:val="28"/>
        </w:rPr>
      </w:pPr>
      <w:r w:rsidRPr="00AD5609">
        <w:rPr>
          <w:sz w:val="28"/>
          <w:szCs w:val="28"/>
        </w:rPr>
        <w:t>6) признания судом безвестно отсутствующим или объявления умершим;</w:t>
      </w:r>
    </w:p>
    <w:p w:rsidR="00691A39" w:rsidRPr="00AD5609" w:rsidRDefault="00691A39" w:rsidP="00691A39">
      <w:pPr>
        <w:ind w:firstLine="709"/>
        <w:jc w:val="both"/>
        <w:rPr>
          <w:sz w:val="28"/>
          <w:szCs w:val="28"/>
        </w:rPr>
      </w:pPr>
      <w:r w:rsidRPr="00AD5609">
        <w:rPr>
          <w:sz w:val="28"/>
          <w:szCs w:val="28"/>
        </w:rPr>
        <w:t>7) вступления в отношении его в законную силу обвинительного приговора суда;</w:t>
      </w:r>
    </w:p>
    <w:p w:rsidR="00691A39" w:rsidRPr="00AD5609" w:rsidRDefault="00691A39" w:rsidP="00691A39">
      <w:pPr>
        <w:ind w:firstLine="709"/>
        <w:jc w:val="both"/>
        <w:rPr>
          <w:sz w:val="28"/>
          <w:szCs w:val="28"/>
        </w:rPr>
      </w:pPr>
      <w:r w:rsidRPr="00AD5609">
        <w:rPr>
          <w:sz w:val="28"/>
          <w:szCs w:val="28"/>
        </w:rPr>
        <w:t>8) выезда за пределы Российской Федерации на постоянное место жительства;</w:t>
      </w:r>
    </w:p>
    <w:p w:rsidR="00691A39" w:rsidRPr="00AD5609" w:rsidRDefault="00691A39" w:rsidP="00691A39">
      <w:pPr>
        <w:ind w:firstLine="709"/>
        <w:jc w:val="both"/>
        <w:rPr>
          <w:sz w:val="28"/>
          <w:szCs w:val="28"/>
        </w:rPr>
      </w:pPr>
      <w:r w:rsidRPr="00AD5609">
        <w:rPr>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91A39" w:rsidRPr="00AD5609" w:rsidRDefault="00691A39" w:rsidP="00691A39">
      <w:pPr>
        <w:ind w:firstLine="709"/>
        <w:jc w:val="both"/>
        <w:rPr>
          <w:sz w:val="28"/>
          <w:szCs w:val="28"/>
        </w:rPr>
      </w:pPr>
      <w:r w:rsidRPr="00AD5609">
        <w:rPr>
          <w:sz w:val="28"/>
          <w:szCs w:val="28"/>
        </w:rPr>
        <w:t>10) отзыва избирателями;</w:t>
      </w:r>
    </w:p>
    <w:p w:rsidR="00691A39" w:rsidRPr="00AD5609" w:rsidRDefault="00691A39" w:rsidP="00691A39">
      <w:pPr>
        <w:ind w:firstLine="709"/>
        <w:jc w:val="both"/>
        <w:rPr>
          <w:sz w:val="28"/>
          <w:szCs w:val="28"/>
        </w:rPr>
      </w:pPr>
      <w:r w:rsidRPr="00AD5609">
        <w:rPr>
          <w:sz w:val="28"/>
          <w:szCs w:val="28"/>
        </w:rPr>
        <w:t>11) установленной в судебном порядке стойкой неспособности по</w:t>
      </w:r>
    </w:p>
    <w:p w:rsidR="00691A39" w:rsidRPr="00AD5609" w:rsidRDefault="00691A39" w:rsidP="00691A39">
      <w:pPr>
        <w:jc w:val="both"/>
        <w:rPr>
          <w:sz w:val="28"/>
          <w:szCs w:val="28"/>
        </w:rPr>
      </w:pPr>
      <w:r w:rsidRPr="00AD5609">
        <w:rPr>
          <w:sz w:val="28"/>
          <w:szCs w:val="28"/>
        </w:rPr>
        <w:t>состоянию здоровья осуществлять полномочия Главы муниципального района;</w:t>
      </w:r>
    </w:p>
    <w:p w:rsidR="00691A39" w:rsidRPr="00AD5609" w:rsidRDefault="00691A39" w:rsidP="00691A39">
      <w:pPr>
        <w:ind w:firstLine="709"/>
        <w:jc w:val="both"/>
        <w:rPr>
          <w:sz w:val="28"/>
          <w:szCs w:val="28"/>
        </w:rPr>
      </w:pPr>
      <w:r w:rsidRPr="00AD5609">
        <w:rPr>
          <w:sz w:val="28"/>
          <w:szCs w:val="28"/>
        </w:rPr>
        <w:t>12) преобразования муниципального района, осуществляемого в соответствии с частями 4 и 6 статьи 13 Федерального закона от 06.10.2003г. №131-ФЗ;</w:t>
      </w:r>
    </w:p>
    <w:p w:rsidR="00691A39" w:rsidRPr="00AD5609" w:rsidRDefault="00691A39" w:rsidP="00691A39">
      <w:pPr>
        <w:ind w:firstLine="709"/>
        <w:jc w:val="both"/>
        <w:rPr>
          <w:sz w:val="28"/>
          <w:szCs w:val="28"/>
        </w:rPr>
      </w:pPr>
      <w:r w:rsidRPr="00AD5609">
        <w:rPr>
          <w:sz w:val="28"/>
          <w:szCs w:val="28"/>
        </w:rPr>
        <w:t xml:space="preserve">13) увеличения численности избирателей муниципального района более чем на 25 процентов, произошедшего вследствие изменения границ муниципального района. </w:t>
      </w:r>
    </w:p>
    <w:p w:rsidR="00691A39" w:rsidRPr="00AD5609" w:rsidRDefault="00691A39" w:rsidP="00691A39">
      <w:pPr>
        <w:ind w:firstLine="709"/>
        <w:jc w:val="both"/>
        <w:rPr>
          <w:sz w:val="28"/>
          <w:szCs w:val="28"/>
        </w:rPr>
      </w:pPr>
      <w:r w:rsidRPr="00AD5609">
        <w:rPr>
          <w:sz w:val="28"/>
          <w:szCs w:val="28"/>
        </w:rPr>
        <w:lastRenderedPageBreak/>
        <w:t>2. Полномочия главы муниципального района прекращаются досрочно также в связи с утратой доверия Президента Российской Федерации в случае несоблюдения Главой муниципального района, его супругой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91A39" w:rsidRPr="00AD5609" w:rsidRDefault="00691A39" w:rsidP="00691A39">
      <w:pPr>
        <w:pStyle w:val="a5"/>
        <w:tabs>
          <w:tab w:val="left" w:pos="0"/>
        </w:tabs>
        <w:spacing w:after="0"/>
        <w:ind w:firstLine="709"/>
        <w:jc w:val="both"/>
        <w:rPr>
          <w:kern w:val="16"/>
          <w:sz w:val="28"/>
          <w:szCs w:val="28"/>
        </w:rPr>
      </w:pPr>
      <w:r w:rsidRPr="00AD5609">
        <w:rPr>
          <w:sz w:val="28"/>
          <w:szCs w:val="28"/>
        </w:rPr>
        <w:t>3. В случае, если Глава муниципального района, полномочия которого прекращены досрочно на основании решения Собрания депутатов муниципального район об удалении его в отставку, обжалует в судебном порядке указанное решение, Собрание депутатов муниципального район не вправе принимать решение об избрании Главы муниципального района до вступления решения суда в законную силу</w:t>
      </w:r>
      <w:r w:rsidRPr="00AD5609">
        <w:rPr>
          <w:kern w:val="16"/>
          <w:sz w:val="28"/>
          <w:szCs w:val="28"/>
        </w:rPr>
        <w:t>.</w:t>
      </w:r>
    </w:p>
    <w:p w:rsidR="00691A39" w:rsidRPr="00AD5609" w:rsidRDefault="00691A39" w:rsidP="00691A39">
      <w:pPr>
        <w:pStyle w:val="a5"/>
        <w:tabs>
          <w:tab w:val="left" w:pos="0"/>
        </w:tabs>
        <w:spacing w:after="0"/>
        <w:ind w:firstLine="709"/>
        <w:jc w:val="both"/>
        <w:rPr>
          <w:kern w:val="16"/>
          <w:sz w:val="28"/>
          <w:szCs w:val="28"/>
        </w:rPr>
      </w:pPr>
    </w:p>
    <w:p w:rsidR="00691A39" w:rsidRPr="00AD5609" w:rsidRDefault="00691A39" w:rsidP="00691A39">
      <w:pPr>
        <w:ind w:firstLine="709"/>
        <w:jc w:val="both"/>
        <w:rPr>
          <w:b/>
          <w:bCs/>
          <w:sz w:val="28"/>
          <w:szCs w:val="28"/>
        </w:rPr>
      </w:pPr>
      <w:r w:rsidRPr="00AD5609">
        <w:rPr>
          <w:b/>
          <w:bCs/>
          <w:sz w:val="28"/>
          <w:szCs w:val="28"/>
        </w:rPr>
        <w:t>Статья 32. Администрация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1. Администрация муниципального района - исполнительно-распорядительный орган местного самоуправления муниципального района,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691A39" w:rsidRPr="00AD5609" w:rsidRDefault="00691A39" w:rsidP="00691A39">
      <w:pPr>
        <w:ind w:firstLine="709"/>
        <w:jc w:val="both"/>
        <w:rPr>
          <w:sz w:val="28"/>
          <w:szCs w:val="28"/>
        </w:rPr>
      </w:pPr>
      <w:r w:rsidRPr="00AD5609">
        <w:rPr>
          <w:sz w:val="28"/>
          <w:szCs w:val="28"/>
        </w:rPr>
        <w:t>2. Администрация муниципального района (далее – администрация) является юридическим лицом.</w:t>
      </w:r>
    </w:p>
    <w:p w:rsidR="00691A39" w:rsidRPr="00AD5609" w:rsidRDefault="00691A39" w:rsidP="00691A39">
      <w:pPr>
        <w:ind w:firstLine="709"/>
        <w:jc w:val="both"/>
        <w:rPr>
          <w:sz w:val="28"/>
          <w:szCs w:val="28"/>
        </w:rPr>
      </w:pPr>
      <w:r w:rsidRPr="00AD5609">
        <w:rPr>
          <w:sz w:val="28"/>
          <w:szCs w:val="28"/>
        </w:rPr>
        <w:t>3. Администрацией руководит глава муниципального района на принципах единоначалия, избираемый Собранием депутатов муниципального района из числа кандидатов, представленных конкурсной комиссией по результатам конкурса.</w:t>
      </w:r>
    </w:p>
    <w:p w:rsidR="00691A39" w:rsidRPr="00AD5609" w:rsidRDefault="00691A39" w:rsidP="00691A39">
      <w:pPr>
        <w:ind w:firstLine="709"/>
        <w:jc w:val="both"/>
        <w:rPr>
          <w:sz w:val="28"/>
          <w:szCs w:val="28"/>
        </w:rPr>
      </w:pPr>
      <w:r w:rsidRPr="00AD5609">
        <w:rPr>
          <w:sz w:val="28"/>
          <w:szCs w:val="28"/>
        </w:rPr>
        <w:t>4.Части 4-10 исключены.</w:t>
      </w:r>
    </w:p>
    <w:p w:rsidR="00691A39" w:rsidRPr="00AD5609" w:rsidRDefault="00691A39" w:rsidP="00691A39">
      <w:pPr>
        <w:ind w:firstLine="709"/>
        <w:jc w:val="both"/>
        <w:rPr>
          <w:b/>
          <w:sz w:val="28"/>
          <w:szCs w:val="28"/>
        </w:rPr>
      </w:pPr>
    </w:p>
    <w:p w:rsidR="00691A39" w:rsidRPr="00AD5609" w:rsidRDefault="00691A39" w:rsidP="00691A39">
      <w:pPr>
        <w:ind w:firstLine="709"/>
        <w:jc w:val="both"/>
        <w:rPr>
          <w:sz w:val="28"/>
          <w:szCs w:val="28"/>
        </w:rPr>
      </w:pPr>
      <w:r w:rsidRPr="00AD5609">
        <w:rPr>
          <w:b/>
          <w:bCs/>
          <w:sz w:val="28"/>
          <w:szCs w:val="28"/>
        </w:rPr>
        <w:t>Статья 33. Структура администрации муниципального района</w:t>
      </w:r>
    </w:p>
    <w:p w:rsidR="00691A39" w:rsidRPr="00AD5609" w:rsidRDefault="00691A39" w:rsidP="00691A39">
      <w:pPr>
        <w:ind w:firstLine="709"/>
        <w:jc w:val="both"/>
        <w:rPr>
          <w:sz w:val="28"/>
          <w:szCs w:val="28"/>
        </w:rPr>
      </w:pPr>
    </w:p>
    <w:p w:rsidR="00691A39" w:rsidRPr="00AD5609" w:rsidRDefault="00691A39" w:rsidP="00691A39">
      <w:pPr>
        <w:ind w:firstLine="709"/>
        <w:jc w:val="both"/>
        <w:rPr>
          <w:sz w:val="28"/>
          <w:szCs w:val="28"/>
        </w:rPr>
      </w:pPr>
      <w:r w:rsidRPr="00AD5609">
        <w:rPr>
          <w:sz w:val="28"/>
          <w:szCs w:val="28"/>
        </w:rPr>
        <w:t xml:space="preserve">1. Структура администрации утверждается Собранием депутатов по представлению Главы муниципального района. </w:t>
      </w:r>
    </w:p>
    <w:p w:rsidR="00691A39" w:rsidRPr="00AD5609" w:rsidRDefault="00691A39" w:rsidP="00691A39">
      <w:pPr>
        <w:ind w:firstLine="709"/>
        <w:jc w:val="both"/>
        <w:rPr>
          <w:sz w:val="28"/>
          <w:szCs w:val="28"/>
        </w:rPr>
      </w:pPr>
      <w:r w:rsidRPr="00AD5609">
        <w:rPr>
          <w:sz w:val="28"/>
          <w:szCs w:val="28"/>
        </w:rPr>
        <w:t>В структуру администрации могут входить отраслевые (функциональные) и территориальные органы администрации.</w:t>
      </w:r>
    </w:p>
    <w:p w:rsidR="00691A39" w:rsidRPr="00AD5609" w:rsidRDefault="00691A39" w:rsidP="00691A39">
      <w:pPr>
        <w:ind w:firstLine="709"/>
        <w:jc w:val="both"/>
        <w:rPr>
          <w:sz w:val="28"/>
          <w:szCs w:val="28"/>
        </w:rPr>
      </w:pPr>
      <w:r w:rsidRPr="00AD5609">
        <w:rPr>
          <w:sz w:val="28"/>
          <w:szCs w:val="28"/>
        </w:rPr>
        <w:t>2. Администрация формируется Главой муниципального района в соответствии с федеральными законами, законами Республики Дагестан и настоящим Уставом.</w:t>
      </w:r>
    </w:p>
    <w:p w:rsidR="00691A39" w:rsidRPr="00AD5609" w:rsidRDefault="00691A39" w:rsidP="00691A39">
      <w:pPr>
        <w:ind w:firstLine="709"/>
        <w:jc w:val="both"/>
        <w:rPr>
          <w:sz w:val="28"/>
          <w:szCs w:val="28"/>
        </w:rPr>
      </w:pPr>
      <w:r w:rsidRPr="00AD5609">
        <w:rPr>
          <w:sz w:val="28"/>
          <w:szCs w:val="28"/>
        </w:rPr>
        <w:t>3. Заместители Главы администрации муниципального района назначаются на должность Главой муниципального района по согласованию с Собранием депутатов.</w:t>
      </w:r>
    </w:p>
    <w:p w:rsidR="00691A39" w:rsidRPr="00AD5609" w:rsidRDefault="00691A39" w:rsidP="00691A39">
      <w:pPr>
        <w:ind w:firstLine="709"/>
        <w:jc w:val="both"/>
        <w:rPr>
          <w:sz w:val="28"/>
          <w:szCs w:val="28"/>
        </w:rPr>
      </w:pPr>
      <w:r w:rsidRPr="00AD5609">
        <w:rPr>
          <w:sz w:val="28"/>
          <w:szCs w:val="28"/>
        </w:rPr>
        <w:lastRenderedPageBreak/>
        <w:t>Заместители Главы администрации муниципального района осуществляют функции в соответствии с распределением обязанностей, установленным Главой муниципального района.</w:t>
      </w:r>
    </w:p>
    <w:p w:rsidR="00691A39" w:rsidRPr="00AD5609" w:rsidRDefault="00691A39" w:rsidP="00691A39">
      <w:pPr>
        <w:ind w:firstLine="709"/>
        <w:jc w:val="both"/>
        <w:rPr>
          <w:sz w:val="28"/>
          <w:szCs w:val="28"/>
        </w:rPr>
      </w:pPr>
      <w:r w:rsidRPr="00AD5609">
        <w:rPr>
          <w:sz w:val="28"/>
          <w:szCs w:val="28"/>
        </w:rPr>
        <w:t>4. Должностные инструкции для сотрудников органов администрации муниципального района утверждаются Главой муниципального района.</w:t>
      </w:r>
    </w:p>
    <w:p w:rsidR="00691A39" w:rsidRPr="00AD5609" w:rsidRDefault="00691A39" w:rsidP="00691A39">
      <w:pPr>
        <w:ind w:firstLine="709"/>
        <w:jc w:val="both"/>
        <w:rPr>
          <w:sz w:val="28"/>
          <w:szCs w:val="28"/>
        </w:rPr>
      </w:pPr>
      <w:r w:rsidRPr="00AD5609">
        <w:rPr>
          <w:sz w:val="28"/>
          <w:szCs w:val="28"/>
        </w:rPr>
        <w:t>5. Финансирование администрации и ее органов осуществляется в</w:t>
      </w:r>
    </w:p>
    <w:p w:rsidR="00691A39" w:rsidRPr="00AD5609" w:rsidRDefault="00691A39" w:rsidP="00691A39">
      <w:pPr>
        <w:jc w:val="both"/>
        <w:rPr>
          <w:sz w:val="28"/>
          <w:szCs w:val="28"/>
        </w:rPr>
      </w:pPr>
      <w:r w:rsidRPr="00AD5609">
        <w:rPr>
          <w:sz w:val="28"/>
          <w:szCs w:val="28"/>
        </w:rPr>
        <w:t>соответствии с утвержденным Собранием депутатов бюджетом и выделенными средствами расходов на управление.</w:t>
      </w:r>
    </w:p>
    <w:p w:rsidR="00691A39" w:rsidRPr="00AD5609" w:rsidRDefault="00691A39" w:rsidP="005621D2">
      <w:pPr>
        <w:pStyle w:val="2"/>
        <w:spacing w:before="0" w:after="0"/>
        <w:ind w:firstLine="709"/>
        <w:jc w:val="both"/>
        <w:rPr>
          <w:rFonts w:ascii="Times New Roman" w:hAnsi="Times New Roman" w:cs="Times New Roman"/>
          <w:i w:val="0"/>
        </w:rPr>
      </w:pPr>
    </w:p>
    <w:p w:rsidR="00691A39" w:rsidRPr="00AD5609" w:rsidRDefault="00691A39" w:rsidP="005621D2">
      <w:pPr>
        <w:pStyle w:val="2"/>
        <w:spacing w:before="0" w:after="0"/>
        <w:ind w:firstLine="709"/>
        <w:jc w:val="both"/>
        <w:rPr>
          <w:rFonts w:ascii="Times New Roman" w:hAnsi="Times New Roman" w:cs="Times New Roman"/>
          <w:i w:val="0"/>
        </w:rPr>
      </w:pPr>
    </w:p>
    <w:p w:rsidR="005C1130" w:rsidRPr="00AD5609" w:rsidRDefault="005621D2" w:rsidP="007D53A4">
      <w:pPr>
        <w:pStyle w:val="a9"/>
        <w:keepLines/>
        <w:widowControl w:val="0"/>
        <w:ind w:left="708"/>
        <w:jc w:val="both"/>
        <w:rPr>
          <w:b/>
          <w:sz w:val="28"/>
          <w:szCs w:val="28"/>
        </w:rPr>
      </w:pPr>
      <w:r w:rsidRPr="00AD5609">
        <w:rPr>
          <w:b/>
          <w:sz w:val="28"/>
          <w:szCs w:val="28"/>
        </w:rPr>
        <w:t>Статья 34. Полномочия главы администрации муниципального района</w:t>
      </w:r>
    </w:p>
    <w:p w:rsidR="005621D2" w:rsidRPr="00AD5609" w:rsidRDefault="005C1130" w:rsidP="005C1130">
      <w:pPr>
        <w:pStyle w:val="a9"/>
        <w:keepLines/>
        <w:widowControl w:val="0"/>
        <w:ind w:left="2833" w:firstLine="707"/>
        <w:jc w:val="both"/>
        <w:rPr>
          <w:b/>
          <w:kern w:val="16"/>
          <w:sz w:val="28"/>
          <w:szCs w:val="28"/>
        </w:rPr>
      </w:pPr>
      <w:r w:rsidRPr="00AD5609">
        <w:rPr>
          <w:b/>
          <w:sz w:val="28"/>
          <w:szCs w:val="28"/>
        </w:rPr>
        <w:t>- исключена</w:t>
      </w:r>
    </w:p>
    <w:p w:rsidR="001745A6" w:rsidRPr="00AD5609" w:rsidRDefault="001745A6" w:rsidP="001745A6">
      <w:pPr>
        <w:rPr>
          <w:sz w:val="28"/>
          <w:szCs w:val="28"/>
        </w:rPr>
      </w:pPr>
    </w:p>
    <w:p w:rsidR="005C1130" w:rsidRPr="00AD5609" w:rsidRDefault="005C1130" w:rsidP="005621D2">
      <w:pPr>
        <w:pStyle w:val="a9"/>
        <w:keepLines/>
        <w:widowControl w:val="0"/>
        <w:ind w:firstLine="709"/>
        <w:jc w:val="both"/>
        <w:rPr>
          <w:b/>
          <w:kern w:val="2"/>
          <w:sz w:val="28"/>
          <w:szCs w:val="28"/>
        </w:rPr>
      </w:pPr>
    </w:p>
    <w:p w:rsidR="005621D2" w:rsidRPr="00AD5609" w:rsidRDefault="005621D2" w:rsidP="005621D2">
      <w:pPr>
        <w:pStyle w:val="a9"/>
        <w:keepLines/>
        <w:widowControl w:val="0"/>
        <w:ind w:firstLine="709"/>
        <w:jc w:val="both"/>
        <w:rPr>
          <w:b/>
          <w:bCs/>
          <w:kern w:val="2"/>
          <w:sz w:val="28"/>
          <w:szCs w:val="28"/>
        </w:rPr>
      </w:pPr>
      <w:r w:rsidRPr="00AD5609">
        <w:rPr>
          <w:b/>
          <w:kern w:val="2"/>
          <w:sz w:val="28"/>
          <w:szCs w:val="28"/>
        </w:rPr>
        <w:t>Статья 35</w:t>
      </w:r>
      <w:r w:rsidRPr="00AD5609">
        <w:rPr>
          <w:b/>
          <w:bCs/>
          <w:kern w:val="2"/>
          <w:sz w:val="28"/>
          <w:szCs w:val="28"/>
        </w:rPr>
        <w:t>. Полномочия администрации муниципального района</w:t>
      </w:r>
    </w:p>
    <w:p w:rsidR="005D7E79" w:rsidRPr="00AD5609" w:rsidRDefault="005D7E79" w:rsidP="005D7E79">
      <w:pPr>
        <w:rPr>
          <w:sz w:val="28"/>
          <w:szCs w:val="28"/>
        </w:rPr>
      </w:pP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1. К компетенции администрации муниципального района относится:</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1) обеспечение исполнения полномочий органов местного самоуправления муниципального района по решению вопросов местного значения муниципального района в соответствии с федеральными законами, нормативными правовыми актами Собрания депутатов, настоящим Уставом;</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2) управление и распоряжение муниципальной собственностью муниципального района;</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3) осуществление отдельных государственных полномочий, переданных органам местного самоуправления федеральными законами и законами Республики Дагестан;</w:t>
      </w:r>
    </w:p>
    <w:p w:rsidR="005621D2" w:rsidRPr="00AD5609" w:rsidRDefault="005621D2" w:rsidP="005621D2">
      <w:pPr>
        <w:pStyle w:val="ConsNormal"/>
        <w:widowControl/>
        <w:tabs>
          <w:tab w:val="left" w:pos="180"/>
        </w:tabs>
        <w:ind w:firstLine="709"/>
        <w:jc w:val="both"/>
        <w:rPr>
          <w:rFonts w:ascii="Times New Roman" w:hAnsi="Times New Roman" w:cs="Times New Roman"/>
          <w:sz w:val="28"/>
          <w:szCs w:val="28"/>
        </w:rPr>
      </w:pPr>
      <w:r w:rsidRPr="00AD5609">
        <w:rPr>
          <w:rFonts w:ascii="Times New Roman" w:hAnsi="Times New Roman" w:cs="Times New Roman"/>
          <w:sz w:val="28"/>
          <w:szCs w:val="28"/>
        </w:rPr>
        <w:t>4) осуществление муниципального контроля в порядке, установленном  Положением об администрации муниципального района;</w:t>
      </w:r>
    </w:p>
    <w:p w:rsidR="005621D2" w:rsidRPr="00AD5609" w:rsidRDefault="005621D2" w:rsidP="005621D2">
      <w:pPr>
        <w:pStyle w:val="ConsNormal"/>
        <w:widowControl/>
        <w:tabs>
          <w:tab w:val="left" w:pos="180"/>
        </w:tabs>
        <w:ind w:firstLine="709"/>
        <w:jc w:val="both"/>
        <w:rPr>
          <w:rFonts w:ascii="Times New Roman" w:hAnsi="Times New Roman" w:cs="Times New Roman"/>
          <w:sz w:val="28"/>
          <w:szCs w:val="28"/>
        </w:rPr>
      </w:pPr>
      <w:r w:rsidRPr="00AD5609">
        <w:rPr>
          <w:rFonts w:ascii="Times New Roman" w:hAnsi="Times New Roman" w:cs="Times New Roman"/>
          <w:sz w:val="28"/>
          <w:szCs w:val="28"/>
        </w:rPr>
        <w:t>5) осуществление функций эмитента ценных бумаг муниципального района;</w:t>
      </w:r>
    </w:p>
    <w:p w:rsidR="005621D2" w:rsidRPr="00AD5609" w:rsidRDefault="005621D2" w:rsidP="005621D2">
      <w:pPr>
        <w:autoSpaceDE w:val="0"/>
        <w:autoSpaceDN w:val="0"/>
        <w:adjustRightInd w:val="0"/>
        <w:ind w:firstLine="720"/>
        <w:jc w:val="both"/>
        <w:outlineLvl w:val="1"/>
        <w:rPr>
          <w:sz w:val="28"/>
          <w:szCs w:val="28"/>
        </w:rPr>
      </w:pPr>
      <w:r w:rsidRPr="00AD5609">
        <w:rPr>
          <w:sz w:val="28"/>
          <w:szCs w:val="28"/>
        </w:rPr>
        <w:t>6) разработка и утверждение схемы размещения нестационарных торговых объектов, в порядке, установленном уполномоченным органом исполнительной власти Республики Дагестан.</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2. Администрация муниципального района обладает иными полномочиями, определенными федеральными законами, законами Республики Дагестан и настоящим Уставом.</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 xml:space="preserve">3. Администрация муниципального района может создавать свои органы, функции и полномочия которых, а также организация и порядок деятельности определяются Положениями об органах администрации, утверждаемыми Собранием депутатов. </w:t>
      </w:r>
    </w:p>
    <w:p w:rsidR="005621D2" w:rsidRPr="00AD5609" w:rsidRDefault="005621D2" w:rsidP="005621D2">
      <w:pPr>
        <w:pStyle w:val="ConsNormal"/>
        <w:widowControl/>
        <w:ind w:firstLine="709"/>
        <w:jc w:val="both"/>
        <w:rPr>
          <w:rFonts w:ascii="Times New Roman" w:hAnsi="Times New Roman" w:cs="Times New Roman"/>
          <w:sz w:val="28"/>
          <w:szCs w:val="28"/>
        </w:rPr>
      </w:pPr>
    </w:p>
    <w:p w:rsidR="005621D2" w:rsidRPr="00AD5609" w:rsidRDefault="005621D2" w:rsidP="007D53A4">
      <w:pPr>
        <w:pStyle w:val="3"/>
        <w:ind w:left="708" w:firstLine="1"/>
        <w:jc w:val="both"/>
        <w:rPr>
          <w:sz w:val="28"/>
          <w:szCs w:val="28"/>
        </w:rPr>
      </w:pPr>
      <w:r w:rsidRPr="00AD5609">
        <w:rPr>
          <w:sz w:val="28"/>
          <w:szCs w:val="28"/>
        </w:rPr>
        <w:t>Статья 36. Досрочное прекращение полномочий Главы администрации муниципального района</w:t>
      </w:r>
      <w:r w:rsidR="00883D02" w:rsidRPr="00AD5609">
        <w:rPr>
          <w:sz w:val="28"/>
          <w:szCs w:val="28"/>
        </w:rPr>
        <w:t xml:space="preserve">  - исключена</w:t>
      </w:r>
    </w:p>
    <w:p w:rsidR="005D7E79" w:rsidRPr="00AD5609" w:rsidRDefault="005D7E79" w:rsidP="005D7E79">
      <w:pPr>
        <w:rPr>
          <w:sz w:val="28"/>
          <w:szCs w:val="28"/>
        </w:rPr>
      </w:pPr>
    </w:p>
    <w:p w:rsidR="00883D02" w:rsidRPr="00AD5609" w:rsidRDefault="00883D02" w:rsidP="005621D2">
      <w:pPr>
        <w:pStyle w:val="ConsNormal"/>
        <w:ind w:firstLine="709"/>
        <w:jc w:val="both"/>
        <w:rPr>
          <w:rFonts w:ascii="Times New Roman" w:hAnsi="Times New Roman" w:cs="Times New Roman"/>
          <w:b/>
          <w:sz w:val="28"/>
          <w:szCs w:val="28"/>
        </w:rPr>
      </w:pPr>
    </w:p>
    <w:p w:rsidR="008E4AB1" w:rsidRPr="00AD5609" w:rsidRDefault="008E4AB1" w:rsidP="008E4AB1">
      <w:pPr>
        <w:ind w:firstLine="709"/>
        <w:jc w:val="both"/>
        <w:rPr>
          <w:b/>
          <w:sz w:val="28"/>
          <w:szCs w:val="28"/>
        </w:rPr>
      </w:pPr>
      <w:r w:rsidRPr="00AD5609">
        <w:rPr>
          <w:b/>
          <w:sz w:val="28"/>
          <w:szCs w:val="28"/>
        </w:rPr>
        <w:t>Статья 37. Муниципальный контроль</w:t>
      </w:r>
    </w:p>
    <w:p w:rsidR="008E4AB1" w:rsidRPr="00AD5609" w:rsidRDefault="008E4AB1" w:rsidP="008E4AB1">
      <w:pPr>
        <w:ind w:firstLine="709"/>
        <w:jc w:val="both"/>
        <w:rPr>
          <w:sz w:val="28"/>
          <w:szCs w:val="28"/>
        </w:rPr>
      </w:pPr>
    </w:p>
    <w:p w:rsidR="008E4AB1" w:rsidRPr="00AD5609" w:rsidRDefault="008E4AB1" w:rsidP="008E4AB1">
      <w:pPr>
        <w:ind w:firstLine="709"/>
        <w:jc w:val="both"/>
        <w:rPr>
          <w:sz w:val="28"/>
          <w:szCs w:val="28"/>
        </w:rPr>
      </w:pPr>
      <w:r w:rsidRPr="00AD5609">
        <w:rPr>
          <w:sz w:val="28"/>
          <w:szCs w:val="28"/>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Дагестан.</w:t>
      </w:r>
    </w:p>
    <w:p w:rsidR="008E4AB1" w:rsidRPr="00AD5609" w:rsidRDefault="008E4AB1" w:rsidP="008E4AB1">
      <w:pPr>
        <w:ind w:firstLine="709"/>
        <w:jc w:val="both"/>
        <w:rPr>
          <w:sz w:val="28"/>
          <w:szCs w:val="28"/>
        </w:rPr>
      </w:pPr>
      <w:r w:rsidRPr="00AD5609">
        <w:rPr>
          <w:sz w:val="28"/>
          <w:szCs w:val="28"/>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E4AB1" w:rsidRPr="00AD5609" w:rsidRDefault="008E4AB1" w:rsidP="008E4AB1">
      <w:pPr>
        <w:ind w:firstLine="709"/>
        <w:jc w:val="both"/>
        <w:rPr>
          <w:sz w:val="28"/>
          <w:szCs w:val="28"/>
        </w:rPr>
      </w:pPr>
      <w:r w:rsidRPr="00AD5609">
        <w:rPr>
          <w:sz w:val="28"/>
          <w:szCs w:val="28"/>
        </w:rPr>
        <w:t>3. Органом местного самоуправления, уполномоченным на осуществление муниципального контроля, является администрация муниципального района. Функции и полномочия по осуществлению муниципального контроля от лица администрации муниципального района исполняют отраслевые (функциональные) органы администрации муниципального района. Организационная структура, полномочия, функции и порядок деятельности органов, уполномоченных на осуществление муниципального контроля, а также перечень должностных лиц указанных уполномоченных органов и их полномочия осуществляются в соответствии с муниципальными правовыми актами.</w:t>
      </w:r>
    </w:p>
    <w:p w:rsidR="008E4AB1" w:rsidRPr="00AD5609" w:rsidRDefault="008E4AB1" w:rsidP="008E4AB1">
      <w:pPr>
        <w:ind w:firstLine="709"/>
        <w:jc w:val="both"/>
        <w:rPr>
          <w:sz w:val="28"/>
          <w:szCs w:val="28"/>
        </w:rPr>
      </w:pPr>
      <w:r w:rsidRPr="00AD5609">
        <w:rPr>
          <w:sz w:val="28"/>
          <w:szCs w:val="28"/>
        </w:rPr>
        <w:t>4. К полномочиям администрации муниципального района в области муниципального контроля относятся:</w:t>
      </w:r>
    </w:p>
    <w:p w:rsidR="008E4AB1" w:rsidRPr="00AD5609" w:rsidRDefault="008E4AB1" w:rsidP="008E4AB1">
      <w:pPr>
        <w:ind w:firstLine="709"/>
        <w:jc w:val="both"/>
        <w:rPr>
          <w:sz w:val="28"/>
          <w:szCs w:val="28"/>
        </w:rPr>
      </w:pPr>
      <w:r w:rsidRPr="00AD5609">
        <w:rPr>
          <w:sz w:val="28"/>
          <w:szCs w:val="28"/>
        </w:rPr>
        <w:t>1) организация и осуществление муниципального контроля на территории муниципального района;</w:t>
      </w:r>
    </w:p>
    <w:p w:rsidR="008E4AB1" w:rsidRPr="00AD5609" w:rsidRDefault="008E4AB1" w:rsidP="008E4AB1">
      <w:pPr>
        <w:ind w:firstLine="709"/>
        <w:jc w:val="both"/>
        <w:rPr>
          <w:sz w:val="28"/>
          <w:szCs w:val="28"/>
        </w:rPr>
      </w:pPr>
      <w:r w:rsidRPr="00AD5609">
        <w:rPr>
          <w:sz w:val="28"/>
          <w:szCs w:val="28"/>
        </w:rPr>
        <w:t>2)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p>
    <w:p w:rsidR="008E4AB1" w:rsidRPr="00AD5609" w:rsidRDefault="008E4AB1" w:rsidP="008E4AB1">
      <w:pPr>
        <w:ind w:firstLine="709"/>
        <w:jc w:val="both"/>
        <w:rPr>
          <w:sz w:val="28"/>
          <w:szCs w:val="28"/>
        </w:rPr>
      </w:pPr>
      <w:r w:rsidRPr="00AD5609">
        <w:rPr>
          <w:sz w:val="28"/>
          <w:szCs w:val="28"/>
        </w:rPr>
        <w:t>3) разработка административных регламентов осуществления муниципального контроля в соответствующих сферах деятельности. Разработка и принятие указанных административных регламентов осуществляются в порядке, установленном нормативными правовыми актами Республики Дагестан;</w:t>
      </w:r>
    </w:p>
    <w:p w:rsidR="008E4AB1" w:rsidRPr="00AD5609" w:rsidRDefault="008E4AB1" w:rsidP="008E4AB1">
      <w:pPr>
        <w:ind w:firstLine="709"/>
        <w:jc w:val="both"/>
        <w:rPr>
          <w:sz w:val="28"/>
          <w:szCs w:val="28"/>
        </w:rPr>
      </w:pPr>
      <w:r w:rsidRPr="00AD5609">
        <w:rPr>
          <w:sz w:val="28"/>
          <w:szCs w:val="28"/>
        </w:rPr>
        <w:t>4)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утверждается Правительством Российской Федерации;</w:t>
      </w:r>
    </w:p>
    <w:p w:rsidR="008E4AB1" w:rsidRPr="00AD5609" w:rsidRDefault="008E4AB1" w:rsidP="008E4AB1">
      <w:pPr>
        <w:pStyle w:val="a5"/>
        <w:tabs>
          <w:tab w:val="left" w:pos="0"/>
        </w:tabs>
        <w:spacing w:after="0"/>
        <w:ind w:firstLine="709"/>
        <w:jc w:val="both"/>
        <w:rPr>
          <w:sz w:val="28"/>
          <w:szCs w:val="28"/>
        </w:rPr>
      </w:pPr>
      <w:r w:rsidRPr="00AD5609">
        <w:rPr>
          <w:sz w:val="28"/>
          <w:szCs w:val="28"/>
        </w:rPr>
        <w:t>5) осуществление иных предусмотренных федеральными законами, законами Республики Дагестан полномочий.</w:t>
      </w:r>
    </w:p>
    <w:p w:rsidR="008E4AB1" w:rsidRPr="00AD5609" w:rsidRDefault="008E4AB1" w:rsidP="005621D2">
      <w:pPr>
        <w:pStyle w:val="ConsNormal"/>
        <w:ind w:firstLine="709"/>
        <w:jc w:val="both"/>
        <w:rPr>
          <w:rFonts w:ascii="Times New Roman" w:hAnsi="Times New Roman" w:cs="Times New Roman"/>
          <w:b/>
          <w:sz w:val="28"/>
          <w:szCs w:val="28"/>
        </w:rPr>
      </w:pPr>
    </w:p>
    <w:p w:rsidR="008E4AB1" w:rsidRPr="00AD5609" w:rsidRDefault="008E4AB1" w:rsidP="005621D2">
      <w:pPr>
        <w:pStyle w:val="ConsNormal"/>
        <w:ind w:firstLine="709"/>
        <w:jc w:val="both"/>
        <w:rPr>
          <w:rFonts w:ascii="Times New Roman" w:hAnsi="Times New Roman" w:cs="Times New Roman"/>
          <w:b/>
          <w:sz w:val="28"/>
          <w:szCs w:val="28"/>
        </w:rPr>
      </w:pPr>
    </w:p>
    <w:p w:rsidR="00E61E8B" w:rsidRPr="00AD5609" w:rsidRDefault="00E61E8B" w:rsidP="007D53A4">
      <w:pPr>
        <w:ind w:firstLine="540"/>
        <w:jc w:val="both"/>
        <w:rPr>
          <w:b/>
          <w:bCs/>
          <w:sz w:val="28"/>
          <w:szCs w:val="28"/>
        </w:rPr>
      </w:pPr>
      <w:r w:rsidRPr="00AD5609">
        <w:rPr>
          <w:b/>
          <w:bCs/>
          <w:sz w:val="28"/>
          <w:szCs w:val="28"/>
        </w:rPr>
        <w:t>Статья 38.</w:t>
      </w:r>
      <w:r w:rsidRPr="00AD5609">
        <w:rPr>
          <w:b/>
          <w:sz w:val="28"/>
          <w:szCs w:val="28"/>
        </w:rPr>
        <w:t xml:space="preserve"> Контрольно-счетный орган муниципального района</w:t>
      </w:r>
    </w:p>
    <w:p w:rsidR="005D7E79" w:rsidRPr="00AD5609" w:rsidRDefault="005D7E79" w:rsidP="00E61E8B">
      <w:pPr>
        <w:ind w:firstLine="540"/>
        <w:jc w:val="both"/>
        <w:rPr>
          <w:b/>
          <w:bCs/>
          <w:sz w:val="28"/>
          <w:szCs w:val="28"/>
        </w:rPr>
      </w:pPr>
    </w:p>
    <w:p w:rsidR="00E61E8B" w:rsidRPr="00AD5609" w:rsidRDefault="00E61E8B" w:rsidP="00E61E8B">
      <w:pPr>
        <w:ind w:firstLine="540"/>
        <w:jc w:val="both"/>
        <w:rPr>
          <w:sz w:val="28"/>
          <w:szCs w:val="28"/>
        </w:rPr>
      </w:pPr>
      <w:r w:rsidRPr="00AD5609">
        <w:rPr>
          <w:sz w:val="28"/>
          <w:szCs w:val="28"/>
        </w:rPr>
        <w:t>1. Контрольно-счетный орган муниципального района – контрольно-счетная палата является постоянно действующим органом внешнего муниципального финансового контроля и образуется Собранием депутатов муниципального района.</w:t>
      </w:r>
    </w:p>
    <w:p w:rsidR="00E61E8B" w:rsidRPr="00AD5609" w:rsidRDefault="00E61E8B" w:rsidP="00E61E8B">
      <w:pPr>
        <w:ind w:firstLine="540"/>
        <w:jc w:val="both"/>
        <w:rPr>
          <w:sz w:val="28"/>
          <w:szCs w:val="28"/>
        </w:rPr>
      </w:pPr>
      <w:r w:rsidRPr="00AD5609">
        <w:rPr>
          <w:sz w:val="28"/>
          <w:szCs w:val="28"/>
        </w:rPr>
        <w:t xml:space="preserve">2. Порядок организации и деятельности контрольно-счетной палаты муниципального района определяется Федеральным </w:t>
      </w:r>
      <w:hyperlink r:id="rId11" w:history="1">
        <w:r w:rsidRPr="00AD5609">
          <w:rPr>
            <w:rStyle w:val="aa"/>
            <w:color w:val="auto"/>
            <w:sz w:val="28"/>
            <w:szCs w:val="28"/>
            <w:u w:val="none"/>
          </w:rPr>
          <w:t>законом</w:t>
        </w:r>
      </w:hyperlink>
      <w:r w:rsidRPr="00AD5609">
        <w:rPr>
          <w:sz w:val="28"/>
          <w:szCs w:val="28"/>
        </w:rPr>
        <w:t xml:space="preserve"> от 07.02.2011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от 06.10.2003 №131-ФЗ, Бюджетным </w:t>
      </w:r>
      <w:hyperlink r:id="rId12" w:history="1">
        <w:r w:rsidRPr="00AD5609">
          <w:rPr>
            <w:rStyle w:val="aa"/>
            <w:color w:val="auto"/>
            <w:sz w:val="28"/>
            <w:szCs w:val="28"/>
            <w:u w:val="none"/>
          </w:rPr>
          <w:t>кодексом</w:t>
        </w:r>
      </w:hyperlink>
      <w:r w:rsidRPr="00AD5609">
        <w:rPr>
          <w:sz w:val="28"/>
          <w:szCs w:val="28"/>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w:t>
      </w:r>
    </w:p>
    <w:p w:rsidR="005621D2" w:rsidRPr="00AD5609" w:rsidRDefault="00E61E8B" w:rsidP="00E61E8B">
      <w:pPr>
        <w:autoSpaceDE w:val="0"/>
        <w:autoSpaceDN w:val="0"/>
        <w:adjustRightInd w:val="0"/>
        <w:ind w:firstLine="709"/>
        <w:jc w:val="both"/>
        <w:rPr>
          <w:sz w:val="28"/>
          <w:szCs w:val="28"/>
        </w:rPr>
      </w:pPr>
      <w:r w:rsidRPr="00AD5609">
        <w:rPr>
          <w:sz w:val="28"/>
          <w:szCs w:val="28"/>
        </w:rPr>
        <w:t>В случаях и порядке, установленных федеральными законами, правовое регулирование организации и деятельности контрольно-счетной палаты муниципального района осуществляется также законами Республики Дагестан.</w:t>
      </w:r>
    </w:p>
    <w:p w:rsidR="005D7E79" w:rsidRPr="00AD5609" w:rsidRDefault="005D7E79" w:rsidP="005621D2">
      <w:pPr>
        <w:ind w:firstLine="709"/>
        <w:jc w:val="both"/>
        <w:rPr>
          <w:b/>
          <w:sz w:val="28"/>
          <w:szCs w:val="28"/>
        </w:rPr>
      </w:pPr>
    </w:p>
    <w:p w:rsidR="00D75207" w:rsidRPr="00AD5609" w:rsidRDefault="00D75207" w:rsidP="005621D2">
      <w:pPr>
        <w:ind w:firstLine="709"/>
        <w:jc w:val="both"/>
        <w:rPr>
          <w:b/>
          <w:sz w:val="28"/>
          <w:szCs w:val="28"/>
        </w:rPr>
      </w:pPr>
    </w:p>
    <w:p w:rsidR="00D75207" w:rsidRPr="00AD5609" w:rsidRDefault="00D75207" w:rsidP="00D75207">
      <w:pPr>
        <w:ind w:firstLine="709"/>
        <w:jc w:val="both"/>
        <w:rPr>
          <w:b/>
          <w:bCs/>
          <w:sz w:val="28"/>
          <w:szCs w:val="28"/>
        </w:rPr>
      </w:pPr>
      <w:r w:rsidRPr="00AD5609">
        <w:rPr>
          <w:b/>
          <w:bCs/>
          <w:sz w:val="28"/>
          <w:szCs w:val="28"/>
        </w:rPr>
        <w:t>Статья 39. Избирательная комиссия муниципального района</w:t>
      </w:r>
    </w:p>
    <w:p w:rsidR="00D75207" w:rsidRPr="00AD5609" w:rsidRDefault="00D75207" w:rsidP="00D75207">
      <w:pPr>
        <w:ind w:firstLine="709"/>
        <w:jc w:val="both"/>
        <w:rPr>
          <w:sz w:val="28"/>
          <w:szCs w:val="28"/>
        </w:rPr>
      </w:pPr>
    </w:p>
    <w:p w:rsidR="00D75207" w:rsidRPr="00AD5609" w:rsidRDefault="00D75207" w:rsidP="00D75207">
      <w:pPr>
        <w:ind w:firstLine="709"/>
        <w:jc w:val="both"/>
        <w:rPr>
          <w:sz w:val="28"/>
          <w:szCs w:val="28"/>
        </w:rPr>
      </w:pPr>
      <w:r w:rsidRPr="00AD5609">
        <w:rPr>
          <w:sz w:val="28"/>
          <w:szCs w:val="28"/>
        </w:rPr>
        <w:t>1. Избирательная комиссия муниципального района организует подготовку и проведение муниципальных выборов, местного референдума, голосования по отзыву депутата, Главы муниципального района, голосования по вопросам изменения границ муниципального района, преобразования муниципального района.</w:t>
      </w:r>
    </w:p>
    <w:p w:rsidR="00D75207" w:rsidRPr="00AD5609" w:rsidRDefault="00D75207" w:rsidP="00D75207">
      <w:pPr>
        <w:ind w:firstLine="709"/>
        <w:jc w:val="both"/>
        <w:rPr>
          <w:sz w:val="28"/>
          <w:szCs w:val="28"/>
        </w:rPr>
      </w:pPr>
      <w:r w:rsidRPr="00AD5609">
        <w:rPr>
          <w:sz w:val="28"/>
          <w:szCs w:val="28"/>
        </w:rPr>
        <w:t xml:space="preserve">2. Избирательная комиссия муниципального района является муниципальным органом, который не входит в структуру органов местного самоуправления муниципального района. </w:t>
      </w:r>
    </w:p>
    <w:p w:rsidR="00D75207" w:rsidRPr="00AD5609" w:rsidRDefault="00D75207" w:rsidP="00D75207">
      <w:pPr>
        <w:ind w:firstLine="709"/>
        <w:jc w:val="both"/>
        <w:rPr>
          <w:sz w:val="28"/>
          <w:szCs w:val="28"/>
        </w:rPr>
      </w:pPr>
      <w:r w:rsidRPr="00AD5609">
        <w:rPr>
          <w:sz w:val="28"/>
          <w:szCs w:val="28"/>
        </w:rPr>
        <w:t>3. Срок полномочий избирательной комиссии муниципального района пять лет. Данная норма вступает в силу после истечения срока полномочий действующей избирательной комиссии муниципального района.</w:t>
      </w:r>
    </w:p>
    <w:p w:rsidR="00D75207" w:rsidRPr="00AD5609" w:rsidRDefault="00D75207" w:rsidP="00D75207">
      <w:pPr>
        <w:ind w:firstLine="709"/>
        <w:jc w:val="both"/>
        <w:rPr>
          <w:sz w:val="28"/>
          <w:szCs w:val="28"/>
        </w:rPr>
      </w:pPr>
      <w:r w:rsidRPr="00AD5609">
        <w:rPr>
          <w:sz w:val="28"/>
          <w:szCs w:val="28"/>
        </w:rPr>
        <w:t xml:space="preserve">Если срок полномочий избирательной комиссии муниципального района истекает в период избирательной кампании, после назначения референдума и до окончания кампании референдума, в которых участвует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депутатов муниципального района. Полномочия избирательной комиссии муниципального района могут быть прекращены досрочно законом Республики Дагестан в случае преобразования муниципального района. Днем досрочного прекращения полномочий </w:t>
      </w:r>
      <w:r w:rsidRPr="00AD5609">
        <w:rPr>
          <w:sz w:val="28"/>
          <w:szCs w:val="28"/>
        </w:rPr>
        <w:lastRenderedPageBreak/>
        <w:t>избирательной комиссии муниципального района является день вступления в силу закона Республики Дагестан о преобразовании муниципального района.</w:t>
      </w:r>
    </w:p>
    <w:p w:rsidR="00D75207" w:rsidRPr="00AD5609" w:rsidRDefault="00D75207" w:rsidP="00D75207">
      <w:pPr>
        <w:ind w:firstLine="709"/>
        <w:jc w:val="both"/>
        <w:rPr>
          <w:sz w:val="28"/>
          <w:szCs w:val="28"/>
        </w:rPr>
      </w:pPr>
      <w:r w:rsidRPr="00AD5609">
        <w:rPr>
          <w:sz w:val="28"/>
          <w:szCs w:val="28"/>
        </w:rPr>
        <w:t>4. Избирательная комиссия муниципального района формируется в количестве 8 членов с правом решающего голоса, в соответствии со статьями 22, 24 Федерального закона от 12.06.2002г. №67-ФЗ, статьями 4, 24 Закона Республики Дагестан от 12.03.2004г. №7 «Об избирательных комиссиях в Республике Дагестан».</w:t>
      </w:r>
    </w:p>
    <w:p w:rsidR="00D75207" w:rsidRPr="00AD5609" w:rsidRDefault="00D75207" w:rsidP="00D75207">
      <w:pPr>
        <w:ind w:firstLine="709"/>
        <w:jc w:val="both"/>
        <w:rPr>
          <w:sz w:val="28"/>
          <w:szCs w:val="28"/>
        </w:rPr>
      </w:pPr>
      <w:r w:rsidRPr="00AD5609">
        <w:rPr>
          <w:sz w:val="28"/>
          <w:szCs w:val="28"/>
        </w:rPr>
        <w:t>5. Формирование избирательной комиссии муниципального района осуществляется Собранием депутатов муниципального района на основе предложений, указанных в пункте 2 статьи 22 Федерального закона от 12.06.2002г. №67-ФЗ, предложений собраний избирателей по месту жительства, работы, службы, учебы, а также предложений избирательной комиссии муниципального района предыдущего состава, избирательной комиссии Республики Дагестан.</w:t>
      </w:r>
    </w:p>
    <w:p w:rsidR="00D75207" w:rsidRPr="00AD5609" w:rsidRDefault="00D75207" w:rsidP="00D75207">
      <w:pPr>
        <w:ind w:firstLine="709"/>
        <w:jc w:val="both"/>
        <w:rPr>
          <w:sz w:val="28"/>
          <w:szCs w:val="28"/>
        </w:rPr>
      </w:pPr>
      <w:r w:rsidRPr="00AD5609">
        <w:rPr>
          <w:sz w:val="28"/>
          <w:szCs w:val="28"/>
        </w:rPr>
        <w:t>6. Собрание депутатов муниципального района обязано назначить половину от общего числа членов избирательной комиссии муниципального района на основе поступивших предложений:</w:t>
      </w:r>
    </w:p>
    <w:p w:rsidR="00D75207" w:rsidRPr="00AD5609" w:rsidRDefault="00D75207" w:rsidP="00D75207">
      <w:pPr>
        <w:ind w:firstLine="709"/>
        <w:jc w:val="both"/>
        <w:rPr>
          <w:sz w:val="28"/>
          <w:szCs w:val="28"/>
        </w:rPr>
      </w:pPr>
      <w:r w:rsidRPr="00AD5609">
        <w:rPr>
          <w:sz w:val="28"/>
          <w:szCs w:val="28"/>
        </w:rPr>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D75207" w:rsidRPr="00AD5609" w:rsidRDefault="00D75207" w:rsidP="00D75207">
      <w:pPr>
        <w:ind w:firstLine="709"/>
        <w:jc w:val="both"/>
        <w:rPr>
          <w:sz w:val="28"/>
          <w:szCs w:val="28"/>
        </w:rPr>
      </w:pPr>
      <w:r w:rsidRPr="00AD5609">
        <w:rPr>
          <w:sz w:val="28"/>
          <w:szCs w:val="28"/>
        </w:rPr>
        <w:t>б) политических партий, выдвинувших списки кандидатов, допущенные к распределению депутатских мандатов в Народном Собрании Республики Дагестан;</w:t>
      </w:r>
    </w:p>
    <w:p w:rsidR="00D75207" w:rsidRPr="00AD5609" w:rsidRDefault="00D75207" w:rsidP="00D75207">
      <w:pPr>
        <w:ind w:firstLine="709"/>
        <w:jc w:val="both"/>
        <w:rPr>
          <w:sz w:val="28"/>
          <w:szCs w:val="28"/>
        </w:rPr>
      </w:pPr>
      <w:r w:rsidRPr="00AD5609">
        <w:rPr>
          <w:sz w:val="28"/>
          <w:szCs w:val="28"/>
        </w:rPr>
        <w:t>в) избирательных объединений, выдвинувших списки кандидатов, допущенные к распределению депутатских мандатов в Собрании депутатов муниципального района.</w:t>
      </w:r>
    </w:p>
    <w:p w:rsidR="00D75207" w:rsidRPr="00AD5609" w:rsidRDefault="00D75207" w:rsidP="00D75207">
      <w:pPr>
        <w:ind w:firstLine="709"/>
        <w:jc w:val="both"/>
        <w:rPr>
          <w:sz w:val="28"/>
          <w:szCs w:val="28"/>
        </w:rPr>
      </w:pPr>
      <w:r w:rsidRPr="00AD5609">
        <w:rPr>
          <w:sz w:val="28"/>
          <w:szCs w:val="28"/>
        </w:rPr>
        <w:t>7. Собранием депутатов муниципального района обязан назначить половину от общего числа членов избирательной комиссии муниципального района, на основе поступивших предложений избирательной комиссии Республики Дагестан.</w:t>
      </w:r>
    </w:p>
    <w:p w:rsidR="00D75207" w:rsidRPr="00AD5609" w:rsidRDefault="00D75207" w:rsidP="00D75207">
      <w:pPr>
        <w:ind w:firstLine="709"/>
        <w:jc w:val="both"/>
        <w:rPr>
          <w:sz w:val="28"/>
          <w:szCs w:val="28"/>
        </w:rPr>
      </w:pPr>
      <w:r w:rsidRPr="00AD5609">
        <w:rPr>
          <w:sz w:val="28"/>
          <w:szCs w:val="28"/>
        </w:rPr>
        <w:t>8. Предложения избирательной комиссии Республики Дагестан, указанные в пункте 7 настоящей статьи, готовятся с учетом предложений общественных объединений, за исключением общественных объединений, указанных в пункте 6 настоящей статьи, с учетом предложений собраний избирателей по месту жительства, работы, службы, учебы, а также предложений избирательной комиссии соответствующего муниципального района предыдущего состава.</w:t>
      </w:r>
    </w:p>
    <w:p w:rsidR="00D75207" w:rsidRPr="00AD5609" w:rsidRDefault="00D75207" w:rsidP="00D75207">
      <w:pPr>
        <w:ind w:firstLine="709"/>
        <w:jc w:val="both"/>
        <w:rPr>
          <w:sz w:val="28"/>
          <w:szCs w:val="28"/>
        </w:rPr>
      </w:pPr>
      <w:r w:rsidRPr="00AD5609">
        <w:rPr>
          <w:sz w:val="28"/>
          <w:szCs w:val="28"/>
        </w:rPr>
        <w:t>9. В случае, если указанных в пунктах 6 и 7 настоящей статьи поступивших предложений не достаточно для реализации соответственно пунктов 6 и 7 настоящей статьи, назначение оставшихся членов комиссии осуществляется на основе предложений, предусмотренных пунктом 5 настоящей статьи.</w:t>
      </w:r>
    </w:p>
    <w:p w:rsidR="00D75207" w:rsidRPr="00AD5609" w:rsidRDefault="00D75207" w:rsidP="00D75207">
      <w:pPr>
        <w:ind w:firstLine="709"/>
        <w:jc w:val="both"/>
        <w:rPr>
          <w:sz w:val="28"/>
          <w:szCs w:val="28"/>
        </w:rPr>
      </w:pPr>
      <w:r w:rsidRPr="00AD5609">
        <w:rPr>
          <w:sz w:val="28"/>
          <w:szCs w:val="28"/>
        </w:rPr>
        <w:t>10. Полномочия избирательной комиссии муниципального района в порядке, установленном законом, могут быть возложены на иную избирательную комиссию.</w:t>
      </w:r>
    </w:p>
    <w:p w:rsidR="00D75207" w:rsidRPr="00AD5609" w:rsidRDefault="00D75207" w:rsidP="00D75207">
      <w:pPr>
        <w:ind w:firstLine="709"/>
        <w:jc w:val="both"/>
        <w:rPr>
          <w:sz w:val="28"/>
          <w:szCs w:val="28"/>
        </w:rPr>
      </w:pPr>
      <w:r w:rsidRPr="00AD5609">
        <w:rPr>
          <w:sz w:val="28"/>
          <w:szCs w:val="28"/>
        </w:rPr>
        <w:lastRenderedPageBreak/>
        <w:t>11. Иные вопросы формирования, компетенции и полномочии, а также порядок деятельности избирательной комиссии муниципального района устанавливаются Федеральным законом от 12.06.2002г. №67-ФЗ и Законом Республики Дагестан от 12.03.2004г. №7 «Об избирательных комиссиях в Республике Дагестан».</w:t>
      </w:r>
    </w:p>
    <w:p w:rsidR="00D75207" w:rsidRPr="00AD5609" w:rsidRDefault="00D75207" w:rsidP="00D75207">
      <w:pPr>
        <w:pStyle w:val="a5"/>
        <w:tabs>
          <w:tab w:val="left" w:pos="0"/>
        </w:tabs>
        <w:spacing w:after="0"/>
        <w:ind w:firstLine="709"/>
        <w:jc w:val="both"/>
        <w:rPr>
          <w:b/>
          <w:kern w:val="16"/>
          <w:sz w:val="28"/>
          <w:szCs w:val="28"/>
        </w:rPr>
      </w:pPr>
    </w:p>
    <w:p w:rsidR="00D75207" w:rsidRPr="00AD5609" w:rsidRDefault="00D75207" w:rsidP="00D75207">
      <w:pPr>
        <w:ind w:firstLine="709"/>
        <w:jc w:val="both"/>
        <w:rPr>
          <w:b/>
          <w:bCs/>
          <w:sz w:val="28"/>
          <w:szCs w:val="28"/>
        </w:rPr>
      </w:pPr>
      <w:r w:rsidRPr="00AD5609">
        <w:rPr>
          <w:b/>
          <w:bCs/>
          <w:sz w:val="28"/>
          <w:szCs w:val="28"/>
        </w:rPr>
        <w:t>Статья 40. Органы местного самоуправления – юридические лица</w:t>
      </w:r>
    </w:p>
    <w:p w:rsidR="00D75207" w:rsidRPr="00AD5609" w:rsidRDefault="00D75207" w:rsidP="00D75207">
      <w:pPr>
        <w:ind w:firstLine="709"/>
        <w:jc w:val="both"/>
        <w:rPr>
          <w:sz w:val="28"/>
          <w:szCs w:val="28"/>
        </w:rPr>
      </w:pPr>
    </w:p>
    <w:p w:rsidR="00D75207" w:rsidRPr="00AD5609" w:rsidRDefault="00D75207" w:rsidP="00D75207">
      <w:pPr>
        <w:ind w:firstLine="709"/>
        <w:jc w:val="both"/>
        <w:rPr>
          <w:sz w:val="28"/>
          <w:szCs w:val="28"/>
        </w:rPr>
      </w:pPr>
      <w:r w:rsidRPr="00AD5609">
        <w:rPr>
          <w:sz w:val="28"/>
          <w:szCs w:val="28"/>
        </w:rPr>
        <w:t>1. От имени муниципального района приобретать и осуществлять имущественные и иные права и обязанности, выступать в суде без доверенности могут глава муниципального района, другие должностные лица местного самоуправления в соответствии с настоящим уставом.</w:t>
      </w:r>
    </w:p>
    <w:p w:rsidR="00D75207" w:rsidRPr="00AD5609" w:rsidRDefault="00D75207" w:rsidP="00D75207">
      <w:pPr>
        <w:ind w:firstLine="709"/>
        <w:jc w:val="both"/>
        <w:rPr>
          <w:sz w:val="28"/>
          <w:szCs w:val="28"/>
        </w:rPr>
      </w:pPr>
      <w:r w:rsidRPr="00AD5609">
        <w:rPr>
          <w:sz w:val="28"/>
          <w:szCs w:val="28"/>
        </w:rPr>
        <w:t>2. Органы местного самоуправления, которые в соответствии с Федеральным законом от 06.10.2003 №131-ФЗ и уставом муниципального района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от 08.08.2001 №129-ФЗ «О государственной регистрации юридических лиц и индивидуальных предпринимателей».</w:t>
      </w:r>
    </w:p>
    <w:p w:rsidR="00D75207" w:rsidRPr="00AD5609" w:rsidRDefault="00D75207" w:rsidP="00D75207">
      <w:pPr>
        <w:ind w:firstLine="709"/>
        <w:jc w:val="both"/>
        <w:rPr>
          <w:sz w:val="28"/>
          <w:szCs w:val="28"/>
        </w:rPr>
      </w:pPr>
      <w:r w:rsidRPr="00AD5609">
        <w:rPr>
          <w:sz w:val="28"/>
          <w:szCs w:val="28"/>
        </w:rPr>
        <w:t>Собрание депутатов муниципального района и администрация муниципального района как юридические лица действуют на основании общих для организаций данного вида положений Федерального закона от 06.10.2003 №131-ФЗ в соответствии с Гражданским кодексом Российской Федерации применительно к казенным учреждениям.</w:t>
      </w:r>
    </w:p>
    <w:p w:rsidR="00D75207" w:rsidRPr="00AD5609" w:rsidRDefault="00D75207" w:rsidP="00D75207">
      <w:pPr>
        <w:ind w:firstLine="709"/>
        <w:jc w:val="both"/>
        <w:rPr>
          <w:sz w:val="28"/>
          <w:szCs w:val="28"/>
        </w:rPr>
      </w:pPr>
      <w:r w:rsidRPr="00AD5609">
        <w:rPr>
          <w:sz w:val="28"/>
          <w:szCs w:val="28"/>
        </w:rPr>
        <w:t xml:space="preserve">Основаниями для государственной регистрации органов местного </w:t>
      </w:r>
    </w:p>
    <w:p w:rsidR="00D75207" w:rsidRPr="00AD5609" w:rsidRDefault="00D75207" w:rsidP="00D75207">
      <w:pPr>
        <w:jc w:val="both"/>
        <w:rPr>
          <w:sz w:val="28"/>
          <w:szCs w:val="28"/>
        </w:rPr>
      </w:pPr>
      <w:r w:rsidRPr="00AD5609">
        <w:rPr>
          <w:sz w:val="28"/>
          <w:szCs w:val="28"/>
        </w:rPr>
        <w:t>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D75207" w:rsidRPr="00AD5609" w:rsidRDefault="00D75207" w:rsidP="00D75207">
      <w:pPr>
        <w:ind w:firstLine="709"/>
        <w:jc w:val="both"/>
        <w:rPr>
          <w:sz w:val="28"/>
          <w:szCs w:val="28"/>
        </w:rPr>
      </w:pPr>
      <w:r w:rsidRPr="00AD5609">
        <w:rPr>
          <w:sz w:val="28"/>
          <w:szCs w:val="28"/>
        </w:rPr>
        <w:t xml:space="preserve">3. Основаниями для государственной регистрации органа местной администрации муниципального района в качестве юридического лица является решение Собрания депутатов муниципального района об учреждении соответствующего органа в форме муниципального казенного учреждения и утверждение положения о нем этим Собранием депутатов муниципального района по представлению главы местной администрации. </w:t>
      </w:r>
    </w:p>
    <w:p w:rsidR="00D75207" w:rsidRPr="00AD5609" w:rsidRDefault="00D75207" w:rsidP="00D75207">
      <w:pPr>
        <w:ind w:firstLine="709"/>
        <w:jc w:val="both"/>
        <w:rPr>
          <w:b/>
          <w:bCs/>
          <w:sz w:val="28"/>
          <w:szCs w:val="28"/>
        </w:rPr>
      </w:pPr>
    </w:p>
    <w:p w:rsidR="00D75207" w:rsidRPr="00AD5609" w:rsidRDefault="00D75207" w:rsidP="005621D2">
      <w:pPr>
        <w:ind w:firstLine="709"/>
        <w:jc w:val="both"/>
        <w:rPr>
          <w:b/>
          <w:sz w:val="28"/>
          <w:szCs w:val="28"/>
        </w:rPr>
      </w:pPr>
    </w:p>
    <w:p w:rsidR="00D75207" w:rsidRPr="00AD5609" w:rsidRDefault="00D75207" w:rsidP="005621D2">
      <w:pPr>
        <w:ind w:firstLine="709"/>
        <w:jc w:val="both"/>
        <w:rPr>
          <w:b/>
          <w:sz w:val="28"/>
          <w:szCs w:val="28"/>
        </w:rPr>
      </w:pPr>
    </w:p>
    <w:p w:rsidR="005621D2" w:rsidRPr="00AD5609" w:rsidRDefault="005621D2" w:rsidP="007D53A4">
      <w:pPr>
        <w:pStyle w:val="ConsNormal"/>
        <w:keepLines/>
        <w:ind w:firstLine="708"/>
        <w:rPr>
          <w:rFonts w:ascii="Times New Roman" w:hAnsi="Times New Roman" w:cs="Times New Roman"/>
          <w:b/>
          <w:kern w:val="2"/>
          <w:sz w:val="28"/>
          <w:szCs w:val="28"/>
        </w:rPr>
      </w:pPr>
      <w:r w:rsidRPr="00AD5609">
        <w:rPr>
          <w:rFonts w:ascii="Times New Roman" w:hAnsi="Times New Roman" w:cs="Times New Roman"/>
          <w:b/>
          <w:kern w:val="2"/>
          <w:sz w:val="28"/>
          <w:szCs w:val="28"/>
        </w:rPr>
        <w:t>ГЛАВА 5. МУНИЦИПАЛЬНАЯ СЛУЖБА</w:t>
      </w:r>
    </w:p>
    <w:p w:rsidR="005621D2" w:rsidRPr="00AD5609" w:rsidRDefault="005621D2" w:rsidP="005621D2">
      <w:pPr>
        <w:pStyle w:val="ConsNormal"/>
        <w:keepLines/>
        <w:ind w:firstLine="709"/>
        <w:jc w:val="both"/>
        <w:rPr>
          <w:rFonts w:ascii="Times New Roman" w:hAnsi="Times New Roman" w:cs="Times New Roman"/>
          <w:b/>
          <w:kern w:val="2"/>
          <w:sz w:val="28"/>
          <w:szCs w:val="28"/>
        </w:rPr>
      </w:pPr>
    </w:p>
    <w:p w:rsidR="005621D2" w:rsidRPr="00AD5609" w:rsidRDefault="005621D2" w:rsidP="007D53A4">
      <w:pPr>
        <w:ind w:left="708" w:firstLine="1"/>
        <w:jc w:val="both"/>
        <w:rPr>
          <w:b/>
          <w:sz w:val="28"/>
          <w:szCs w:val="28"/>
        </w:rPr>
      </w:pPr>
      <w:r w:rsidRPr="00AD5609">
        <w:rPr>
          <w:b/>
          <w:sz w:val="28"/>
          <w:szCs w:val="28"/>
        </w:rPr>
        <w:t>Статья 41. Муниципальная служба, должности муниципальной службы</w:t>
      </w:r>
    </w:p>
    <w:p w:rsidR="0064599C" w:rsidRPr="00AD5609" w:rsidRDefault="0064599C" w:rsidP="005621D2">
      <w:pPr>
        <w:ind w:firstLine="709"/>
        <w:jc w:val="both"/>
        <w:rPr>
          <w:b/>
          <w:sz w:val="28"/>
          <w:szCs w:val="28"/>
        </w:rPr>
      </w:pPr>
    </w:p>
    <w:p w:rsidR="005621D2" w:rsidRPr="00AD5609" w:rsidRDefault="005621D2" w:rsidP="005621D2">
      <w:pPr>
        <w:ind w:firstLine="709"/>
        <w:jc w:val="both"/>
        <w:rPr>
          <w:sz w:val="28"/>
          <w:szCs w:val="28"/>
        </w:rPr>
      </w:pPr>
      <w:r w:rsidRPr="00AD5609">
        <w:rPr>
          <w:sz w:val="28"/>
          <w:szCs w:val="28"/>
        </w:rPr>
        <w:t xml:space="preserve">1. Муниципальная служба - профессиональная деятельность граждан, которая осуществляется на постоянной основе на должностях </w:t>
      </w:r>
      <w:r w:rsidRPr="00AD5609">
        <w:rPr>
          <w:sz w:val="28"/>
          <w:szCs w:val="28"/>
        </w:rPr>
        <w:lastRenderedPageBreak/>
        <w:t>муниципальной службы, замещаемых путем заключения трудового договора (контракта).</w:t>
      </w:r>
    </w:p>
    <w:p w:rsidR="005621D2" w:rsidRPr="00AD5609" w:rsidRDefault="005621D2" w:rsidP="005621D2">
      <w:pPr>
        <w:ind w:firstLine="709"/>
        <w:jc w:val="both"/>
        <w:rPr>
          <w:sz w:val="28"/>
          <w:szCs w:val="28"/>
        </w:rPr>
      </w:pPr>
      <w:r w:rsidRPr="00AD5609">
        <w:rPr>
          <w:sz w:val="28"/>
          <w:szCs w:val="28"/>
        </w:rPr>
        <w:t>2. Должности муниципальной службы муниципального района (далее – должности муниципальной службы) устанавливаются решением Собрания депутатов муниципального района в соответствии с Законом Республики Дагестан от 10.06.2008г. №28 «</w:t>
      </w:r>
      <w:r w:rsidRPr="00AD5609">
        <w:rPr>
          <w:snapToGrid w:val="0"/>
          <w:sz w:val="28"/>
          <w:szCs w:val="28"/>
        </w:rPr>
        <w:t xml:space="preserve">О перечне муниципальных должностей и Реестре должностей муниципальной службы </w:t>
      </w:r>
      <w:r w:rsidRPr="00AD5609">
        <w:rPr>
          <w:sz w:val="28"/>
          <w:szCs w:val="28"/>
        </w:rPr>
        <w:t xml:space="preserve"> в Республике Дагестан».</w:t>
      </w:r>
    </w:p>
    <w:p w:rsidR="005621D2" w:rsidRPr="00AD5609" w:rsidRDefault="005621D2" w:rsidP="005621D2">
      <w:pPr>
        <w:ind w:firstLine="709"/>
        <w:jc w:val="both"/>
        <w:rPr>
          <w:sz w:val="28"/>
          <w:szCs w:val="28"/>
        </w:rPr>
      </w:pPr>
      <w:r w:rsidRPr="00AD5609">
        <w:rPr>
          <w:sz w:val="28"/>
          <w:szCs w:val="28"/>
        </w:rPr>
        <w:t>3.Для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5621D2" w:rsidRPr="00AD5609" w:rsidRDefault="005621D2" w:rsidP="005621D2">
      <w:pPr>
        <w:ind w:firstLine="709"/>
        <w:jc w:val="both"/>
        <w:rPr>
          <w:sz w:val="28"/>
          <w:szCs w:val="28"/>
        </w:rPr>
      </w:pPr>
      <w:r w:rsidRPr="00AD5609">
        <w:rPr>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депутатов муниципального района на основе типовых квалификационных требований для замещения должностей муниципальной службы, которые определяются Законом Республики Дагестан в соответствии с классификацией должностей муниципальной службы.</w:t>
      </w:r>
    </w:p>
    <w:p w:rsidR="005621D2" w:rsidRPr="00AD5609" w:rsidRDefault="005621D2" w:rsidP="005621D2">
      <w:pPr>
        <w:ind w:firstLine="709"/>
        <w:jc w:val="both"/>
        <w:rPr>
          <w:sz w:val="28"/>
          <w:szCs w:val="28"/>
        </w:rPr>
      </w:pPr>
      <w:r w:rsidRPr="00AD5609">
        <w:rPr>
          <w:sz w:val="28"/>
          <w:szCs w:val="28"/>
        </w:rPr>
        <w:t>4. Муниципальным служащим муниципального района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законами Республики Дагестан, обязанности по должности муниципальной службы за денежное содержание, выплачиваемое за счет средств бюджета муниципального района.</w:t>
      </w:r>
    </w:p>
    <w:p w:rsidR="005621D2" w:rsidRPr="00AD5609" w:rsidRDefault="005621D2" w:rsidP="005621D2">
      <w:pPr>
        <w:pStyle w:val="ConsNormal"/>
        <w:widowControl/>
        <w:ind w:firstLine="709"/>
        <w:jc w:val="both"/>
        <w:rPr>
          <w:rFonts w:ascii="Times New Roman" w:hAnsi="Times New Roman" w:cs="Times New Roman"/>
          <w:kern w:val="2"/>
          <w:sz w:val="28"/>
          <w:szCs w:val="28"/>
        </w:rPr>
      </w:pPr>
      <w:r w:rsidRPr="00AD5609">
        <w:rPr>
          <w:rFonts w:ascii="Times New Roman" w:hAnsi="Times New Roman" w:cs="Times New Roman"/>
          <w:sz w:val="28"/>
          <w:szCs w:val="28"/>
        </w:rPr>
        <w:t> </w:t>
      </w:r>
    </w:p>
    <w:p w:rsidR="005621D2" w:rsidRPr="00AD5609" w:rsidRDefault="005621D2" w:rsidP="007D53A4">
      <w:pPr>
        <w:ind w:left="708" w:firstLine="1"/>
        <w:jc w:val="both"/>
        <w:rPr>
          <w:b/>
          <w:sz w:val="28"/>
          <w:szCs w:val="28"/>
        </w:rPr>
      </w:pPr>
      <w:r w:rsidRPr="00AD5609">
        <w:rPr>
          <w:b/>
          <w:sz w:val="28"/>
          <w:szCs w:val="28"/>
        </w:rPr>
        <w:t>Статья 42. Условия, порядок и гарантии прохождения муниципальной службы</w:t>
      </w:r>
    </w:p>
    <w:p w:rsidR="0064599C" w:rsidRPr="00AD5609" w:rsidRDefault="0064599C" w:rsidP="005621D2">
      <w:pPr>
        <w:ind w:firstLine="709"/>
        <w:jc w:val="both"/>
        <w:rPr>
          <w:b/>
          <w:sz w:val="28"/>
          <w:szCs w:val="28"/>
        </w:rPr>
      </w:pPr>
    </w:p>
    <w:p w:rsidR="005621D2" w:rsidRPr="00AD5609" w:rsidRDefault="005621D2" w:rsidP="005621D2">
      <w:pPr>
        <w:pStyle w:val="ConsNormal"/>
        <w:ind w:firstLine="709"/>
        <w:jc w:val="both"/>
        <w:rPr>
          <w:rFonts w:ascii="Times New Roman" w:hAnsi="Times New Roman" w:cs="Times New Roman"/>
          <w:sz w:val="28"/>
          <w:szCs w:val="28"/>
        </w:rPr>
      </w:pPr>
      <w:r w:rsidRPr="00AD5609">
        <w:rPr>
          <w:rFonts w:ascii="Times New Roman" w:hAnsi="Times New Roman" w:cs="Times New Roman"/>
          <w:sz w:val="28"/>
          <w:szCs w:val="28"/>
        </w:rPr>
        <w:t>1. Условия и порядок прохождения муниципальной службы в муниципальном районе регулируются Федеральным законом 02.03.2007г. №25-ФЗ «О муниципальной службе в Российской Федерации» (далее - Федеральный закон от 02.03.2007г. №25-ФЗ), принимаемыми в соответствии с ним законами Республики Дагестан, настоящим Уставом и муниципальными правовыми актами.</w:t>
      </w:r>
    </w:p>
    <w:p w:rsidR="005621D2" w:rsidRPr="00AD5609" w:rsidRDefault="005621D2" w:rsidP="005621D2">
      <w:pPr>
        <w:ind w:firstLine="709"/>
        <w:jc w:val="both"/>
        <w:rPr>
          <w:sz w:val="28"/>
          <w:szCs w:val="28"/>
        </w:rPr>
      </w:pPr>
      <w:r w:rsidRPr="00AD5609">
        <w:rPr>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5621D2" w:rsidRPr="00AD5609" w:rsidRDefault="005621D2" w:rsidP="005621D2">
      <w:pPr>
        <w:ind w:firstLine="709"/>
        <w:jc w:val="both"/>
        <w:rPr>
          <w:sz w:val="28"/>
          <w:szCs w:val="28"/>
        </w:rPr>
      </w:pPr>
      <w:r w:rsidRPr="00AD5609">
        <w:rPr>
          <w:sz w:val="28"/>
          <w:szCs w:val="28"/>
        </w:rPr>
        <w:t>Положение о проведении аттестации муниципальных служащих утверждается решением Собрания депутатов муниципального района в соответствии с типовым положением о проведении аттестации муниципальных служащих, утверждаемым Законом Республики Дагестан.</w:t>
      </w:r>
    </w:p>
    <w:p w:rsidR="005621D2" w:rsidRPr="00AD5609" w:rsidRDefault="005621D2" w:rsidP="005621D2">
      <w:pPr>
        <w:pStyle w:val="ConsNormal"/>
        <w:ind w:firstLine="709"/>
        <w:jc w:val="both"/>
        <w:rPr>
          <w:rFonts w:ascii="Times New Roman" w:hAnsi="Times New Roman" w:cs="Times New Roman"/>
          <w:sz w:val="28"/>
          <w:szCs w:val="28"/>
        </w:rPr>
      </w:pPr>
      <w:r w:rsidRPr="00AD5609">
        <w:rPr>
          <w:rFonts w:ascii="Times New Roman" w:hAnsi="Times New Roman" w:cs="Times New Roman"/>
          <w:sz w:val="28"/>
          <w:szCs w:val="28"/>
        </w:rPr>
        <w:t xml:space="preserve">3. Поступление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законодательством с учетом </w:t>
      </w:r>
      <w:r w:rsidRPr="00AD5609">
        <w:rPr>
          <w:rFonts w:ascii="Times New Roman" w:hAnsi="Times New Roman" w:cs="Times New Roman"/>
          <w:sz w:val="28"/>
          <w:szCs w:val="28"/>
        </w:rPr>
        <w:lastRenderedPageBreak/>
        <w:t xml:space="preserve">особенностей, предусмотренных Федеральным законом от 02.03.2007г. №25-ФЗ. </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При замещении должности муниципальной службы в муниципальном районе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Собранием депутатов муниципального района.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районе и порядок ее формирования устанавливаются Собранием депутатов муниципального района.</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Представитель нанимателя (работодатель)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5621D2" w:rsidRPr="00AD5609" w:rsidRDefault="005621D2" w:rsidP="005621D2">
      <w:pPr>
        <w:pStyle w:val="ConsNormal"/>
        <w:ind w:firstLine="709"/>
        <w:jc w:val="both"/>
        <w:rPr>
          <w:rFonts w:ascii="Times New Roman" w:hAnsi="Times New Roman" w:cs="Times New Roman"/>
          <w:sz w:val="28"/>
          <w:szCs w:val="28"/>
        </w:rPr>
      </w:pPr>
      <w:r w:rsidRPr="00AD5609">
        <w:rPr>
          <w:rFonts w:ascii="Times New Roman" w:hAnsi="Times New Roman" w:cs="Times New Roman"/>
          <w:sz w:val="28"/>
          <w:szCs w:val="28"/>
        </w:rPr>
        <w:t>4. Правовые основы муниципальной службы в Российской Федерации составляют Конституция Российской Федерации, а также Федеральный закон от 02.03.2007г. №25-ФЗ и другие федеральные законы, иные нормативные правовые акты Российской Федерации, Конституция Республики Дагестан, законы, иные нормативные правовые акты Республики Дагестан, настоящий Устав и иные муниципальные правовые акты.</w:t>
      </w:r>
    </w:p>
    <w:p w:rsidR="005621D2" w:rsidRPr="00AD5609" w:rsidRDefault="005621D2" w:rsidP="005621D2">
      <w:pPr>
        <w:pStyle w:val="ConsNormal"/>
        <w:ind w:firstLine="709"/>
        <w:jc w:val="both"/>
        <w:rPr>
          <w:rFonts w:ascii="Times New Roman" w:hAnsi="Times New Roman" w:cs="Times New Roman"/>
          <w:b/>
          <w:kern w:val="2"/>
          <w:sz w:val="28"/>
          <w:szCs w:val="28"/>
        </w:rPr>
      </w:pPr>
      <w:r w:rsidRPr="00AD5609">
        <w:rPr>
          <w:rFonts w:ascii="Times New Roman" w:hAnsi="Times New Roman" w:cs="Times New Roman"/>
          <w:sz w:val="28"/>
          <w:szCs w:val="28"/>
        </w:rPr>
        <w:t xml:space="preserve">5. На муниципальных служащих распространяется действие трудового законодательства с особенностями, предусмотренными Федеральным законом от 02.03.2007г. №25-ФЗ. </w:t>
      </w:r>
    </w:p>
    <w:p w:rsidR="005621D2" w:rsidRPr="00AD5609" w:rsidRDefault="005621D2" w:rsidP="005621D2">
      <w:pPr>
        <w:pStyle w:val="aaanao"/>
        <w:keepLines/>
        <w:widowControl w:val="0"/>
        <w:rPr>
          <w:b/>
          <w:kern w:val="2"/>
          <w:sz w:val="28"/>
          <w:szCs w:val="28"/>
        </w:rPr>
      </w:pPr>
    </w:p>
    <w:p w:rsidR="005621D2" w:rsidRPr="00AD5609" w:rsidRDefault="005621D2" w:rsidP="00BB739B">
      <w:pPr>
        <w:pStyle w:val="aaanao"/>
        <w:keepLines/>
        <w:widowControl w:val="0"/>
        <w:ind w:firstLine="708"/>
        <w:jc w:val="left"/>
        <w:rPr>
          <w:b/>
          <w:kern w:val="2"/>
          <w:sz w:val="28"/>
          <w:szCs w:val="28"/>
        </w:rPr>
      </w:pPr>
      <w:r w:rsidRPr="00AD5609">
        <w:rPr>
          <w:b/>
          <w:kern w:val="2"/>
          <w:sz w:val="28"/>
          <w:szCs w:val="28"/>
        </w:rPr>
        <w:t>ГЛАВА 6. МУНИЦИПАЛЬНЫЕ ПРАВОВЫЕ АКТЫ</w:t>
      </w:r>
    </w:p>
    <w:p w:rsidR="005621D2" w:rsidRPr="00AD5609" w:rsidRDefault="005621D2" w:rsidP="005621D2">
      <w:pPr>
        <w:ind w:firstLine="709"/>
        <w:jc w:val="both"/>
        <w:rPr>
          <w:sz w:val="28"/>
          <w:szCs w:val="28"/>
        </w:rPr>
      </w:pPr>
    </w:p>
    <w:p w:rsidR="005C2C78" w:rsidRPr="00AD5609" w:rsidRDefault="005C2C78" w:rsidP="005621D2">
      <w:pPr>
        <w:pStyle w:val="aaanao"/>
        <w:keepLines/>
        <w:widowControl w:val="0"/>
        <w:ind w:firstLine="709"/>
        <w:jc w:val="both"/>
        <w:rPr>
          <w:b/>
          <w:kern w:val="2"/>
          <w:sz w:val="28"/>
          <w:szCs w:val="28"/>
        </w:rPr>
      </w:pPr>
    </w:p>
    <w:p w:rsidR="005C2C78" w:rsidRPr="00AD5609" w:rsidRDefault="005C2C78" w:rsidP="007D53A4">
      <w:pPr>
        <w:ind w:left="708" w:firstLine="1"/>
        <w:jc w:val="both"/>
        <w:rPr>
          <w:b/>
          <w:bCs/>
          <w:sz w:val="28"/>
          <w:szCs w:val="28"/>
        </w:rPr>
      </w:pPr>
      <w:r w:rsidRPr="00AD5609">
        <w:rPr>
          <w:b/>
          <w:bCs/>
          <w:sz w:val="28"/>
          <w:szCs w:val="28"/>
        </w:rPr>
        <w:t>Статья 43. Система муниципальных правовых актов муниципального района</w:t>
      </w:r>
    </w:p>
    <w:p w:rsidR="005C2C78" w:rsidRPr="00AD5609" w:rsidRDefault="005C2C78" w:rsidP="005C2C78">
      <w:pPr>
        <w:ind w:firstLine="709"/>
        <w:jc w:val="both"/>
        <w:rPr>
          <w:sz w:val="28"/>
          <w:szCs w:val="28"/>
        </w:rPr>
      </w:pPr>
    </w:p>
    <w:p w:rsidR="005C2C78" w:rsidRPr="00AD5609" w:rsidRDefault="005C2C78" w:rsidP="005C2C78">
      <w:pPr>
        <w:ind w:firstLine="709"/>
        <w:jc w:val="both"/>
        <w:rPr>
          <w:sz w:val="28"/>
          <w:szCs w:val="28"/>
        </w:rPr>
      </w:pPr>
      <w:r w:rsidRPr="00AD5609">
        <w:rPr>
          <w:sz w:val="28"/>
          <w:szCs w:val="28"/>
        </w:rPr>
        <w:t>1. По вопросам местного значения население муниципального района непосредственно, органы местного самоуправления и должностные лица местного самоуправления принимают муниципальные правовые акты.</w:t>
      </w:r>
    </w:p>
    <w:p w:rsidR="005C2C78" w:rsidRPr="00AD5609" w:rsidRDefault="005C2C78" w:rsidP="005C2C78">
      <w:pPr>
        <w:ind w:firstLine="709"/>
        <w:jc w:val="both"/>
        <w:rPr>
          <w:sz w:val="28"/>
          <w:szCs w:val="28"/>
        </w:rPr>
      </w:pPr>
      <w:r w:rsidRPr="00AD5609">
        <w:rPr>
          <w:sz w:val="28"/>
          <w:szCs w:val="28"/>
        </w:rPr>
        <w:t xml:space="preserve">2. Муниципальный правовой акт - решение, принятое непосредственно населением муниципального района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w:t>
      </w:r>
      <w:r w:rsidRPr="00AD5609">
        <w:rPr>
          <w:sz w:val="28"/>
          <w:szCs w:val="28"/>
        </w:rPr>
        <w:lastRenderedPageBreak/>
        <w:t>переданных органам местного самоуправления федеральными законами и законами Республики Дагестан, а также по иным вопросам, отнесенным уставом муниципального района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района, устанавливающие либо изменяющие общеобязательные правила или имеющие индивидуальный характер.</w:t>
      </w:r>
    </w:p>
    <w:p w:rsidR="005C2C78" w:rsidRPr="00AD5609" w:rsidRDefault="005C2C78" w:rsidP="005C2C78">
      <w:pPr>
        <w:ind w:firstLine="709"/>
        <w:jc w:val="both"/>
        <w:rPr>
          <w:sz w:val="28"/>
          <w:szCs w:val="28"/>
        </w:rPr>
      </w:pPr>
      <w:r w:rsidRPr="00AD5609">
        <w:rPr>
          <w:sz w:val="28"/>
          <w:szCs w:val="28"/>
        </w:rPr>
        <w:t>3. В систему муниципальных правовых актов входят:</w:t>
      </w:r>
    </w:p>
    <w:p w:rsidR="005C2C78" w:rsidRPr="00AD5609" w:rsidRDefault="005C2C78" w:rsidP="005C2C78">
      <w:pPr>
        <w:ind w:firstLine="709"/>
        <w:jc w:val="both"/>
        <w:rPr>
          <w:sz w:val="28"/>
          <w:szCs w:val="28"/>
        </w:rPr>
      </w:pPr>
      <w:r w:rsidRPr="00AD5609">
        <w:rPr>
          <w:sz w:val="28"/>
          <w:szCs w:val="28"/>
        </w:rPr>
        <w:t>1) устав муниципального района, правовые акты, принятые на местном референдуме (сходе граждан);</w:t>
      </w:r>
    </w:p>
    <w:p w:rsidR="005C2C78" w:rsidRPr="00AD5609" w:rsidRDefault="005C2C78" w:rsidP="005C2C78">
      <w:pPr>
        <w:ind w:firstLine="709"/>
        <w:jc w:val="both"/>
        <w:rPr>
          <w:sz w:val="28"/>
          <w:szCs w:val="28"/>
        </w:rPr>
      </w:pPr>
      <w:r w:rsidRPr="00AD5609">
        <w:rPr>
          <w:sz w:val="28"/>
          <w:szCs w:val="28"/>
        </w:rPr>
        <w:t>2) нормативные и иные правовые акты Собрания депутатов муниципального района;</w:t>
      </w:r>
    </w:p>
    <w:p w:rsidR="005C2C78" w:rsidRPr="00AD5609" w:rsidRDefault="005C2C78" w:rsidP="005C2C78">
      <w:pPr>
        <w:ind w:firstLine="709"/>
        <w:jc w:val="both"/>
        <w:rPr>
          <w:sz w:val="28"/>
          <w:szCs w:val="28"/>
        </w:rPr>
      </w:pPr>
      <w:r w:rsidRPr="00AD5609">
        <w:rPr>
          <w:sz w:val="28"/>
          <w:szCs w:val="28"/>
        </w:rPr>
        <w:t>3) правовые акты Главы муниципального района, администрации муниципального района и иных органов местного самоуправления и должностных лиц местного самоуправления, предусмотренных уставом муниципального района.</w:t>
      </w:r>
    </w:p>
    <w:p w:rsidR="005C2C78" w:rsidRPr="00AD5609" w:rsidRDefault="005C2C78" w:rsidP="005C2C78">
      <w:pPr>
        <w:ind w:firstLine="709"/>
        <w:jc w:val="both"/>
        <w:rPr>
          <w:sz w:val="28"/>
          <w:szCs w:val="28"/>
        </w:rPr>
      </w:pPr>
      <w:r w:rsidRPr="00AD5609">
        <w:rPr>
          <w:sz w:val="28"/>
          <w:szCs w:val="28"/>
        </w:rPr>
        <w:t>4. Устав муниципального района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района.</w:t>
      </w:r>
    </w:p>
    <w:p w:rsidR="005C2C78" w:rsidRPr="00AD5609" w:rsidRDefault="005C2C78" w:rsidP="005C2C78">
      <w:pPr>
        <w:ind w:firstLine="709"/>
        <w:jc w:val="both"/>
        <w:rPr>
          <w:sz w:val="28"/>
          <w:szCs w:val="28"/>
        </w:rPr>
      </w:pPr>
      <w:r w:rsidRPr="00AD5609">
        <w:rPr>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5C2C78" w:rsidRPr="00AD5609" w:rsidRDefault="005C2C78" w:rsidP="005C2C78">
      <w:pPr>
        <w:ind w:firstLine="709"/>
        <w:jc w:val="both"/>
        <w:rPr>
          <w:sz w:val="28"/>
          <w:szCs w:val="28"/>
        </w:rPr>
      </w:pPr>
      <w:r w:rsidRPr="00AD5609">
        <w:rPr>
          <w:sz w:val="28"/>
          <w:szCs w:val="28"/>
        </w:rPr>
        <w:t>5. Муниципальные правовые акты муниципального района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Конституции Республики Дагестан, законам Республики Дагестан, иным нормативным правовым актам Республики Дагестан.</w:t>
      </w:r>
    </w:p>
    <w:p w:rsidR="005C2C78" w:rsidRPr="00AD5609" w:rsidRDefault="005C2C78" w:rsidP="005C2C78">
      <w:pPr>
        <w:ind w:firstLine="709"/>
        <w:jc w:val="both"/>
        <w:rPr>
          <w:sz w:val="28"/>
          <w:szCs w:val="28"/>
        </w:rPr>
      </w:pPr>
      <w:r w:rsidRPr="00AD5609">
        <w:rPr>
          <w:sz w:val="28"/>
          <w:szCs w:val="28"/>
        </w:rPr>
        <w:t>6.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Дагестан.</w:t>
      </w:r>
    </w:p>
    <w:p w:rsidR="005C2C78" w:rsidRPr="00AD5609" w:rsidRDefault="005C2C78" w:rsidP="005C2C78">
      <w:pPr>
        <w:ind w:firstLine="709"/>
        <w:jc w:val="both"/>
        <w:rPr>
          <w:sz w:val="28"/>
          <w:szCs w:val="28"/>
        </w:rPr>
      </w:pPr>
      <w:r w:rsidRPr="00AD5609">
        <w:rPr>
          <w:sz w:val="28"/>
          <w:szCs w:val="28"/>
        </w:rPr>
        <w:t xml:space="preserve">7. По вопросам осуществления отдельных государственных полномочий, переданных органам местного самоуправления муниципального района федеральными законами и законами Республики Дагестан, принимаются муниципальные правовые акты на основании и во исполнение положений, установленных соответствующими федеральными законами, законами Республики Дагестан. </w:t>
      </w:r>
    </w:p>
    <w:p w:rsidR="005C2C78" w:rsidRPr="00AD5609" w:rsidRDefault="005C2C78" w:rsidP="005C2C78">
      <w:pPr>
        <w:ind w:firstLine="709"/>
        <w:jc w:val="both"/>
        <w:rPr>
          <w:sz w:val="28"/>
          <w:szCs w:val="28"/>
        </w:rPr>
      </w:pPr>
      <w:r w:rsidRPr="00AD5609">
        <w:rPr>
          <w:sz w:val="28"/>
          <w:szCs w:val="28"/>
        </w:rPr>
        <w:t xml:space="preserve">8. Если для реализации решения, принятого путем прямого волеизъявления населения муниципального района,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w:t>
      </w:r>
      <w:r w:rsidRPr="00AD5609">
        <w:rPr>
          <w:sz w:val="28"/>
          <w:szCs w:val="28"/>
        </w:rPr>
        <w:lastRenderedPageBreak/>
        <w:t>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5C2C78" w:rsidRPr="00AD5609" w:rsidRDefault="005C2C78" w:rsidP="005C2C78">
      <w:pPr>
        <w:ind w:firstLine="709"/>
        <w:jc w:val="both"/>
        <w:rPr>
          <w:sz w:val="28"/>
          <w:szCs w:val="28"/>
        </w:rPr>
      </w:pPr>
      <w:r w:rsidRPr="00AD5609">
        <w:rPr>
          <w:sz w:val="28"/>
          <w:szCs w:val="28"/>
        </w:rPr>
        <w:t>9.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муниципального района или досрочного прекращения полномочий Собрания депутатов муниципального района.</w:t>
      </w:r>
    </w:p>
    <w:p w:rsidR="005C2C78" w:rsidRPr="00AD5609" w:rsidRDefault="005C2C78" w:rsidP="005C2C78">
      <w:pPr>
        <w:keepNext/>
        <w:ind w:firstLine="709"/>
        <w:jc w:val="both"/>
        <w:outlineLvl w:val="1"/>
        <w:rPr>
          <w:rFonts w:eastAsiaTheme="minorHAnsi"/>
          <w:sz w:val="28"/>
          <w:szCs w:val="28"/>
          <w:lang w:eastAsia="en-US"/>
        </w:rPr>
      </w:pPr>
      <w:r w:rsidRPr="00AD5609">
        <w:rPr>
          <w:rFonts w:eastAsiaTheme="minorHAnsi"/>
          <w:sz w:val="28"/>
          <w:szCs w:val="28"/>
          <w:lang w:eastAsia="en-US"/>
        </w:rPr>
        <w:t>10.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w:t>
      </w:r>
    </w:p>
    <w:p w:rsidR="005C2C78" w:rsidRPr="00AD5609" w:rsidRDefault="005C2C78" w:rsidP="005C2C78">
      <w:pPr>
        <w:ind w:firstLine="709"/>
        <w:jc w:val="both"/>
        <w:rPr>
          <w:sz w:val="28"/>
          <w:szCs w:val="28"/>
        </w:rPr>
      </w:pPr>
    </w:p>
    <w:p w:rsidR="005C2C78" w:rsidRPr="00AD5609" w:rsidRDefault="005C2C78" w:rsidP="005621D2">
      <w:pPr>
        <w:pStyle w:val="aaanao"/>
        <w:keepLines/>
        <w:widowControl w:val="0"/>
        <w:ind w:firstLine="709"/>
        <w:jc w:val="both"/>
        <w:rPr>
          <w:b/>
          <w:kern w:val="2"/>
          <w:sz w:val="28"/>
          <w:szCs w:val="28"/>
        </w:rPr>
      </w:pPr>
    </w:p>
    <w:p w:rsidR="005621D2" w:rsidRPr="00AD5609" w:rsidRDefault="005621D2" w:rsidP="007D53A4">
      <w:pPr>
        <w:ind w:firstLine="708"/>
        <w:jc w:val="both"/>
        <w:rPr>
          <w:b/>
          <w:bCs/>
          <w:sz w:val="28"/>
          <w:szCs w:val="28"/>
        </w:rPr>
      </w:pPr>
      <w:r w:rsidRPr="00AD5609">
        <w:rPr>
          <w:b/>
          <w:sz w:val="28"/>
          <w:szCs w:val="28"/>
        </w:rPr>
        <w:t>Статья 44.</w:t>
      </w:r>
      <w:r w:rsidRPr="00AD5609">
        <w:rPr>
          <w:b/>
          <w:bCs/>
          <w:sz w:val="28"/>
          <w:szCs w:val="28"/>
        </w:rPr>
        <w:t>Устав муниципального района.</w:t>
      </w:r>
    </w:p>
    <w:p w:rsidR="005D7E79" w:rsidRPr="00AD5609" w:rsidRDefault="005D7E79" w:rsidP="005621D2">
      <w:pPr>
        <w:ind w:firstLine="709"/>
        <w:jc w:val="both"/>
        <w:rPr>
          <w:b/>
          <w:bCs/>
          <w:sz w:val="28"/>
          <w:szCs w:val="28"/>
        </w:rPr>
      </w:pPr>
    </w:p>
    <w:p w:rsidR="005621D2" w:rsidRPr="00AD5609" w:rsidRDefault="005621D2" w:rsidP="005621D2">
      <w:pPr>
        <w:ind w:firstLine="709"/>
        <w:jc w:val="both"/>
        <w:rPr>
          <w:sz w:val="28"/>
          <w:szCs w:val="28"/>
        </w:rPr>
      </w:pPr>
      <w:r w:rsidRPr="00AD5609">
        <w:rPr>
          <w:sz w:val="28"/>
          <w:szCs w:val="28"/>
        </w:rPr>
        <w:t>1. Устав, муниципальный правовой акт о внесении изменений и дополнений в Устав принимаются Собранием депутатов большинством в 2/3 голосов от установленной численности депутатов.</w:t>
      </w:r>
    </w:p>
    <w:p w:rsidR="005621D2" w:rsidRPr="00AD5609" w:rsidRDefault="005621D2" w:rsidP="005621D2">
      <w:pPr>
        <w:ind w:firstLine="709"/>
        <w:jc w:val="both"/>
        <w:rPr>
          <w:sz w:val="28"/>
          <w:szCs w:val="28"/>
        </w:rPr>
      </w:pPr>
      <w:r w:rsidRPr="00AD5609">
        <w:rPr>
          <w:sz w:val="28"/>
          <w:szCs w:val="28"/>
        </w:rPr>
        <w:t xml:space="preserve">2. Проект Устава, проект муниципального правового акта о внесении изменений и дополнений в настоящий Устав не позднее чем за 30 дней до дня рассмотрения вопроса о принятии Устава, муниципального правового акта о внесении изменений и дополнений в Устав Собранием депутатов подлежат официальному опубликованию с одновременным опубликованием установленного Собранием депутатов порядка учета предложений по проекту Устава, проекту муниципального правового акта о внесении изменений и дополнений в Устав, а также порядка участия граждан в его обсуждении. </w:t>
      </w:r>
    </w:p>
    <w:p w:rsidR="005621D2" w:rsidRPr="00AD5609" w:rsidRDefault="005621D2" w:rsidP="005621D2">
      <w:pPr>
        <w:ind w:firstLine="709"/>
        <w:jc w:val="both"/>
        <w:rPr>
          <w:sz w:val="28"/>
          <w:szCs w:val="28"/>
        </w:rPr>
      </w:pPr>
      <w:r w:rsidRPr="00AD5609">
        <w:rPr>
          <w:sz w:val="28"/>
          <w:szCs w:val="28"/>
        </w:rPr>
        <w:t>В случае, если изменения и дополнения вносятся в целях приведения устава муниципального района в соответствие с Конституцией Российской Федерации, федеральными законами не требуется официальное опубликование порядка учёта предложений по проекту муниципального правового акта о внесении изменений и дополнений в устав муниципального района, а также порядка участия граждан в его обсуждении.</w:t>
      </w:r>
    </w:p>
    <w:p w:rsidR="005621D2" w:rsidRPr="00AD5609" w:rsidRDefault="005621D2" w:rsidP="005621D2">
      <w:pPr>
        <w:ind w:firstLine="709"/>
        <w:jc w:val="both"/>
        <w:rPr>
          <w:sz w:val="28"/>
          <w:szCs w:val="28"/>
        </w:rPr>
      </w:pPr>
      <w:r w:rsidRPr="00AD5609">
        <w:rPr>
          <w:sz w:val="28"/>
          <w:szCs w:val="28"/>
        </w:rPr>
        <w:t>3. По проекту устава и проекту муниципального правового акта о внесении изменений и дополнений в настоящий Устав проводятся публичные слушания, объявление о дате времени и месте проведения которых должно быть опубликовано или обнародовано вместе с соответствующим проектом не ранее чем за 15 дней до дня их проведения.</w:t>
      </w:r>
    </w:p>
    <w:p w:rsidR="002E7B6E" w:rsidRPr="007D53A4" w:rsidRDefault="005621D2" w:rsidP="002E7B6E">
      <w:pPr>
        <w:autoSpaceDE w:val="0"/>
        <w:autoSpaceDN w:val="0"/>
        <w:adjustRightInd w:val="0"/>
        <w:ind w:firstLine="540"/>
        <w:jc w:val="both"/>
        <w:outlineLvl w:val="1"/>
        <w:rPr>
          <w:sz w:val="28"/>
          <w:szCs w:val="28"/>
        </w:rPr>
      </w:pPr>
      <w:r w:rsidRPr="00AD5609">
        <w:rPr>
          <w:sz w:val="28"/>
          <w:szCs w:val="28"/>
        </w:rPr>
        <w:t xml:space="preserve">4. Устав, муниципальный правовой акт о внесении изменений и дополнений в настоящий Устав после их принятия подлежат государственной регистрации в </w:t>
      </w:r>
      <w:r w:rsidR="002E7B6E" w:rsidRPr="007D53A4">
        <w:rPr>
          <w:sz w:val="28"/>
          <w:szCs w:val="28"/>
        </w:rPr>
        <w:t xml:space="preserve">территориальном органе уполномоченного федерального органа исполнительной власти в сфере регистрации уставов </w:t>
      </w:r>
      <w:r w:rsidR="002E7B6E" w:rsidRPr="007D53A4">
        <w:rPr>
          <w:sz w:val="28"/>
          <w:szCs w:val="28"/>
        </w:rPr>
        <w:lastRenderedPageBreak/>
        <w:t xml:space="preserve">муниципальных образований </w:t>
      </w:r>
      <w:r w:rsidRPr="007D53A4">
        <w:rPr>
          <w:sz w:val="28"/>
          <w:szCs w:val="28"/>
        </w:rPr>
        <w:t xml:space="preserve">в порядке, установленном </w:t>
      </w:r>
      <w:r w:rsidR="002E7B6E" w:rsidRPr="007D53A4">
        <w:rPr>
          <w:sz w:val="28"/>
          <w:szCs w:val="28"/>
        </w:rPr>
        <w:t>Федеральным законом от 21.07.2005г. №97-ФЗ.</w:t>
      </w:r>
    </w:p>
    <w:p w:rsidR="005621D2" w:rsidRPr="007D53A4" w:rsidRDefault="005621D2" w:rsidP="00BB4361">
      <w:pPr>
        <w:autoSpaceDE w:val="0"/>
        <w:autoSpaceDN w:val="0"/>
        <w:adjustRightInd w:val="0"/>
        <w:ind w:firstLine="540"/>
        <w:jc w:val="both"/>
        <w:outlineLvl w:val="1"/>
        <w:rPr>
          <w:sz w:val="28"/>
          <w:szCs w:val="28"/>
        </w:rPr>
      </w:pPr>
      <w:r w:rsidRPr="007D53A4">
        <w:rPr>
          <w:sz w:val="28"/>
          <w:szCs w:val="28"/>
        </w:rPr>
        <w:t xml:space="preserve">5. </w:t>
      </w:r>
      <w:r w:rsidR="00BB4361" w:rsidRPr="007D53A4">
        <w:rPr>
          <w:sz w:val="28"/>
          <w:szCs w:val="28"/>
        </w:rPr>
        <w:t>Устав муниципального района, муниципальный правовой акт о внесении изменений и дополнений в устав муниципального района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района обязан опубликовать (обнародовать) зарегистрированные устав муниципального района, муниципальный правовой акт о внесении изменений и дополнений в устав муниципального района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r w:rsidRPr="007D53A4">
        <w:rPr>
          <w:sz w:val="28"/>
          <w:szCs w:val="28"/>
        </w:rPr>
        <w:t xml:space="preserve">. </w:t>
      </w:r>
    </w:p>
    <w:p w:rsidR="005621D2" w:rsidRPr="00AD5609" w:rsidRDefault="005621D2" w:rsidP="005621D2">
      <w:pPr>
        <w:autoSpaceDE w:val="0"/>
        <w:autoSpaceDN w:val="0"/>
        <w:adjustRightInd w:val="0"/>
        <w:ind w:firstLine="709"/>
        <w:jc w:val="both"/>
        <w:rPr>
          <w:sz w:val="28"/>
          <w:szCs w:val="28"/>
        </w:rPr>
      </w:pPr>
      <w:r w:rsidRPr="00AD5609">
        <w:rPr>
          <w:sz w:val="28"/>
          <w:szCs w:val="28"/>
        </w:rPr>
        <w:t>Глава муниципального района в течение 10 дней со дня официального опубликования устава муниципального района (муниципального правового акта о внесении изменений в устав муниципального района) обязан направить в регистрирующий орган сведения об источнике и о дате официального опубликования устава муниципального района (муниципального правового акта о внесении изменений в устав муниципального района).</w:t>
      </w:r>
    </w:p>
    <w:p w:rsidR="005621D2" w:rsidRPr="00AD5609" w:rsidRDefault="005621D2" w:rsidP="005621D2">
      <w:pPr>
        <w:ind w:firstLine="709"/>
        <w:jc w:val="both"/>
        <w:rPr>
          <w:sz w:val="28"/>
          <w:szCs w:val="28"/>
        </w:rPr>
      </w:pPr>
      <w:r w:rsidRPr="00AD5609">
        <w:rPr>
          <w:sz w:val="28"/>
          <w:szCs w:val="28"/>
        </w:rPr>
        <w:t>6. Изменения и дополнения, внесенные в Устав муниципального района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Собрания депутатов муниципального района, принявшего муниципальный правовой акт о внесении в Устав указанных изменений и дополнений.</w:t>
      </w:r>
    </w:p>
    <w:p w:rsidR="005621D2" w:rsidRPr="00AD5609" w:rsidRDefault="005621D2" w:rsidP="005621D2">
      <w:pPr>
        <w:ind w:firstLine="709"/>
        <w:jc w:val="both"/>
        <w:rPr>
          <w:b/>
          <w:sz w:val="28"/>
          <w:szCs w:val="28"/>
        </w:rPr>
      </w:pPr>
    </w:p>
    <w:p w:rsidR="005D7E79" w:rsidRPr="00AD5609" w:rsidRDefault="005D7E79" w:rsidP="005621D2">
      <w:pPr>
        <w:ind w:firstLine="709"/>
        <w:jc w:val="both"/>
        <w:rPr>
          <w:b/>
          <w:sz w:val="28"/>
          <w:szCs w:val="28"/>
        </w:rPr>
      </w:pPr>
    </w:p>
    <w:p w:rsidR="002A656B" w:rsidRPr="00AD5609" w:rsidRDefault="002A656B" w:rsidP="007D53A4">
      <w:pPr>
        <w:ind w:left="708" w:firstLine="1"/>
        <w:jc w:val="both"/>
        <w:rPr>
          <w:b/>
          <w:bCs/>
          <w:sz w:val="28"/>
          <w:szCs w:val="28"/>
        </w:rPr>
      </w:pPr>
      <w:r w:rsidRPr="00AD5609">
        <w:rPr>
          <w:b/>
          <w:bCs/>
          <w:sz w:val="28"/>
          <w:szCs w:val="28"/>
        </w:rPr>
        <w:t>Статья 45. Подготовка и принятие муниципальных правовых актов</w:t>
      </w:r>
    </w:p>
    <w:p w:rsidR="002A656B" w:rsidRPr="00AD5609" w:rsidRDefault="002A656B" w:rsidP="002A656B">
      <w:pPr>
        <w:ind w:firstLine="709"/>
        <w:jc w:val="both"/>
        <w:rPr>
          <w:sz w:val="28"/>
          <w:szCs w:val="28"/>
        </w:rPr>
      </w:pPr>
    </w:p>
    <w:p w:rsidR="002A656B" w:rsidRPr="00AD5609" w:rsidRDefault="002A656B" w:rsidP="002A656B">
      <w:pPr>
        <w:ind w:firstLine="709"/>
        <w:jc w:val="both"/>
        <w:rPr>
          <w:sz w:val="28"/>
          <w:szCs w:val="28"/>
        </w:rPr>
      </w:pPr>
      <w:r w:rsidRPr="00AD5609">
        <w:rPr>
          <w:sz w:val="28"/>
          <w:szCs w:val="28"/>
        </w:rPr>
        <w:t>1.Проекты муниципальных правовых актов могут вноситься депутатами Собрания депутатов, Главой муниципального района, иными выборными органами местного самоуправления, прокурором Казбековского района, инициативными группами граждан в порядке, предусмотренном настоящим Уставом.</w:t>
      </w:r>
    </w:p>
    <w:p w:rsidR="002A656B" w:rsidRPr="00AD5609" w:rsidRDefault="002A656B" w:rsidP="002A656B">
      <w:pPr>
        <w:ind w:firstLine="709"/>
        <w:jc w:val="both"/>
        <w:rPr>
          <w:sz w:val="28"/>
          <w:szCs w:val="28"/>
        </w:rPr>
      </w:pPr>
      <w:r w:rsidRPr="00AD5609">
        <w:rPr>
          <w:sz w:val="28"/>
          <w:szCs w:val="28"/>
        </w:rPr>
        <w:t xml:space="preserve">2. Порядок внесения проектов муниципальных правовых актов и перечень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 </w:t>
      </w:r>
    </w:p>
    <w:p w:rsidR="002A656B" w:rsidRPr="00AD5609" w:rsidRDefault="002A656B" w:rsidP="002A656B">
      <w:pPr>
        <w:ind w:firstLine="709"/>
        <w:jc w:val="both"/>
        <w:rPr>
          <w:sz w:val="28"/>
          <w:szCs w:val="28"/>
        </w:rPr>
      </w:pPr>
      <w:r w:rsidRPr="00AD5609">
        <w:rPr>
          <w:sz w:val="28"/>
          <w:szCs w:val="28"/>
        </w:rPr>
        <w:t xml:space="preserve">3. Нормативные правовые акты Собрания депутатов, предусматривающие установление, изменение и отмену местных налогов и </w:t>
      </w:r>
      <w:r w:rsidRPr="00AD5609">
        <w:rPr>
          <w:sz w:val="28"/>
          <w:szCs w:val="28"/>
        </w:rPr>
        <w:lastRenderedPageBreak/>
        <w:t>сборов, осуществление расходов из средств местного бюджета, могут быть внесены на рассмотрение Собрания депутатов только по инициативе Главы муниципального района или при наличии заключения Главы администрации.</w:t>
      </w:r>
    </w:p>
    <w:p w:rsidR="002A656B" w:rsidRPr="00AD5609" w:rsidRDefault="002A656B" w:rsidP="002A656B">
      <w:pPr>
        <w:ind w:firstLine="709"/>
        <w:jc w:val="both"/>
        <w:rPr>
          <w:sz w:val="28"/>
          <w:szCs w:val="28"/>
        </w:rPr>
      </w:pPr>
      <w:r w:rsidRPr="00AD5609">
        <w:rPr>
          <w:sz w:val="28"/>
          <w:szCs w:val="28"/>
        </w:rPr>
        <w:t xml:space="preserve">4. Решения Собрания депутатов принимаются на заседании Собрания </w:t>
      </w:r>
    </w:p>
    <w:p w:rsidR="002A656B" w:rsidRPr="00AD5609" w:rsidRDefault="002A656B" w:rsidP="002A656B">
      <w:pPr>
        <w:jc w:val="both"/>
        <w:rPr>
          <w:sz w:val="28"/>
          <w:szCs w:val="28"/>
        </w:rPr>
      </w:pPr>
      <w:r w:rsidRPr="00AD5609">
        <w:rPr>
          <w:sz w:val="28"/>
          <w:szCs w:val="28"/>
        </w:rPr>
        <w:t>депутатов в соответствии с Регламентом Собрания депутатов.</w:t>
      </w:r>
    </w:p>
    <w:p w:rsidR="002A656B" w:rsidRPr="00AD5609" w:rsidRDefault="002A656B" w:rsidP="002A656B">
      <w:pPr>
        <w:ind w:firstLine="709"/>
        <w:jc w:val="both"/>
        <w:rPr>
          <w:sz w:val="28"/>
          <w:szCs w:val="28"/>
        </w:rPr>
      </w:pPr>
      <w:r w:rsidRPr="00AD5609">
        <w:rPr>
          <w:sz w:val="28"/>
          <w:szCs w:val="28"/>
        </w:rPr>
        <w:t>5. Решения Собрания депутатов принимаются простым большинством голосов от присутствующего на заседании числа депутатов Собрания депутатов, кроме случаев предусмотренных частью 4 статьи 23 настоящего Устава. Иные акты Собрания депутатов муниципального района принимается в порядке, установленном Регламентом Собрания депутатов муниципального района.</w:t>
      </w:r>
    </w:p>
    <w:p w:rsidR="002A656B" w:rsidRPr="00AD5609" w:rsidRDefault="002A656B" w:rsidP="002A656B">
      <w:pPr>
        <w:ind w:firstLine="709"/>
        <w:jc w:val="both"/>
        <w:rPr>
          <w:b/>
          <w:sz w:val="28"/>
          <w:szCs w:val="28"/>
        </w:rPr>
      </w:pPr>
      <w:r w:rsidRPr="00AD5609">
        <w:rPr>
          <w:rFonts w:eastAsiaTheme="minorHAnsi"/>
          <w:sz w:val="28"/>
          <w:szCs w:val="28"/>
          <w:lang w:eastAsia="en-US"/>
        </w:rPr>
        <w:t>6. Проекты муниципальных нормативных правовых актов,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субъекта Российской Федерации.</w:t>
      </w:r>
    </w:p>
    <w:p w:rsidR="002A656B" w:rsidRPr="00AD5609" w:rsidRDefault="002A656B" w:rsidP="002A656B">
      <w:pPr>
        <w:keepNext/>
        <w:ind w:firstLine="709"/>
        <w:jc w:val="both"/>
        <w:outlineLvl w:val="1"/>
        <w:rPr>
          <w:rFonts w:eastAsiaTheme="minorHAnsi"/>
          <w:sz w:val="28"/>
          <w:szCs w:val="28"/>
          <w:lang w:eastAsia="en-US"/>
        </w:rPr>
      </w:pPr>
      <w:r w:rsidRPr="00AD5609">
        <w:rPr>
          <w:rFonts w:eastAsiaTheme="minorHAnsi"/>
          <w:sz w:val="28"/>
          <w:szCs w:val="28"/>
          <w:lang w:eastAsia="en-US"/>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2A656B" w:rsidRPr="00AD5609" w:rsidRDefault="002A656B" w:rsidP="005621D2">
      <w:pPr>
        <w:ind w:firstLine="709"/>
        <w:jc w:val="both"/>
        <w:rPr>
          <w:b/>
          <w:sz w:val="28"/>
          <w:szCs w:val="28"/>
        </w:rPr>
      </w:pPr>
    </w:p>
    <w:p w:rsidR="002A656B" w:rsidRPr="00AD5609" w:rsidRDefault="002A656B" w:rsidP="005621D2">
      <w:pPr>
        <w:ind w:firstLine="709"/>
        <w:jc w:val="both"/>
        <w:rPr>
          <w:b/>
          <w:sz w:val="28"/>
          <w:szCs w:val="28"/>
        </w:rPr>
      </w:pPr>
    </w:p>
    <w:p w:rsidR="009D6E5B" w:rsidRPr="00AD5609" w:rsidRDefault="009D6E5B" w:rsidP="007D53A4">
      <w:pPr>
        <w:ind w:left="708" w:firstLine="1"/>
        <w:jc w:val="both"/>
        <w:rPr>
          <w:b/>
          <w:bCs/>
          <w:sz w:val="28"/>
          <w:szCs w:val="28"/>
        </w:rPr>
      </w:pPr>
      <w:r w:rsidRPr="00AD5609">
        <w:rPr>
          <w:b/>
          <w:bCs/>
          <w:sz w:val="28"/>
          <w:szCs w:val="28"/>
        </w:rPr>
        <w:t>Статья 46. Подписание и вступление в силу муниципальных правовых актов</w:t>
      </w:r>
    </w:p>
    <w:p w:rsidR="009D6E5B" w:rsidRPr="00AD5609" w:rsidRDefault="009D6E5B" w:rsidP="009D6E5B">
      <w:pPr>
        <w:ind w:firstLine="709"/>
        <w:jc w:val="both"/>
        <w:rPr>
          <w:sz w:val="28"/>
          <w:szCs w:val="28"/>
        </w:rPr>
      </w:pPr>
    </w:p>
    <w:p w:rsidR="009D6E5B" w:rsidRPr="00AD5609" w:rsidRDefault="009D6E5B" w:rsidP="009D6E5B">
      <w:pPr>
        <w:ind w:firstLine="709"/>
        <w:jc w:val="both"/>
        <w:rPr>
          <w:sz w:val="28"/>
          <w:szCs w:val="28"/>
        </w:rPr>
      </w:pPr>
      <w:r w:rsidRPr="00AD5609">
        <w:rPr>
          <w:sz w:val="28"/>
          <w:szCs w:val="28"/>
        </w:rPr>
        <w:t>1. Нормативный правовой акт, принятый Собранием депутатов муниципального района, направляется Главе муниципального района для подписания и обнародования в течение 10 дней.</w:t>
      </w:r>
    </w:p>
    <w:p w:rsidR="009D6E5B" w:rsidRPr="00AD5609" w:rsidRDefault="009D6E5B" w:rsidP="009D6E5B">
      <w:pPr>
        <w:ind w:firstLine="709"/>
        <w:jc w:val="both"/>
        <w:rPr>
          <w:sz w:val="28"/>
          <w:szCs w:val="28"/>
        </w:rPr>
      </w:pPr>
      <w:r w:rsidRPr="00AD5609">
        <w:rPr>
          <w:sz w:val="28"/>
          <w:szCs w:val="28"/>
        </w:rPr>
        <w:t>Глава муниципального района, исполняющий полномочия главы местной администрации, имеет право отклонить указанное решение. В этом случае решение в течение 10 дней возвращается в Собрание депутатов с мотивированным обоснованием его отклонения либо с предложениями о внесении в него изменений и дополнений. Если Глава муниципального района отклонить решение, оно вновь рассматривается Собранием депутатов. Если при повторном рассмотрении названное решение будет одобрено в ранее принятой редакции большинством не менее двумя третями голосами от установленной численности депутатов Собрания депутатов, оно подлежит подписанию Главой муниципального района в течение семи дней и опубликованию или обнародованию.</w:t>
      </w:r>
    </w:p>
    <w:p w:rsidR="009D6E5B" w:rsidRPr="00AD5609" w:rsidRDefault="009D6E5B" w:rsidP="009D6E5B">
      <w:pPr>
        <w:ind w:firstLine="709"/>
        <w:jc w:val="both"/>
        <w:rPr>
          <w:sz w:val="28"/>
          <w:szCs w:val="28"/>
        </w:rPr>
      </w:pPr>
      <w:r w:rsidRPr="00AD5609">
        <w:rPr>
          <w:sz w:val="28"/>
          <w:szCs w:val="28"/>
        </w:rPr>
        <w:t xml:space="preserve">2. Муниципальные правовые акты вступают в силу с момента подписания, за исключением нормативных правовых актов Собрания </w:t>
      </w:r>
      <w:r w:rsidRPr="00AD5609">
        <w:rPr>
          <w:sz w:val="28"/>
          <w:szCs w:val="28"/>
        </w:rPr>
        <w:lastRenderedPageBreak/>
        <w:t>депутатов муниципального района о налогах и сборах и муниципальных нормативных  правовых актов, затрагивающие права, свободы и обязанности человека и гражданина.</w:t>
      </w:r>
    </w:p>
    <w:p w:rsidR="009D6E5B" w:rsidRPr="00AD5609" w:rsidRDefault="009D6E5B" w:rsidP="009D6E5B">
      <w:pPr>
        <w:ind w:firstLine="709"/>
        <w:jc w:val="both"/>
        <w:rPr>
          <w:sz w:val="28"/>
          <w:szCs w:val="28"/>
        </w:rPr>
      </w:pPr>
      <w:r w:rsidRPr="00AD5609">
        <w:rPr>
          <w:sz w:val="28"/>
          <w:szCs w:val="28"/>
        </w:rPr>
        <w:t>3. Нормативные правовые акты о налогах вступают в силу в порядке, определенном Налоговым Кодексом Российской Федерации.</w:t>
      </w:r>
    </w:p>
    <w:p w:rsidR="009D6E5B" w:rsidRPr="00AD5609" w:rsidRDefault="009D6E5B" w:rsidP="009D6E5B">
      <w:pPr>
        <w:ind w:firstLine="709"/>
        <w:jc w:val="both"/>
        <w:rPr>
          <w:sz w:val="28"/>
          <w:szCs w:val="28"/>
        </w:rPr>
      </w:pPr>
      <w:r w:rsidRPr="00AD5609">
        <w:rPr>
          <w:sz w:val="28"/>
          <w:szCs w:val="28"/>
        </w:rPr>
        <w:t>4.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w:t>
      </w:r>
    </w:p>
    <w:p w:rsidR="009D6E5B" w:rsidRPr="00AD5609" w:rsidRDefault="009D6E5B" w:rsidP="009D6E5B">
      <w:pPr>
        <w:ind w:firstLine="709"/>
        <w:jc w:val="both"/>
        <w:rPr>
          <w:sz w:val="28"/>
          <w:szCs w:val="28"/>
        </w:rPr>
      </w:pPr>
      <w:r w:rsidRPr="00AD5609">
        <w:rPr>
          <w:sz w:val="28"/>
          <w:szCs w:val="28"/>
        </w:rPr>
        <w:t>5. Официальным опубликованием считается первая публикация полного</w:t>
      </w:r>
    </w:p>
    <w:p w:rsidR="009D6E5B" w:rsidRPr="00AD5609" w:rsidRDefault="009D6E5B" w:rsidP="009D6E5B">
      <w:pPr>
        <w:jc w:val="both"/>
        <w:rPr>
          <w:sz w:val="28"/>
          <w:szCs w:val="28"/>
        </w:rPr>
      </w:pPr>
      <w:r w:rsidRPr="00AD5609">
        <w:rPr>
          <w:sz w:val="28"/>
          <w:szCs w:val="28"/>
        </w:rPr>
        <w:t>текста муниципального правового акта в периодическом печатном издании, определенном правовым актом Главы муниципального района.</w:t>
      </w:r>
    </w:p>
    <w:p w:rsidR="002A656B" w:rsidRPr="00AD5609" w:rsidRDefault="002A656B" w:rsidP="005621D2">
      <w:pPr>
        <w:ind w:firstLine="709"/>
        <w:jc w:val="both"/>
        <w:rPr>
          <w:b/>
          <w:sz w:val="28"/>
          <w:szCs w:val="28"/>
        </w:rPr>
      </w:pPr>
    </w:p>
    <w:p w:rsidR="005621D2" w:rsidRPr="00AD5609" w:rsidRDefault="005621D2" w:rsidP="005621D2">
      <w:pPr>
        <w:ind w:firstLine="709"/>
        <w:jc w:val="both"/>
        <w:rPr>
          <w:b/>
          <w:sz w:val="28"/>
          <w:szCs w:val="28"/>
        </w:rPr>
      </w:pPr>
    </w:p>
    <w:p w:rsidR="00DC4073" w:rsidRPr="00AD5609" w:rsidRDefault="00DC4073" w:rsidP="007D53A4">
      <w:pPr>
        <w:autoSpaceDE w:val="0"/>
        <w:autoSpaceDN w:val="0"/>
        <w:adjustRightInd w:val="0"/>
        <w:ind w:left="708"/>
        <w:jc w:val="both"/>
        <w:outlineLvl w:val="1"/>
        <w:rPr>
          <w:sz w:val="28"/>
          <w:szCs w:val="28"/>
        </w:rPr>
      </w:pPr>
      <w:r w:rsidRPr="00AD5609">
        <w:rPr>
          <w:b/>
          <w:sz w:val="28"/>
          <w:szCs w:val="28"/>
        </w:rPr>
        <w:t>Статья 47.Отмена муниципальных правовых актов и приостановление их действия</w:t>
      </w:r>
    </w:p>
    <w:p w:rsidR="00DC4073" w:rsidRPr="00AD5609" w:rsidRDefault="00DC4073" w:rsidP="00DC4073">
      <w:pPr>
        <w:autoSpaceDE w:val="0"/>
        <w:autoSpaceDN w:val="0"/>
        <w:adjustRightInd w:val="0"/>
        <w:ind w:firstLine="709"/>
        <w:jc w:val="both"/>
        <w:outlineLvl w:val="1"/>
        <w:rPr>
          <w:sz w:val="28"/>
          <w:szCs w:val="28"/>
        </w:rPr>
      </w:pPr>
    </w:p>
    <w:p w:rsidR="00DC4073" w:rsidRPr="00AD5609" w:rsidRDefault="00DC4073" w:rsidP="00DC4073">
      <w:pPr>
        <w:ind w:firstLine="709"/>
        <w:jc w:val="both"/>
        <w:rPr>
          <w:sz w:val="28"/>
          <w:szCs w:val="28"/>
        </w:rPr>
      </w:pPr>
      <w:r w:rsidRPr="00AD5609">
        <w:rPr>
          <w:sz w:val="28"/>
          <w:szCs w:val="28"/>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Дагестан, - уполномоченным органом государственной власти Российской Федерации (уполномоченным органом государственной власти Республики Дагестан).</w:t>
      </w:r>
    </w:p>
    <w:p w:rsidR="00DC4073" w:rsidRPr="00AD5609" w:rsidRDefault="00DC4073" w:rsidP="00DC4073">
      <w:pPr>
        <w:ind w:firstLine="709"/>
        <w:jc w:val="both"/>
        <w:rPr>
          <w:sz w:val="28"/>
          <w:szCs w:val="28"/>
        </w:rPr>
      </w:pPr>
      <w:r w:rsidRPr="00AD5609">
        <w:rPr>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исполнительно-распорядительный орган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представительный орган местного самоуправления - не позднее трех дней со дня принятия им решения.</w:t>
      </w:r>
    </w:p>
    <w:p w:rsidR="00DC4073" w:rsidRPr="00AD5609" w:rsidRDefault="00DC4073" w:rsidP="00DC4073">
      <w:pPr>
        <w:autoSpaceDE w:val="0"/>
        <w:autoSpaceDN w:val="0"/>
        <w:adjustRightInd w:val="0"/>
        <w:ind w:firstLine="709"/>
        <w:jc w:val="both"/>
        <w:rPr>
          <w:sz w:val="28"/>
          <w:szCs w:val="28"/>
        </w:rPr>
      </w:pPr>
      <w:r w:rsidRPr="00AD5609">
        <w:rPr>
          <w:sz w:val="28"/>
          <w:szCs w:val="28"/>
        </w:rPr>
        <w:lastRenderedPageBreak/>
        <w:t>2. Признание по решению суда закона Республики Дагестан об установлении статуса муниципального района недействующим до вступления в силу нового закона Республики Дагестан об установлении статуса муниципального района не может являться основанием для признания в судебном порядке недействующими муниципальных правовых актов указанного муниципального района, принятых до вступления решения суда в законную силу, или для отмены данных муниципальных правовых актов.</w:t>
      </w:r>
    </w:p>
    <w:p w:rsidR="00DC4073" w:rsidRPr="00AD5609" w:rsidRDefault="00DC4073" w:rsidP="00DC4073">
      <w:pPr>
        <w:autoSpaceDE w:val="0"/>
        <w:autoSpaceDN w:val="0"/>
        <w:adjustRightInd w:val="0"/>
        <w:ind w:firstLine="709"/>
        <w:jc w:val="both"/>
        <w:rPr>
          <w:sz w:val="28"/>
          <w:szCs w:val="28"/>
        </w:rPr>
      </w:pPr>
    </w:p>
    <w:p w:rsidR="005621D2" w:rsidRPr="00AD5609" w:rsidRDefault="005621D2" w:rsidP="005621D2">
      <w:pPr>
        <w:pStyle w:val="a9"/>
        <w:keepLines/>
        <w:widowControl w:val="0"/>
        <w:ind w:firstLine="709"/>
        <w:jc w:val="both"/>
        <w:rPr>
          <w:kern w:val="2"/>
          <w:sz w:val="28"/>
          <w:szCs w:val="28"/>
        </w:rPr>
      </w:pPr>
    </w:p>
    <w:p w:rsidR="005621D2" w:rsidRPr="00AD5609" w:rsidRDefault="005621D2" w:rsidP="00BB739B">
      <w:pPr>
        <w:pStyle w:val="1"/>
        <w:spacing w:before="0" w:after="0"/>
        <w:ind w:left="708"/>
        <w:rPr>
          <w:rFonts w:ascii="Times New Roman" w:hAnsi="Times New Roman" w:cs="Times New Roman"/>
          <w:sz w:val="28"/>
          <w:szCs w:val="28"/>
        </w:rPr>
      </w:pPr>
      <w:r w:rsidRPr="00AD5609">
        <w:rPr>
          <w:rFonts w:ascii="Times New Roman" w:hAnsi="Times New Roman" w:cs="Times New Roman"/>
          <w:sz w:val="28"/>
          <w:szCs w:val="28"/>
        </w:rPr>
        <w:t>ГЛАВА 7. ЭКОНОМИЧЕСКАЯ ОСНОВА МЕСТНОГО САМОУПРАВЛЕНИЯ</w:t>
      </w:r>
    </w:p>
    <w:p w:rsidR="005621D2" w:rsidRPr="00AD5609" w:rsidRDefault="005621D2" w:rsidP="005621D2">
      <w:pPr>
        <w:pStyle w:val="2"/>
        <w:spacing w:before="0" w:after="0"/>
        <w:ind w:firstLine="709"/>
        <w:jc w:val="both"/>
        <w:rPr>
          <w:rFonts w:ascii="Times New Roman" w:hAnsi="Times New Roman" w:cs="Times New Roman"/>
          <w:i w:val="0"/>
        </w:rPr>
      </w:pPr>
    </w:p>
    <w:p w:rsidR="006C0A4F" w:rsidRPr="00AD5609" w:rsidRDefault="006C0A4F" w:rsidP="007D53A4">
      <w:pPr>
        <w:ind w:left="708" w:firstLine="1"/>
        <w:jc w:val="both"/>
        <w:rPr>
          <w:b/>
          <w:sz w:val="28"/>
          <w:szCs w:val="28"/>
        </w:rPr>
      </w:pPr>
      <w:r w:rsidRPr="00AD5609">
        <w:rPr>
          <w:b/>
          <w:sz w:val="28"/>
          <w:szCs w:val="28"/>
        </w:rPr>
        <w:t>Статья 48. Муниципальное имущество</w:t>
      </w:r>
    </w:p>
    <w:p w:rsidR="006C0A4F" w:rsidRPr="00AD5609" w:rsidRDefault="006C0A4F" w:rsidP="006C0A4F">
      <w:pPr>
        <w:ind w:firstLine="709"/>
        <w:jc w:val="both"/>
        <w:rPr>
          <w:sz w:val="28"/>
          <w:szCs w:val="28"/>
        </w:rPr>
      </w:pPr>
    </w:p>
    <w:p w:rsidR="006C0A4F" w:rsidRPr="00AD5609" w:rsidRDefault="006C0A4F" w:rsidP="006C0A4F">
      <w:pPr>
        <w:ind w:firstLine="709"/>
        <w:jc w:val="both"/>
        <w:rPr>
          <w:sz w:val="28"/>
          <w:szCs w:val="28"/>
        </w:rPr>
      </w:pPr>
      <w:r w:rsidRPr="00AD5609">
        <w:rPr>
          <w:sz w:val="28"/>
          <w:szCs w:val="28"/>
        </w:rPr>
        <w:t>1.Экономическую основу местного самоуправления муниципального района составляют находящееся в муниципальной собственности имущество, средства местных бюджетов, а также имущественные права муниципального района.</w:t>
      </w:r>
    </w:p>
    <w:p w:rsidR="006C0A4F" w:rsidRPr="00AD5609" w:rsidRDefault="006C0A4F" w:rsidP="006C0A4F">
      <w:pPr>
        <w:ind w:firstLine="709"/>
        <w:jc w:val="both"/>
        <w:rPr>
          <w:sz w:val="28"/>
          <w:szCs w:val="28"/>
        </w:rPr>
      </w:pPr>
      <w:r w:rsidRPr="00AD5609">
        <w:rPr>
          <w:sz w:val="28"/>
          <w:szCs w:val="28"/>
        </w:rPr>
        <w:t>2.Муниципальная собственность признается и защищается государством наравне с иными формами собственности.</w:t>
      </w:r>
    </w:p>
    <w:p w:rsidR="006C0A4F" w:rsidRPr="00AD5609" w:rsidRDefault="006C0A4F" w:rsidP="006C0A4F">
      <w:pPr>
        <w:ind w:firstLine="709"/>
        <w:jc w:val="both"/>
        <w:rPr>
          <w:sz w:val="28"/>
          <w:szCs w:val="28"/>
        </w:rPr>
      </w:pPr>
      <w:r w:rsidRPr="00AD5609">
        <w:rPr>
          <w:sz w:val="28"/>
          <w:szCs w:val="28"/>
        </w:rPr>
        <w:t>3. В собственности муниципального района может находиться:</w:t>
      </w:r>
    </w:p>
    <w:p w:rsidR="006C0A4F" w:rsidRPr="00AD5609" w:rsidRDefault="006C0A4F" w:rsidP="006C0A4F">
      <w:pPr>
        <w:ind w:firstLine="709"/>
        <w:jc w:val="both"/>
        <w:rPr>
          <w:sz w:val="28"/>
          <w:szCs w:val="28"/>
        </w:rPr>
      </w:pPr>
      <w:r w:rsidRPr="00AD5609">
        <w:rPr>
          <w:sz w:val="28"/>
          <w:szCs w:val="28"/>
        </w:rPr>
        <w:t>1) имущество, предназначенное для решения вопросов местного значения;</w:t>
      </w:r>
    </w:p>
    <w:p w:rsidR="006C0A4F" w:rsidRPr="00AD5609" w:rsidRDefault="006C0A4F" w:rsidP="006C0A4F">
      <w:pPr>
        <w:ind w:firstLine="709"/>
        <w:jc w:val="both"/>
        <w:rPr>
          <w:sz w:val="28"/>
          <w:szCs w:val="28"/>
        </w:rPr>
      </w:pPr>
      <w:r w:rsidRPr="00AD5609">
        <w:rPr>
          <w:sz w:val="28"/>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Дагестан,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 №131-ФЗ;</w:t>
      </w:r>
    </w:p>
    <w:p w:rsidR="006C0A4F" w:rsidRPr="00AD5609" w:rsidRDefault="006C0A4F" w:rsidP="006C0A4F">
      <w:pPr>
        <w:ind w:firstLine="709"/>
        <w:jc w:val="both"/>
        <w:rPr>
          <w:sz w:val="28"/>
          <w:szCs w:val="28"/>
        </w:rPr>
      </w:pPr>
      <w:r w:rsidRPr="00AD5609">
        <w:rPr>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Собрания депутатов муниципального района;</w:t>
      </w:r>
    </w:p>
    <w:p w:rsidR="006C0A4F" w:rsidRPr="00AD5609" w:rsidRDefault="006C0A4F" w:rsidP="006C0A4F">
      <w:pPr>
        <w:ind w:firstLine="709"/>
        <w:jc w:val="both"/>
        <w:rPr>
          <w:sz w:val="28"/>
          <w:szCs w:val="28"/>
        </w:rPr>
      </w:pPr>
      <w:r w:rsidRPr="00AD5609">
        <w:rPr>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6C0A4F" w:rsidRPr="00AD5609" w:rsidRDefault="006C0A4F" w:rsidP="006C0A4F">
      <w:pPr>
        <w:ind w:firstLine="709"/>
        <w:jc w:val="both"/>
        <w:rPr>
          <w:sz w:val="28"/>
          <w:szCs w:val="28"/>
        </w:rPr>
      </w:pPr>
      <w:r w:rsidRPr="00AD5609">
        <w:rPr>
          <w:sz w:val="28"/>
          <w:szCs w:val="28"/>
        </w:rPr>
        <w:t>5) имущество, предназначенное для решения вопросов местного значения в соответствии с частью 4 статьи 14 Федерального закона от 06.10.2003 №131-ФЗ,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06.10.2003 №131-ФЗ.</w:t>
      </w:r>
    </w:p>
    <w:p w:rsidR="006C0A4F" w:rsidRPr="00AD5609" w:rsidRDefault="006C0A4F" w:rsidP="006C0A4F">
      <w:pPr>
        <w:keepNext/>
        <w:ind w:firstLine="709"/>
        <w:jc w:val="both"/>
        <w:outlineLvl w:val="1"/>
        <w:rPr>
          <w:sz w:val="28"/>
          <w:szCs w:val="28"/>
        </w:rPr>
      </w:pPr>
      <w:r w:rsidRPr="00AD5609">
        <w:rPr>
          <w:sz w:val="28"/>
          <w:szCs w:val="28"/>
        </w:rPr>
        <w:lastRenderedPageBreak/>
        <w:t>4. В случаях возникновения у муниципального района права собственности на имущество, не 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6C0A4F" w:rsidRPr="00AD5609" w:rsidRDefault="006C0A4F" w:rsidP="006C0A4F">
      <w:pPr>
        <w:keepNext/>
        <w:ind w:firstLine="709"/>
        <w:jc w:val="both"/>
        <w:outlineLvl w:val="1"/>
        <w:rPr>
          <w:sz w:val="28"/>
          <w:szCs w:val="28"/>
        </w:rPr>
      </w:pPr>
    </w:p>
    <w:p w:rsidR="006C0A4F" w:rsidRPr="00AD5609" w:rsidRDefault="006C0A4F" w:rsidP="007D53A4">
      <w:pPr>
        <w:ind w:left="708" w:firstLine="1"/>
        <w:jc w:val="both"/>
        <w:rPr>
          <w:b/>
          <w:bCs/>
          <w:sz w:val="28"/>
          <w:szCs w:val="28"/>
        </w:rPr>
      </w:pPr>
      <w:r w:rsidRPr="00AD5609">
        <w:rPr>
          <w:b/>
          <w:bCs/>
          <w:sz w:val="28"/>
          <w:szCs w:val="28"/>
        </w:rPr>
        <w:t>Статья 49. Владение, пользование и распоряжение муниципальным имуществом</w:t>
      </w:r>
    </w:p>
    <w:p w:rsidR="006C0A4F" w:rsidRPr="00AD5609" w:rsidRDefault="006C0A4F" w:rsidP="006C0A4F">
      <w:pPr>
        <w:ind w:firstLine="709"/>
        <w:jc w:val="both"/>
        <w:rPr>
          <w:sz w:val="28"/>
          <w:szCs w:val="28"/>
        </w:rPr>
      </w:pPr>
    </w:p>
    <w:p w:rsidR="006C0A4F" w:rsidRPr="00AD5609" w:rsidRDefault="006C0A4F" w:rsidP="006C0A4F">
      <w:pPr>
        <w:ind w:firstLine="709"/>
        <w:jc w:val="both"/>
        <w:rPr>
          <w:sz w:val="28"/>
          <w:szCs w:val="28"/>
        </w:rPr>
      </w:pPr>
      <w:r w:rsidRPr="00AD5609">
        <w:rPr>
          <w:sz w:val="28"/>
          <w:szCs w:val="28"/>
        </w:rPr>
        <w:t>1. Органы местного самоуправления от имени муниципального района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6C0A4F" w:rsidRPr="00AD5609" w:rsidRDefault="006C0A4F" w:rsidP="006C0A4F">
      <w:pPr>
        <w:ind w:firstLine="709"/>
        <w:jc w:val="both"/>
        <w:rPr>
          <w:sz w:val="28"/>
          <w:szCs w:val="28"/>
        </w:rPr>
      </w:pPr>
      <w:r w:rsidRPr="00AD5609">
        <w:rPr>
          <w:sz w:val="28"/>
          <w:szCs w:val="28"/>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Дагестан)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6C0A4F" w:rsidRPr="00AD5609" w:rsidRDefault="006C0A4F" w:rsidP="006C0A4F">
      <w:pPr>
        <w:ind w:firstLine="709"/>
        <w:jc w:val="both"/>
        <w:rPr>
          <w:sz w:val="28"/>
          <w:szCs w:val="28"/>
        </w:rPr>
      </w:pPr>
      <w:r w:rsidRPr="00AD5609">
        <w:rPr>
          <w:sz w:val="28"/>
          <w:szCs w:val="28"/>
        </w:rPr>
        <w:t>3. Муниципальный район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6C0A4F" w:rsidRPr="00AD5609" w:rsidRDefault="006C0A4F" w:rsidP="006C0A4F">
      <w:pPr>
        <w:ind w:firstLine="709"/>
        <w:jc w:val="both"/>
        <w:rPr>
          <w:sz w:val="28"/>
          <w:szCs w:val="28"/>
        </w:rPr>
      </w:pPr>
      <w:r w:rsidRPr="00AD5609">
        <w:rPr>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w:t>
      </w:r>
    </w:p>
    <w:p w:rsidR="006C0A4F" w:rsidRPr="00AD5609" w:rsidRDefault="006C0A4F" w:rsidP="006C0A4F">
      <w:pPr>
        <w:ind w:firstLine="709"/>
        <w:jc w:val="both"/>
        <w:rPr>
          <w:sz w:val="28"/>
          <w:szCs w:val="28"/>
        </w:rPr>
      </w:pPr>
      <w:r w:rsidRPr="00AD5609">
        <w:rPr>
          <w:sz w:val="28"/>
          <w:szCs w:val="28"/>
        </w:rPr>
        <w:t>Органы местного самоуправления от имени муниципального района субсидиарно отвечают по обязательствам муниципальных казенных учреждений и обеспечивают их исполнение в порядке, установленном Гражданским кодексом Российской Федерации.</w:t>
      </w:r>
    </w:p>
    <w:p w:rsidR="006C0A4F" w:rsidRPr="00AD5609" w:rsidRDefault="006C0A4F" w:rsidP="006C0A4F">
      <w:pPr>
        <w:ind w:firstLine="709"/>
        <w:jc w:val="both"/>
        <w:rPr>
          <w:sz w:val="28"/>
          <w:szCs w:val="28"/>
        </w:rPr>
      </w:pPr>
      <w:r w:rsidRPr="00AD5609">
        <w:rPr>
          <w:sz w:val="28"/>
          <w:szCs w:val="28"/>
        </w:rPr>
        <w:t>4 Руководители муниципальных предприятий и учреждений, направляют текущие отчеты о деятельности данных предприятий и учреждений Главе муниципального района. Периодичность и форма отчетов устанавливается Главой муниципального района или, по его поручению, заместителями главы администрации муниципального района.</w:t>
      </w:r>
    </w:p>
    <w:p w:rsidR="006C0A4F" w:rsidRPr="00AD5609" w:rsidRDefault="006C0A4F" w:rsidP="006C0A4F">
      <w:pPr>
        <w:ind w:firstLine="709"/>
        <w:jc w:val="both"/>
        <w:rPr>
          <w:sz w:val="28"/>
          <w:szCs w:val="28"/>
        </w:rPr>
      </w:pPr>
      <w:r w:rsidRPr="00AD5609">
        <w:rPr>
          <w:sz w:val="28"/>
          <w:szCs w:val="28"/>
        </w:rPr>
        <w:t xml:space="preserve">Годовые отчеты о деятельности муниципальных предприятий и учреждений, по решению Собрания депутатов муниципального района или </w:t>
      </w:r>
      <w:r w:rsidRPr="00AD5609">
        <w:rPr>
          <w:sz w:val="28"/>
          <w:szCs w:val="28"/>
        </w:rPr>
        <w:lastRenderedPageBreak/>
        <w:t>по инициативе Главы муниципального района могут заслушиваться на заседаниях Собрания депутатов муниципального района.</w:t>
      </w:r>
    </w:p>
    <w:p w:rsidR="006C0A4F" w:rsidRPr="00AD5609" w:rsidRDefault="006C0A4F" w:rsidP="006C0A4F">
      <w:pPr>
        <w:ind w:firstLine="709"/>
        <w:jc w:val="both"/>
        <w:rPr>
          <w:sz w:val="28"/>
          <w:szCs w:val="28"/>
        </w:rPr>
      </w:pPr>
      <w:r w:rsidRPr="00AD5609">
        <w:rPr>
          <w:sz w:val="28"/>
          <w:szCs w:val="28"/>
        </w:rPr>
        <w:t xml:space="preserve">5. Администрация муниципального района ведет реестр муниципального имущества в порядке, установленном уполномоченным Правительством </w:t>
      </w:r>
    </w:p>
    <w:p w:rsidR="006C0A4F" w:rsidRPr="00AD5609" w:rsidRDefault="006C0A4F" w:rsidP="006C0A4F">
      <w:pPr>
        <w:jc w:val="both"/>
        <w:rPr>
          <w:sz w:val="28"/>
          <w:szCs w:val="28"/>
        </w:rPr>
      </w:pPr>
      <w:r w:rsidRPr="00AD5609">
        <w:rPr>
          <w:sz w:val="28"/>
          <w:szCs w:val="28"/>
        </w:rPr>
        <w:t>Российской Федерации федеральным органом исполнительной власти.</w:t>
      </w:r>
    </w:p>
    <w:p w:rsidR="006C0A4F" w:rsidRPr="00AD5609" w:rsidRDefault="006C0A4F" w:rsidP="005621D2">
      <w:pPr>
        <w:pStyle w:val="2"/>
        <w:spacing w:before="0" w:after="0"/>
        <w:ind w:firstLine="709"/>
        <w:jc w:val="both"/>
        <w:rPr>
          <w:rFonts w:ascii="Times New Roman" w:hAnsi="Times New Roman" w:cs="Times New Roman"/>
          <w:i w:val="0"/>
        </w:rPr>
      </w:pPr>
    </w:p>
    <w:p w:rsidR="006C0A4F" w:rsidRPr="00AD5609" w:rsidRDefault="006C0A4F" w:rsidP="005621D2">
      <w:pPr>
        <w:pStyle w:val="2"/>
        <w:spacing w:before="0" w:after="0"/>
        <w:ind w:firstLine="709"/>
        <w:jc w:val="both"/>
        <w:rPr>
          <w:rFonts w:ascii="Times New Roman" w:hAnsi="Times New Roman" w:cs="Times New Roman"/>
          <w:i w:val="0"/>
        </w:rPr>
      </w:pPr>
    </w:p>
    <w:p w:rsidR="005621D2" w:rsidRPr="00AD5609" w:rsidRDefault="005621D2" w:rsidP="007D53A4">
      <w:pPr>
        <w:pStyle w:val="ConsNormal"/>
        <w:keepLines/>
        <w:ind w:left="708" w:firstLine="0"/>
        <w:jc w:val="both"/>
        <w:rPr>
          <w:rFonts w:ascii="Times New Roman" w:hAnsi="Times New Roman" w:cs="Times New Roman"/>
          <w:b/>
          <w:bCs/>
          <w:kern w:val="2"/>
          <w:sz w:val="28"/>
          <w:szCs w:val="28"/>
        </w:rPr>
      </w:pPr>
      <w:r w:rsidRPr="00AD5609">
        <w:rPr>
          <w:rFonts w:ascii="Times New Roman" w:hAnsi="Times New Roman" w:cs="Times New Roman"/>
          <w:b/>
          <w:kern w:val="2"/>
          <w:sz w:val="28"/>
          <w:szCs w:val="28"/>
        </w:rPr>
        <w:t>Статья 50.</w:t>
      </w:r>
      <w:r w:rsidRPr="00AD5609">
        <w:rPr>
          <w:rFonts w:ascii="Times New Roman" w:hAnsi="Times New Roman" w:cs="Times New Roman"/>
          <w:b/>
          <w:bCs/>
          <w:kern w:val="2"/>
          <w:sz w:val="28"/>
          <w:szCs w:val="28"/>
        </w:rPr>
        <w:t xml:space="preserve"> Порядок и условия приватизации муниципальной собственности</w:t>
      </w:r>
    </w:p>
    <w:p w:rsidR="0085151B" w:rsidRPr="00AD5609" w:rsidRDefault="0085151B" w:rsidP="005621D2">
      <w:pPr>
        <w:pStyle w:val="ConsNormal"/>
        <w:keepLines/>
        <w:ind w:firstLine="709"/>
        <w:jc w:val="both"/>
        <w:rPr>
          <w:rFonts w:ascii="Times New Roman" w:hAnsi="Times New Roman" w:cs="Times New Roman"/>
          <w:b/>
          <w:bCs/>
          <w:kern w:val="2"/>
          <w:sz w:val="28"/>
          <w:szCs w:val="28"/>
        </w:rPr>
      </w:pPr>
    </w:p>
    <w:p w:rsidR="005621D2" w:rsidRPr="00AD5609" w:rsidRDefault="005621D2" w:rsidP="005621D2">
      <w:pPr>
        <w:autoSpaceDE w:val="0"/>
        <w:autoSpaceDN w:val="0"/>
        <w:adjustRightInd w:val="0"/>
        <w:ind w:firstLine="709"/>
        <w:jc w:val="both"/>
        <w:outlineLvl w:val="1"/>
        <w:rPr>
          <w:bCs/>
          <w:sz w:val="28"/>
          <w:szCs w:val="28"/>
        </w:rPr>
      </w:pPr>
      <w:r w:rsidRPr="00AD5609">
        <w:rPr>
          <w:bCs/>
          <w:sz w:val="28"/>
          <w:szCs w:val="28"/>
        </w:rPr>
        <w:t>1. Порядок и условия приватизации муниципального имущества определяются нормативными правовыми актами, принимаемыми Собранием депутатов муниципального района в соответствии с федеральными законами.</w:t>
      </w:r>
    </w:p>
    <w:p w:rsidR="005621D2" w:rsidRPr="00AD5609" w:rsidRDefault="005621D2" w:rsidP="005621D2">
      <w:pPr>
        <w:autoSpaceDE w:val="0"/>
        <w:autoSpaceDN w:val="0"/>
        <w:adjustRightInd w:val="0"/>
        <w:ind w:firstLine="709"/>
        <w:jc w:val="both"/>
        <w:outlineLvl w:val="1"/>
        <w:rPr>
          <w:sz w:val="28"/>
          <w:szCs w:val="28"/>
        </w:rPr>
      </w:pPr>
      <w:r w:rsidRPr="00AD5609">
        <w:rPr>
          <w:sz w:val="28"/>
          <w:szCs w:val="28"/>
        </w:rPr>
        <w:t>2. Доходы от использования и приватизации муниципального имущества поступают в бюджет муниципального района.</w:t>
      </w:r>
    </w:p>
    <w:p w:rsidR="005621D2" w:rsidRPr="00AD5609" w:rsidRDefault="005621D2" w:rsidP="005621D2">
      <w:pPr>
        <w:pStyle w:val="23"/>
        <w:spacing w:after="0" w:line="240" w:lineRule="auto"/>
        <w:ind w:left="0" w:firstLine="709"/>
        <w:jc w:val="both"/>
        <w:rPr>
          <w:sz w:val="28"/>
          <w:szCs w:val="28"/>
        </w:rPr>
      </w:pPr>
    </w:p>
    <w:p w:rsidR="005621D2" w:rsidRPr="00AD5609" w:rsidRDefault="005621D2" w:rsidP="005621D2">
      <w:pPr>
        <w:ind w:firstLine="709"/>
        <w:jc w:val="both"/>
        <w:rPr>
          <w:b/>
          <w:sz w:val="28"/>
          <w:szCs w:val="28"/>
        </w:rPr>
      </w:pPr>
      <w:r w:rsidRPr="00AD5609">
        <w:rPr>
          <w:b/>
          <w:sz w:val="28"/>
          <w:szCs w:val="28"/>
        </w:rPr>
        <w:t>Статья 51. Муниципальный долг муниципального района</w:t>
      </w:r>
    </w:p>
    <w:p w:rsidR="0085151B" w:rsidRPr="00AD5609" w:rsidRDefault="0085151B" w:rsidP="005621D2">
      <w:pPr>
        <w:ind w:firstLine="709"/>
        <w:jc w:val="both"/>
        <w:rPr>
          <w:b/>
          <w:sz w:val="28"/>
          <w:szCs w:val="28"/>
        </w:rPr>
      </w:pPr>
    </w:p>
    <w:p w:rsidR="005621D2" w:rsidRPr="00AD5609" w:rsidRDefault="005621D2" w:rsidP="005621D2">
      <w:pPr>
        <w:pStyle w:val="ConsPlusNormal"/>
        <w:ind w:firstLine="709"/>
        <w:jc w:val="both"/>
        <w:outlineLvl w:val="2"/>
        <w:rPr>
          <w:rFonts w:ascii="Times New Roman" w:hAnsi="Times New Roman" w:cs="Times New Roman"/>
          <w:sz w:val="28"/>
          <w:szCs w:val="28"/>
        </w:rPr>
      </w:pPr>
      <w:r w:rsidRPr="00AD5609">
        <w:rPr>
          <w:rFonts w:ascii="Times New Roman" w:hAnsi="Times New Roman" w:cs="Times New Roman"/>
          <w:sz w:val="28"/>
          <w:szCs w:val="28"/>
        </w:rPr>
        <w:t>1. Муниципальный долг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муниципальным районом.</w:t>
      </w:r>
    </w:p>
    <w:p w:rsidR="005621D2" w:rsidRPr="00AD5609" w:rsidRDefault="005621D2" w:rsidP="005621D2">
      <w:pPr>
        <w:ind w:firstLine="709"/>
        <w:jc w:val="both"/>
        <w:rPr>
          <w:sz w:val="28"/>
          <w:szCs w:val="28"/>
        </w:rPr>
      </w:pPr>
      <w:r w:rsidRPr="00AD5609">
        <w:rPr>
          <w:sz w:val="28"/>
          <w:szCs w:val="28"/>
        </w:rPr>
        <w:t>2. Предельный объем муниципального долга муниципального района на очередной финансовый год (очередной финансовый год и каждый год планового периода) устанавливается решением Собрания депутатов муниципального района о бюджете муниципального района в рамках ограничений, установленных Бюджетным кодексом Российской Федерации.</w:t>
      </w:r>
    </w:p>
    <w:p w:rsidR="005621D2" w:rsidRPr="00AD5609" w:rsidRDefault="005621D2" w:rsidP="005621D2">
      <w:pPr>
        <w:ind w:firstLine="709"/>
        <w:jc w:val="both"/>
        <w:rPr>
          <w:sz w:val="28"/>
          <w:szCs w:val="28"/>
        </w:rPr>
      </w:pPr>
      <w:r w:rsidRPr="00AD5609">
        <w:rPr>
          <w:sz w:val="28"/>
          <w:szCs w:val="28"/>
        </w:rPr>
        <w:t>Собрание депутатов муниципального района вправе в целях управления муниципальным долгом муниципального района утвердить дополнительные ограничения по муниципальному долгу муниципального района.</w:t>
      </w:r>
    </w:p>
    <w:p w:rsidR="005621D2" w:rsidRPr="00AD5609" w:rsidRDefault="005621D2" w:rsidP="005621D2">
      <w:pPr>
        <w:ind w:firstLine="709"/>
        <w:jc w:val="both"/>
        <w:rPr>
          <w:sz w:val="28"/>
          <w:szCs w:val="28"/>
        </w:rPr>
      </w:pPr>
      <w:r w:rsidRPr="00AD5609">
        <w:rPr>
          <w:sz w:val="28"/>
          <w:szCs w:val="28"/>
        </w:rPr>
        <w:t>3. Муниципальные внутренние заимствования осуществляются в целях финансирования дефицита бюджета муниципального района, а также для погашения долговых обязательств.</w:t>
      </w:r>
    </w:p>
    <w:p w:rsidR="005621D2" w:rsidRPr="00AD5609" w:rsidRDefault="005621D2" w:rsidP="005621D2">
      <w:pPr>
        <w:pStyle w:val="ConsPlusNormal"/>
        <w:ind w:firstLine="709"/>
        <w:jc w:val="both"/>
        <w:outlineLvl w:val="3"/>
        <w:rPr>
          <w:rFonts w:ascii="Times New Roman" w:hAnsi="Times New Roman" w:cs="Times New Roman"/>
          <w:sz w:val="28"/>
          <w:szCs w:val="28"/>
        </w:rPr>
      </w:pPr>
      <w:r w:rsidRPr="00AD5609">
        <w:rPr>
          <w:rFonts w:ascii="Times New Roman" w:hAnsi="Times New Roman" w:cs="Times New Roman"/>
          <w:sz w:val="28"/>
          <w:szCs w:val="28"/>
        </w:rPr>
        <w:t>Право осуществления муниципальных заимствований от имени муниципального района в соответствии с Бюджетного кодекса Российской Федерации и уставом муниципального района принадлежит местной администрации.</w:t>
      </w:r>
    </w:p>
    <w:p w:rsidR="005621D2" w:rsidRPr="00AD5609" w:rsidRDefault="005621D2" w:rsidP="005621D2">
      <w:pPr>
        <w:pStyle w:val="ConsPlusNormal"/>
        <w:ind w:firstLine="709"/>
        <w:jc w:val="both"/>
        <w:outlineLvl w:val="3"/>
        <w:rPr>
          <w:rFonts w:ascii="Times New Roman" w:hAnsi="Times New Roman" w:cs="Times New Roman"/>
          <w:sz w:val="28"/>
          <w:szCs w:val="28"/>
        </w:rPr>
      </w:pPr>
      <w:r w:rsidRPr="00AD5609">
        <w:rPr>
          <w:rFonts w:ascii="Times New Roman" w:hAnsi="Times New Roman" w:cs="Times New Roman"/>
          <w:sz w:val="28"/>
          <w:szCs w:val="28"/>
        </w:rPr>
        <w:t>Программа муниципальных заимствований на очередной финансовый год (очередной финансовый год и плановый период) является приложением к решению Собрания депутатов муниципального района о соответствующем бюджете на очередной финансовый год (очередной финансовый год и плановый период).</w:t>
      </w:r>
    </w:p>
    <w:p w:rsidR="005621D2" w:rsidRPr="00AD5609" w:rsidRDefault="005621D2" w:rsidP="005621D2">
      <w:pPr>
        <w:ind w:firstLine="709"/>
        <w:jc w:val="both"/>
        <w:rPr>
          <w:sz w:val="28"/>
          <w:szCs w:val="28"/>
        </w:rPr>
      </w:pPr>
      <w:r w:rsidRPr="00AD5609">
        <w:rPr>
          <w:sz w:val="28"/>
          <w:szCs w:val="28"/>
        </w:rPr>
        <w:lastRenderedPageBreak/>
        <w:t>4. От имени муниципального района муниципальные гарантии предоставляются администрацией муниципального района в пределах общей суммы предоставляемых гарантий, указанной в решении Собрания депутатов муниципального района о бюджете муниципального района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5621D2" w:rsidRPr="00AD5609" w:rsidRDefault="005621D2" w:rsidP="005621D2">
      <w:pPr>
        <w:autoSpaceDE w:val="0"/>
        <w:autoSpaceDN w:val="0"/>
        <w:adjustRightInd w:val="0"/>
        <w:ind w:firstLine="709"/>
        <w:jc w:val="both"/>
        <w:outlineLvl w:val="3"/>
        <w:rPr>
          <w:sz w:val="28"/>
          <w:szCs w:val="28"/>
        </w:rPr>
      </w:pPr>
      <w:r w:rsidRPr="00AD5609">
        <w:rPr>
          <w:sz w:val="28"/>
          <w:szCs w:val="28"/>
        </w:rPr>
        <w:t>Общая сумма обязательств, вытекающих из муниципальных гарантий в валюте Российской Федерации, а также муниципальных гарантий в иностранной валюте, предоставленных в соответствии с пунктом 2 статьи 104 Бюджетного кодекса Российской Федерации, включается в состав муниципального долга как вид долгового обязательства.</w:t>
      </w:r>
    </w:p>
    <w:p w:rsidR="005621D2" w:rsidRPr="00AD5609" w:rsidRDefault="005621D2" w:rsidP="005621D2">
      <w:pPr>
        <w:pStyle w:val="ConsPlusNormal"/>
        <w:ind w:firstLine="709"/>
        <w:jc w:val="both"/>
        <w:outlineLvl w:val="3"/>
        <w:rPr>
          <w:rFonts w:ascii="Times New Roman" w:hAnsi="Times New Roman" w:cs="Times New Roman"/>
          <w:sz w:val="28"/>
          <w:szCs w:val="28"/>
        </w:rPr>
      </w:pPr>
      <w:r w:rsidRPr="00AD5609">
        <w:rPr>
          <w:rFonts w:ascii="Times New Roman" w:hAnsi="Times New Roman" w:cs="Times New Roman"/>
          <w:sz w:val="28"/>
          <w:szCs w:val="28"/>
        </w:rPr>
        <w:t>5. В случае,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статьей 115 Бюджетного кодекса Российской Федерации,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Собрания депутатов муниципального района.</w:t>
      </w:r>
    </w:p>
    <w:p w:rsidR="005621D2" w:rsidRPr="00AD5609" w:rsidRDefault="005621D2" w:rsidP="005621D2">
      <w:pPr>
        <w:autoSpaceDE w:val="0"/>
        <w:autoSpaceDN w:val="0"/>
        <w:adjustRightInd w:val="0"/>
        <w:ind w:firstLine="709"/>
        <w:jc w:val="both"/>
        <w:outlineLvl w:val="3"/>
        <w:rPr>
          <w:sz w:val="28"/>
          <w:szCs w:val="28"/>
        </w:rPr>
      </w:pPr>
      <w:r w:rsidRPr="00AD5609">
        <w:rPr>
          <w:sz w:val="28"/>
          <w:szCs w:val="28"/>
        </w:rPr>
        <w:t>Администрация муниципального района по истечении сроков и в иных случаях, указанных в части 5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5621D2" w:rsidRPr="00AD5609" w:rsidRDefault="005621D2" w:rsidP="005621D2">
      <w:pPr>
        <w:ind w:firstLine="709"/>
        <w:jc w:val="both"/>
        <w:rPr>
          <w:sz w:val="28"/>
          <w:szCs w:val="28"/>
        </w:rPr>
      </w:pPr>
      <w:r w:rsidRPr="00AD5609">
        <w:rPr>
          <w:sz w:val="28"/>
          <w:szCs w:val="28"/>
        </w:rPr>
        <w:t>6. Учет и регистрация муниципальных долговых обязательств муниципального района осуществляются в муниципальной долговой книге муниципального района.</w:t>
      </w:r>
    </w:p>
    <w:p w:rsidR="005621D2" w:rsidRPr="00AD5609" w:rsidRDefault="005621D2" w:rsidP="005621D2">
      <w:pPr>
        <w:ind w:firstLine="709"/>
        <w:jc w:val="both"/>
        <w:rPr>
          <w:sz w:val="28"/>
          <w:szCs w:val="28"/>
        </w:rPr>
      </w:pPr>
      <w:r w:rsidRPr="00AD5609">
        <w:rPr>
          <w:sz w:val="28"/>
          <w:szCs w:val="28"/>
        </w:rPr>
        <w:t>7. Управление муниципальным долгом осуществляется администрацией муниципального района в соответствии с Бюджетным кодексом Российской Федерации и настоящим Уставом.</w:t>
      </w:r>
    </w:p>
    <w:p w:rsidR="005621D2" w:rsidRPr="00AD5609" w:rsidRDefault="005621D2" w:rsidP="005621D2">
      <w:pPr>
        <w:pStyle w:val="a3"/>
        <w:spacing w:after="0"/>
        <w:ind w:left="0" w:firstLine="709"/>
        <w:jc w:val="both"/>
        <w:rPr>
          <w:b/>
          <w:sz w:val="28"/>
          <w:szCs w:val="28"/>
        </w:rPr>
      </w:pPr>
    </w:p>
    <w:p w:rsidR="005621D2" w:rsidRPr="00AD5609" w:rsidRDefault="005621D2" w:rsidP="005621D2">
      <w:pPr>
        <w:pStyle w:val="ConsNormal"/>
        <w:keepLines/>
        <w:ind w:firstLine="709"/>
        <w:jc w:val="both"/>
        <w:rPr>
          <w:rFonts w:ascii="Times New Roman" w:hAnsi="Times New Roman" w:cs="Times New Roman"/>
          <w:b/>
          <w:sz w:val="28"/>
          <w:szCs w:val="28"/>
        </w:rPr>
      </w:pPr>
      <w:r w:rsidRPr="00AD5609">
        <w:rPr>
          <w:rFonts w:ascii="Times New Roman" w:hAnsi="Times New Roman" w:cs="Times New Roman"/>
          <w:b/>
          <w:kern w:val="2"/>
          <w:sz w:val="28"/>
          <w:szCs w:val="28"/>
        </w:rPr>
        <w:t>Статья 52.</w:t>
      </w:r>
      <w:r w:rsidRPr="00AD5609">
        <w:rPr>
          <w:rFonts w:ascii="Times New Roman" w:hAnsi="Times New Roman" w:cs="Times New Roman"/>
          <w:b/>
          <w:sz w:val="28"/>
          <w:szCs w:val="28"/>
        </w:rPr>
        <w:t>Межмуниципальное сотрудничество</w:t>
      </w:r>
    </w:p>
    <w:p w:rsidR="0085151B" w:rsidRPr="00AD5609" w:rsidRDefault="0085151B" w:rsidP="005621D2">
      <w:pPr>
        <w:pStyle w:val="ConsNormal"/>
        <w:keepLines/>
        <w:ind w:firstLine="709"/>
        <w:jc w:val="both"/>
        <w:rPr>
          <w:rFonts w:ascii="Times New Roman" w:hAnsi="Times New Roman" w:cs="Times New Roman"/>
          <w:b/>
          <w:sz w:val="28"/>
          <w:szCs w:val="28"/>
        </w:rPr>
      </w:pPr>
    </w:p>
    <w:p w:rsidR="005621D2" w:rsidRPr="00AD5609" w:rsidRDefault="005621D2" w:rsidP="005621D2">
      <w:pPr>
        <w:pStyle w:val="a3"/>
        <w:spacing w:after="0"/>
        <w:ind w:left="0" w:firstLine="709"/>
        <w:jc w:val="both"/>
        <w:rPr>
          <w:sz w:val="28"/>
          <w:szCs w:val="28"/>
        </w:rPr>
      </w:pPr>
      <w:r w:rsidRPr="00AD5609">
        <w:rPr>
          <w:sz w:val="28"/>
          <w:szCs w:val="28"/>
        </w:rPr>
        <w:t>1. </w:t>
      </w:r>
      <w:r w:rsidRPr="00AD5609">
        <w:rPr>
          <w:bCs/>
          <w:sz w:val="28"/>
          <w:szCs w:val="28"/>
        </w:rPr>
        <w:t>Органы местного самоуправления муниципального района</w:t>
      </w:r>
      <w:r w:rsidRPr="00AD5609">
        <w:rPr>
          <w:sz w:val="28"/>
          <w:szCs w:val="28"/>
        </w:rPr>
        <w:t xml:space="preserve"> участвуют в учреждении и работе Совета муниципальных образований Республики Дагестан в порядке, определенным Федеральным законом от 06.10.2003г. №131-ФЗ и решениями Собрания депутатов. </w:t>
      </w:r>
    </w:p>
    <w:p w:rsidR="00B1347C" w:rsidRPr="007D53A4" w:rsidRDefault="005621D2" w:rsidP="00B1347C">
      <w:pPr>
        <w:autoSpaceDE w:val="0"/>
        <w:autoSpaceDN w:val="0"/>
        <w:adjustRightInd w:val="0"/>
        <w:ind w:firstLine="540"/>
        <w:jc w:val="both"/>
        <w:outlineLvl w:val="0"/>
        <w:rPr>
          <w:sz w:val="28"/>
          <w:szCs w:val="28"/>
        </w:rPr>
      </w:pPr>
      <w:r w:rsidRPr="00AD5609">
        <w:rPr>
          <w:sz w:val="28"/>
          <w:szCs w:val="28"/>
        </w:rPr>
        <w:t>2.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w:t>
      </w:r>
      <w:r w:rsidR="00B1347C" w:rsidRPr="007D53A4">
        <w:rPr>
          <w:sz w:val="28"/>
          <w:szCs w:val="28"/>
        </w:rPr>
        <w:t xml:space="preserve">Организация и деятельность указанных объединений осуществляются в соответствии с требованиями Федерального </w:t>
      </w:r>
      <w:hyperlink r:id="rId13" w:history="1">
        <w:r w:rsidR="00B1347C" w:rsidRPr="007D53A4">
          <w:rPr>
            <w:sz w:val="28"/>
            <w:szCs w:val="28"/>
          </w:rPr>
          <w:t>закона</w:t>
        </w:r>
      </w:hyperlink>
      <w:r w:rsidR="00B1347C" w:rsidRPr="007D53A4">
        <w:rPr>
          <w:sz w:val="28"/>
          <w:szCs w:val="28"/>
        </w:rPr>
        <w:t xml:space="preserve"> от 12 января 1996 года N 7-ФЗ "О некоммерческих организациях", применяемыми к ассоциациям.</w:t>
      </w:r>
    </w:p>
    <w:p w:rsidR="005621D2" w:rsidRPr="00AD5609" w:rsidRDefault="005621D2" w:rsidP="007D53A4">
      <w:pPr>
        <w:autoSpaceDE w:val="0"/>
        <w:autoSpaceDN w:val="0"/>
        <w:adjustRightInd w:val="0"/>
        <w:ind w:firstLine="540"/>
        <w:jc w:val="both"/>
        <w:outlineLvl w:val="1"/>
        <w:rPr>
          <w:sz w:val="28"/>
          <w:szCs w:val="28"/>
        </w:rPr>
      </w:pPr>
      <w:r w:rsidRPr="00AD5609">
        <w:rPr>
          <w:sz w:val="28"/>
          <w:szCs w:val="28"/>
        </w:rPr>
        <w:lastRenderedPageBreak/>
        <w:t xml:space="preserve">3.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r:id="rId14" w:history="1">
        <w:r w:rsidRPr="00AD5609">
          <w:rPr>
            <w:sz w:val="28"/>
            <w:szCs w:val="28"/>
          </w:rPr>
          <w:t>межмуниципальные организации</w:t>
        </w:r>
      </w:hyperlink>
      <w:r w:rsidRPr="00AD5609">
        <w:rPr>
          <w:sz w:val="28"/>
          <w:szCs w:val="28"/>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rsidR="005621D2" w:rsidRPr="00AD5609" w:rsidRDefault="005621D2" w:rsidP="005621D2">
      <w:pPr>
        <w:ind w:firstLine="709"/>
        <w:jc w:val="both"/>
        <w:rPr>
          <w:sz w:val="28"/>
          <w:szCs w:val="28"/>
        </w:rPr>
      </w:pPr>
      <w:r w:rsidRPr="00AD5609">
        <w:rPr>
          <w:sz w:val="28"/>
          <w:szCs w:val="28"/>
        </w:rPr>
        <w:t>4. Собрание депутатов может принимать решения об учреждении для совместного решения вопросов местного значения межмуниципальных хозяйственных обществ в форме закрытых акционерных обществ и обществ с ограниченной ответственностью.</w:t>
      </w:r>
    </w:p>
    <w:p w:rsidR="005621D2" w:rsidRPr="00AD5609" w:rsidRDefault="005621D2" w:rsidP="005621D2">
      <w:pPr>
        <w:ind w:firstLine="709"/>
        <w:jc w:val="both"/>
        <w:rPr>
          <w:sz w:val="28"/>
          <w:szCs w:val="28"/>
        </w:rPr>
      </w:pPr>
      <w:r w:rsidRPr="00AD5609">
        <w:rPr>
          <w:sz w:val="28"/>
          <w:szCs w:val="28"/>
        </w:rPr>
        <w:t>5.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5621D2" w:rsidRPr="00AD5609" w:rsidRDefault="005621D2" w:rsidP="005621D2">
      <w:pPr>
        <w:autoSpaceDE w:val="0"/>
        <w:autoSpaceDN w:val="0"/>
        <w:adjustRightInd w:val="0"/>
        <w:ind w:firstLine="709"/>
        <w:jc w:val="both"/>
        <w:outlineLvl w:val="1"/>
        <w:rPr>
          <w:bCs/>
          <w:sz w:val="28"/>
          <w:szCs w:val="28"/>
        </w:rPr>
      </w:pPr>
      <w:r w:rsidRPr="00AD5609">
        <w:rPr>
          <w:sz w:val="28"/>
          <w:szCs w:val="28"/>
        </w:rPr>
        <w:t xml:space="preserve">6. Государственная регистрация межмуниципальных хозяйственных обществ осуществляется в соответствии с Федеральным законом </w:t>
      </w:r>
      <w:r w:rsidRPr="00AD5609">
        <w:rPr>
          <w:bCs/>
          <w:sz w:val="28"/>
          <w:szCs w:val="28"/>
        </w:rPr>
        <w:t>от 8 августа 2001г. №129-ФЗ «О государственной регистрации юридических лиц».</w:t>
      </w:r>
    </w:p>
    <w:p w:rsidR="005621D2" w:rsidRPr="00AD5609" w:rsidRDefault="005621D2" w:rsidP="005621D2">
      <w:pPr>
        <w:autoSpaceDE w:val="0"/>
        <w:autoSpaceDN w:val="0"/>
        <w:adjustRightInd w:val="0"/>
        <w:ind w:firstLine="709"/>
        <w:jc w:val="both"/>
        <w:outlineLvl w:val="1"/>
        <w:rPr>
          <w:sz w:val="28"/>
          <w:szCs w:val="28"/>
        </w:rPr>
      </w:pPr>
      <w:r w:rsidRPr="00AD5609">
        <w:rPr>
          <w:bCs/>
          <w:sz w:val="28"/>
          <w:szCs w:val="28"/>
        </w:rPr>
        <w:t>7.</w:t>
      </w:r>
      <w:r w:rsidRPr="00AD5609">
        <w:rPr>
          <w:sz w:val="28"/>
          <w:szCs w:val="28"/>
        </w:rPr>
        <w:t xml:space="preserve"> Органы местного самоуправления могут выступать соучредителями межмуниципального печатного средства массовой информации.</w:t>
      </w:r>
    </w:p>
    <w:p w:rsidR="005621D2" w:rsidRPr="00AD5609" w:rsidRDefault="005621D2" w:rsidP="005621D2">
      <w:pPr>
        <w:pStyle w:val="ConsNormal"/>
        <w:keepLines/>
        <w:ind w:firstLine="709"/>
        <w:jc w:val="both"/>
        <w:rPr>
          <w:rFonts w:ascii="Times New Roman" w:hAnsi="Times New Roman" w:cs="Times New Roman"/>
          <w:kern w:val="2"/>
          <w:sz w:val="28"/>
          <w:szCs w:val="28"/>
        </w:rPr>
      </w:pPr>
    </w:p>
    <w:p w:rsidR="00143390" w:rsidRPr="00AD5609" w:rsidRDefault="00143390" w:rsidP="007D53A4">
      <w:pPr>
        <w:ind w:firstLine="708"/>
        <w:jc w:val="both"/>
        <w:rPr>
          <w:b/>
          <w:sz w:val="28"/>
          <w:szCs w:val="28"/>
        </w:rPr>
      </w:pPr>
      <w:r w:rsidRPr="00AD5609">
        <w:rPr>
          <w:b/>
          <w:sz w:val="28"/>
          <w:szCs w:val="28"/>
        </w:rPr>
        <w:t>Статья 53. Бюджет муниципального района (местный бюджет)</w:t>
      </w:r>
    </w:p>
    <w:p w:rsidR="00143390" w:rsidRPr="00AD5609" w:rsidRDefault="00143390" w:rsidP="00143390">
      <w:pPr>
        <w:ind w:firstLine="709"/>
        <w:jc w:val="both"/>
        <w:rPr>
          <w:sz w:val="28"/>
          <w:szCs w:val="28"/>
        </w:rPr>
      </w:pPr>
    </w:p>
    <w:p w:rsidR="00143390" w:rsidRPr="00AD5609" w:rsidRDefault="00143390" w:rsidP="00143390">
      <w:pPr>
        <w:ind w:firstLine="709"/>
        <w:jc w:val="both"/>
        <w:rPr>
          <w:sz w:val="28"/>
          <w:szCs w:val="28"/>
        </w:rPr>
      </w:pPr>
      <w:r w:rsidRPr="00AD5609">
        <w:rPr>
          <w:sz w:val="28"/>
          <w:szCs w:val="28"/>
        </w:rPr>
        <w:t>1. Муниципальный район имеет собственный бюджет.</w:t>
      </w:r>
    </w:p>
    <w:p w:rsidR="00143390" w:rsidRPr="00AD5609" w:rsidRDefault="00143390" w:rsidP="00143390">
      <w:pPr>
        <w:ind w:firstLine="709"/>
        <w:jc w:val="both"/>
        <w:rPr>
          <w:sz w:val="28"/>
          <w:szCs w:val="28"/>
        </w:rPr>
      </w:pPr>
      <w:r w:rsidRPr="00AD5609">
        <w:rPr>
          <w:sz w:val="28"/>
          <w:szCs w:val="28"/>
        </w:rPr>
        <w:t>Бюджет муниципального района (районный бюджет) и свод бюджетов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143390" w:rsidRPr="00AD5609" w:rsidRDefault="00143390" w:rsidP="00143390">
      <w:pPr>
        <w:ind w:firstLine="709"/>
        <w:jc w:val="both"/>
        <w:rPr>
          <w:sz w:val="28"/>
          <w:szCs w:val="28"/>
        </w:rPr>
      </w:pPr>
      <w:r w:rsidRPr="00AD5609">
        <w:rPr>
          <w:sz w:val="28"/>
          <w:szCs w:val="28"/>
        </w:rPr>
        <w:t>2. Составление и рассмотрение проекта бюджета, утверждение и исполнение бюджета, осуществление контроля за его исполнением, составление и утверждение отчета об исполнении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143390" w:rsidRPr="00AD5609" w:rsidRDefault="00143390" w:rsidP="00143390">
      <w:pPr>
        <w:ind w:firstLine="709"/>
        <w:jc w:val="both"/>
        <w:rPr>
          <w:sz w:val="28"/>
          <w:szCs w:val="28"/>
        </w:rPr>
      </w:pPr>
      <w:r w:rsidRPr="00AD5609">
        <w:rPr>
          <w:sz w:val="28"/>
          <w:szCs w:val="28"/>
        </w:rPr>
        <w:t>3.</w:t>
      </w:r>
      <w:r w:rsidR="004F5CB6">
        <w:rPr>
          <w:sz w:val="28"/>
          <w:szCs w:val="28"/>
        </w:rPr>
        <w:t xml:space="preserve"> </w:t>
      </w:r>
      <w:r w:rsidRPr="00AD5609">
        <w:rPr>
          <w:sz w:val="28"/>
          <w:szCs w:val="28"/>
        </w:rPr>
        <w:t>Бюджетные полномочия муниципального района устанавливаются Бюджетным кодексом Российской Федерации.</w:t>
      </w:r>
    </w:p>
    <w:p w:rsidR="00143390" w:rsidRPr="00AD5609" w:rsidRDefault="00143390" w:rsidP="00143390">
      <w:pPr>
        <w:ind w:firstLine="709"/>
        <w:jc w:val="both"/>
        <w:rPr>
          <w:sz w:val="28"/>
          <w:szCs w:val="28"/>
        </w:rPr>
      </w:pPr>
      <w:r w:rsidRPr="00AD5609">
        <w:rPr>
          <w:sz w:val="28"/>
          <w:szCs w:val="28"/>
        </w:rPr>
        <w:t>4. Руководитель финансового органа муниципального района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143390" w:rsidRPr="00AD5609" w:rsidRDefault="00143390" w:rsidP="00143390">
      <w:pPr>
        <w:ind w:firstLine="709"/>
        <w:jc w:val="both"/>
        <w:rPr>
          <w:sz w:val="28"/>
          <w:szCs w:val="28"/>
        </w:rPr>
      </w:pPr>
      <w:r w:rsidRPr="00AD5609">
        <w:rPr>
          <w:sz w:val="28"/>
          <w:szCs w:val="28"/>
        </w:rPr>
        <w:t>5. Проект бюджета, решение об утверждении бюджета, годовой отчет о его исполнении, ежеквартальные сведения о ходе исполнения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143390" w:rsidRPr="00AD5609" w:rsidRDefault="00143390" w:rsidP="00143390">
      <w:pPr>
        <w:ind w:firstLine="709"/>
        <w:jc w:val="both"/>
        <w:rPr>
          <w:sz w:val="28"/>
          <w:szCs w:val="28"/>
        </w:rPr>
      </w:pPr>
      <w:r w:rsidRPr="00AD5609">
        <w:rPr>
          <w:sz w:val="28"/>
          <w:szCs w:val="28"/>
        </w:rPr>
        <w:lastRenderedPageBreak/>
        <w:t>После опубликования не более чем через 15 дней проект бюджета, отчет о его исполнении выносится на публичные слушания. Результаты публичных слушаний подлежат опубликованию.»;</w:t>
      </w:r>
    </w:p>
    <w:p w:rsidR="00143390" w:rsidRPr="00AD5609" w:rsidRDefault="00143390" w:rsidP="00143390">
      <w:pPr>
        <w:ind w:firstLine="709"/>
        <w:jc w:val="both"/>
        <w:rPr>
          <w:sz w:val="28"/>
          <w:szCs w:val="28"/>
        </w:rPr>
      </w:pPr>
    </w:p>
    <w:p w:rsidR="00143390" w:rsidRPr="00AD5609" w:rsidRDefault="00143390" w:rsidP="00143390">
      <w:pPr>
        <w:ind w:firstLine="709"/>
        <w:jc w:val="both"/>
        <w:rPr>
          <w:b/>
          <w:sz w:val="28"/>
          <w:szCs w:val="28"/>
        </w:rPr>
      </w:pPr>
      <w:r w:rsidRPr="00AD5609">
        <w:rPr>
          <w:b/>
          <w:sz w:val="28"/>
          <w:szCs w:val="28"/>
        </w:rPr>
        <w:t>Статья 54. Доходы бюджета муниципального района</w:t>
      </w:r>
    </w:p>
    <w:p w:rsidR="00143390" w:rsidRPr="00AD5609" w:rsidRDefault="00143390" w:rsidP="00143390">
      <w:pPr>
        <w:ind w:firstLine="709"/>
        <w:jc w:val="both"/>
        <w:rPr>
          <w:sz w:val="28"/>
          <w:szCs w:val="28"/>
        </w:rPr>
      </w:pPr>
    </w:p>
    <w:p w:rsidR="00143390" w:rsidRPr="00AD5609" w:rsidRDefault="00143390" w:rsidP="00143390">
      <w:pPr>
        <w:ind w:firstLine="709"/>
        <w:jc w:val="both"/>
        <w:rPr>
          <w:sz w:val="28"/>
          <w:szCs w:val="28"/>
        </w:rPr>
      </w:pPr>
      <w:r w:rsidRPr="00AD5609">
        <w:rPr>
          <w:sz w:val="28"/>
          <w:szCs w:val="28"/>
        </w:rPr>
        <w:t>Формирование доходов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143390" w:rsidRPr="00AD5609" w:rsidRDefault="00143390" w:rsidP="00143390">
      <w:pPr>
        <w:ind w:firstLine="709"/>
        <w:jc w:val="both"/>
        <w:rPr>
          <w:sz w:val="28"/>
          <w:szCs w:val="28"/>
        </w:rPr>
      </w:pPr>
    </w:p>
    <w:p w:rsidR="00143390" w:rsidRPr="00AD5609" w:rsidRDefault="00143390" w:rsidP="00143390">
      <w:pPr>
        <w:ind w:firstLine="709"/>
        <w:jc w:val="both"/>
        <w:rPr>
          <w:b/>
          <w:sz w:val="28"/>
          <w:szCs w:val="28"/>
        </w:rPr>
      </w:pPr>
      <w:r w:rsidRPr="00AD5609">
        <w:rPr>
          <w:b/>
          <w:sz w:val="28"/>
          <w:szCs w:val="28"/>
        </w:rPr>
        <w:t>Статья 55. Расходы бюджета муниципального района</w:t>
      </w:r>
    </w:p>
    <w:p w:rsidR="00143390" w:rsidRPr="00AD5609" w:rsidRDefault="00143390" w:rsidP="00143390">
      <w:pPr>
        <w:ind w:firstLine="709"/>
        <w:jc w:val="both"/>
        <w:rPr>
          <w:sz w:val="28"/>
          <w:szCs w:val="28"/>
        </w:rPr>
      </w:pPr>
    </w:p>
    <w:p w:rsidR="00143390" w:rsidRPr="00AD5609" w:rsidRDefault="00143390" w:rsidP="00143390">
      <w:pPr>
        <w:ind w:firstLine="709"/>
        <w:jc w:val="both"/>
        <w:rPr>
          <w:sz w:val="28"/>
          <w:szCs w:val="28"/>
        </w:rPr>
      </w:pPr>
      <w:r w:rsidRPr="00AD5609">
        <w:rPr>
          <w:sz w:val="28"/>
          <w:szCs w:val="28"/>
        </w:rPr>
        <w:t>1.Формирование расходов бюджета осуществляется в соответствии с расходными обязательствами муниципального района, устанавливаемыми и исполняемыми органами местного самоуправления данного муниципального района в соответствии с требованиями Бюджетного кодекса Российской Федерации.</w:t>
      </w:r>
    </w:p>
    <w:p w:rsidR="00143390" w:rsidRPr="00AD5609" w:rsidRDefault="00143390" w:rsidP="00143390">
      <w:pPr>
        <w:ind w:firstLine="709"/>
        <w:jc w:val="both"/>
        <w:rPr>
          <w:sz w:val="28"/>
          <w:szCs w:val="28"/>
        </w:rPr>
      </w:pPr>
      <w:r w:rsidRPr="00AD5609">
        <w:rPr>
          <w:sz w:val="28"/>
          <w:szCs w:val="28"/>
        </w:rPr>
        <w:t>2. Исполнение расходных обязательств муниципального района осуществляется за счет бюджета в соответствии с требованиями Бюджетного кодекса Российской Федерации.»;</w:t>
      </w:r>
    </w:p>
    <w:p w:rsidR="00143390" w:rsidRPr="00AD5609" w:rsidRDefault="00143390" w:rsidP="00143390">
      <w:pPr>
        <w:keepNext/>
        <w:ind w:firstLine="709"/>
        <w:jc w:val="both"/>
        <w:outlineLvl w:val="1"/>
        <w:rPr>
          <w:sz w:val="28"/>
          <w:szCs w:val="28"/>
        </w:rPr>
      </w:pPr>
    </w:p>
    <w:p w:rsidR="00143390" w:rsidRPr="00AD5609" w:rsidRDefault="00143390" w:rsidP="005621D2">
      <w:pPr>
        <w:pStyle w:val="ConsNormal"/>
        <w:keepLines/>
        <w:ind w:firstLine="709"/>
        <w:jc w:val="both"/>
        <w:rPr>
          <w:rFonts w:ascii="Times New Roman" w:hAnsi="Times New Roman" w:cs="Times New Roman"/>
          <w:b/>
          <w:kern w:val="2"/>
          <w:sz w:val="28"/>
          <w:szCs w:val="28"/>
        </w:rPr>
      </w:pPr>
    </w:p>
    <w:p w:rsidR="005621D2" w:rsidRPr="00AD5609" w:rsidRDefault="005621D2" w:rsidP="007D53A4">
      <w:pPr>
        <w:pStyle w:val="ConsNormal"/>
        <w:keepLines/>
        <w:ind w:left="708" w:firstLine="0"/>
        <w:jc w:val="both"/>
        <w:rPr>
          <w:rFonts w:ascii="Times New Roman" w:hAnsi="Times New Roman" w:cs="Times New Roman"/>
          <w:b/>
          <w:bCs/>
          <w:kern w:val="2"/>
          <w:sz w:val="28"/>
          <w:szCs w:val="28"/>
        </w:rPr>
      </w:pPr>
      <w:r w:rsidRPr="00AD5609">
        <w:rPr>
          <w:rFonts w:ascii="Times New Roman" w:hAnsi="Times New Roman" w:cs="Times New Roman"/>
          <w:b/>
          <w:kern w:val="2"/>
          <w:sz w:val="28"/>
          <w:szCs w:val="28"/>
        </w:rPr>
        <w:t>Статья 56</w:t>
      </w:r>
      <w:r w:rsidRPr="00AD5609">
        <w:rPr>
          <w:rFonts w:ascii="Times New Roman" w:hAnsi="Times New Roman" w:cs="Times New Roman"/>
          <w:kern w:val="2"/>
          <w:sz w:val="28"/>
          <w:szCs w:val="28"/>
        </w:rPr>
        <w:t>.</w:t>
      </w:r>
      <w:r w:rsidRPr="00AD5609">
        <w:rPr>
          <w:rFonts w:ascii="Times New Roman" w:hAnsi="Times New Roman" w:cs="Times New Roman"/>
          <w:b/>
          <w:bCs/>
          <w:kern w:val="2"/>
          <w:sz w:val="28"/>
          <w:szCs w:val="28"/>
        </w:rPr>
        <w:t xml:space="preserve"> Участники бюджетного процесса и исполнение бюджета муниципального района</w:t>
      </w:r>
      <w:r w:rsidR="00CC115B" w:rsidRPr="00AD5609">
        <w:rPr>
          <w:rFonts w:ascii="Times New Roman" w:hAnsi="Times New Roman" w:cs="Times New Roman"/>
          <w:b/>
          <w:bCs/>
          <w:kern w:val="2"/>
          <w:sz w:val="28"/>
          <w:szCs w:val="28"/>
        </w:rPr>
        <w:t xml:space="preserve">  - исключена</w:t>
      </w:r>
    </w:p>
    <w:p w:rsidR="0085151B" w:rsidRPr="00AD5609" w:rsidRDefault="0085151B" w:rsidP="005621D2">
      <w:pPr>
        <w:pStyle w:val="ConsNormal"/>
        <w:keepLines/>
        <w:ind w:firstLine="709"/>
        <w:jc w:val="both"/>
        <w:rPr>
          <w:rFonts w:ascii="Times New Roman" w:hAnsi="Times New Roman" w:cs="Times New Roman"/>
          <w:b/>
          <w:bCs/>
          <w:kern w:val="2"/>
          <w:sz w:val="28"/>
          <w:szCs w:val="28"/>
        </w:rPr>
      </w:pPr>
    </w:p>
    <w:p w:rsidR="005621D2" w:rsidRPr="00AD5609" w:rsidRDefault="005621D2" w:rsidP="005621D2">
      <w:pPr>
        <w:pStyle w:val="23"/>
        <w:spacing w:after="0" w:line="240" w:lineRule="auto"/>
        <w:ind w:left="0" w:firstLine="709"/>
        <w:jc w:val="both"/>
        <w:rPr>
          <w:sz w:val="28"/>
          <w:szCs w:val="28"/>
        </w:rPr>
      </w:pPr>
    </w:p>
    <w:p w:rsidR="005621D2" w:rsidRPr="00AD5609" w:rsidRDefault="005621D2" w:rsidP="007D53A4">
      <w:pPr>
        <w:pStyle w:val="ConsNormal"/>
        <w:keepLines/>
        <w:ind w:firstLine="708"/>
        <w:jc w:val="both"/>
        <w:rPr>
          <w:rFonts w:ascii="Times New Roman" w:hAnsi="Times New Roman" w:cs="Times New Roman"/>
          <w:b/>
          <w:bCs/>
          <w:kern w:val="2"/>
          <w:sz w:val="28"/>
          <w:szCs w:val="28"/>
        </w:rPr>
      </w:pPr>
      <w:r w:rsidRPr="00AD5609">
        <w:rPr>
          <w:rFonts w:ascii="Times New Roman" w:hAnsi="Times New Roman" w:cs="Times New Roman"/>
          <w:b/>
          <w:kern w:val="2"/>
          <w:sz w:val="28"/>
          <w:szCs w:val="28"/>
        </w:rPr>
        <w:t>Статья 57</w:t>
      </w:r>
      <w:r w:rsidRPr="00AD5609">
        <w:rPr>
          <w:rFonts w:ascii="Times New Roman" w:hAnsi="Times New Roman" w:cs="Times New Roman"/>
          <w:kern w:val="2"/>
          <w:sz w:val="28"/>
          <w:szCs w:val="28"/>
        </w:rPr>
        <w:t>.</w:t>
      </w:r>
      <w:r w:rsidRPr="00AD5609">
        <w:rPr>
          <w:rFonts w:ascii="Times New Roman" w:hAnsi="Times New Roman" w:cs="Times New Roman"/>
          <w:b/>
          <w:bCs/>
          <w:kern w:val="2"/>
          <w:sz w:val="28"/>
          <w:szCs w:val="28"/>
        </w:rPr>
        <w:t xml:space="preserve"> Разработка проекта бюджета муниципального района</w:t>
      </w:r>
    </w:p>
    <w:p w:rsidR="0085151B" w:rsidRPr="00AD5609" w:rsidRDefault="0085151B" w:rsidP="005621D2">
      <w:pPr>
        <w:pStyle w:val="ConsNormal"/>
        <w:keepLines/>
        <w:ind w:firstLine="709"/>
        <w:jc w:val="both"/>
        <w:rPr>
          <w:rFonts w:ascii="Times New Roman" w:hAnsi="Times New Roman" w:cs="Times New Roman"/>
          <w:b/>
          <w:bCs/>
          <w:kern w:val="2"/>
          <w:sz w:val="28"/>
          <w:szCs w:val="28"/>
        </w:rPr>
      </w:pP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1. Разработку проекта бюджета муниципального района осуществляет администрация муниципального района.</w:t>
      </w:r>
    </w:p>
    <w:p w:rsidR="005621D2" w:rsidRPr="00AD5609" w:rsidRDefault="005621D2" w:rsidP="005621D2">
      <w:pPr>
        <w:widowControl w:val="0"/>
        <w:adjustRightInd w:val="0"/>
        <w:ind w:firstLine="709"/>
        <w:jc w:val="both"/>
        <w:rPr>
          <w:sz w:val="28"/>
          <w:szCs w:val="28"/>
        </w:rPr>
      </w:pPr>
      <w:r w:rsidRPr="00AD5609">
        <w:rPr>
          <w:sz w:val="28"/>
          <w:szCs w:val="28"/>
        </w:rPr>
        <w:t xml:space="preserve">2. Проект бюджета муниципального района составляется на основе прогноза социально-экономического развития муниципального района в целях финансового обеспечения расходных обязательств. </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3. Порядок и сроки разработки проекта бюджета муниципального района, а также перечень документов и материалов, обязательных для представления с проектом бюджета, определяются Положением о бюджетном устройстве и бюджетном процессе муниципального района, утверждаемым Собранием депутатов.</w:t>
      </w:r>
    </w:p>
    <w:p w:rsidR="005621D2" w:rsidRPr="00AD5609" w:rsidRDefault="005621D2" w:rsidP="005621D2">
      <w:pPr>
        <w:pStyle w:val="ConsNormal"/>
        <w:widowControl/>
        <w:ind w:firstLine="709"/>
        <w:jc w:val="both"/>
        <w:rPr>
          <w:rFonts w:ascii="Times New Roman" w:hAnsi="Times New Roman" w:cs="Times New Roman"/>
          <w:sz w:val="28"/>
          <w:szCs w:val="28"/>
        </w:rPr>
      </w:pPr>
    </w:p>
    <w:p w:rsidR="00526296" w:rsidRPr="00AD5609" w:rsidRDefault="00526296" w:rsidP="005621D2">
      <w:pPr>
        <w:pStyle w:val="ConsNonformat"/>
        <w:keepLines/>
        <w:ind w:firstLine="709"/>
        <w:jc w:val="both"/>
        <w:rPr>
          <w:rFonts w:ascii="Times New Roman" w:hAnsi="Times New Roman" w:cs="Times New Roman"/>
          <w:b/>
          <w:kern w:val="2"/>
          <w:sz w:val="28"/>
          <w:szCs w:val="28"/>
        </w:rPr>
      </w:pPr>
    </w:p>
    <w:p w:rsidR="00526296" w:rsidRPr="00AD5609" w:rsidRDefault="00526296" w:rsidP="007D53A4">
      <w:pPr>
        <w:ind w:left="708" w:firstLine="1"/>
        <w:jc w:val="both"/>
        <w:rPr>
          <w:b/>
          <w:bCs/>
          <w:sz w:val="28"/>
          <w:szCs w:val="28"/>
        </w:rPr>
      </w:pPr>
      <w:r w:rsidRPr="00AD5609">
        <w:rPr>
          <w:b/>
          <w:bCs/>
          <w:sz w:val="28"/>
          <w:szCs w:val="28"/>
        </w:rPr>
        <w:t>Статья 58. Рассмотрение и утверждение бюджета муниципального района</w:t>
      </w:r>
    </w:p>
    <w:p w:rsidR="00526296" w:rsidRPr="00AD5609" w:rsidRDefault="00526296" w:rsidP="00526296">
      <w:pPr>
        <w:ind w:firstLine="709"/>
        <w:jc w:val="both"/>
        <w:rPr>
          <w:sz w:val="28"/>
          <w:szCs w:val="28"/>
        </w:rPr>
      </w:pPr>
    </w:p>
    <w:p w:rsidR="00526296" w:rsidRPr="00AD5609" w:rsidRDefault="00526296" w:rsidP="00526296">
      <w:pPr>
        <w:ind w:firstLine="709"/>
        <w:jc w:val="both"/>
        <w:rPr>
          <w:sz w:val="28"/>
          <w:szCs w:val="28"/>
        </w:rPr>
      </w:pPr>
      <w:r w:rsidRPr="00AD5609">
        <w:rPr>
          <w:sz w:val="28"/>
          <w:szCs w:val="28"/>
        </w:rPr>
        <w:t xml:space="preserve">1. Администрация муниципального района обеспечивает составление проекта бюджета, вносит его с необходимыми документами и материалами </w:t>
      </w:r>
      <w:r w:rsidRPr="00AD5609">
        <w:rPr>
          <w:sz w:val="28"/>
          <w:szCs w:val="28"/>
        </w:rPr>
        <w:lastRenderedPageBreak/>
        <w:t xml:space="preserve">на утверждение в Собрание депутатов муниципального района, разрабатывает и утверждает методику распределения или порядок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в Собрание депутатов муниципального района, обеспечивает управление муниципальным долгом, осуществляют иные полномочия, определенные Бюджетным кодексом Российской Федерации и принимаемыми в соответствии с ним муниципальными правовыми актами, регулирующими </w:t>
      </w:r>
    </w:p>
    <w:p w:rsidR="00526296" w:rsidRPr="00AD5609" w:rsidRDefault="00526296" w:rsidP="00526296">
      <w:pPr>
        <w:jc w:val="both"/>
        <w:rPr>
          <w:sz w:val="28"/>
          <w:szCs w:val="28"/>
        </w:rPr>
      </w:pPr>
      <w:r w:rsidRPr="00AD5609">
        <w:rPr>
          <w:sz w:val="28"/>
          <w:szCs w:val="28"/>
        </w:rPr>
        <w:t>бюджетные правоотношения.</w:t>
      </w:r>
    </w:p>
    <w:p w:rsidR="00526296" w:rsidRPr="00AD5609" w:rsidRDefault="00526296" w:rsidP="00526296">
      <w:pPr>
        <w:ind w:firstLine="709"/>
        <w:jc w:val="both"/>
        <w:rPr>
          <w:sz w:val="28"/>
          <w:szCs w:val="28"/>
        </w:rPr>
      </w:pPr>
      <w:r w:rsidRPr="00AD5609">
        <w:rPr>
          <w:sz w:val="28"/>
          <w:szCs w:val="28"/>
        </w:rPr>
        <w:t>2. Порядок рассмотрения проекта бюджета муниципального района, утверждения и исполнения бюджета, осуществления контроля за его исполнением и утверждением отчета об исполнении бюджета устанавливается Положением о бюджетном устройстве и бюджетном процессе в муниципальном районе, утверждаемым Собранием депутатов.</w:t>
      </w:r>
    </w:p>
    <w:p w:rsidR="00526296" w:rsidRPr="00AD5609" w:rsidRDefault="00526296" w:rsidP="00526296">
      <w:pPr>
        <w:ind w:firstLine="709"/>
        <w:jc w:val="both"/>
        <w:rPr>
          <w:sz w:val="28"/>
          <w:szCs w:val="28"/>
        </w:rPr>
      </w:pPr>
      <w:r w:rsidRPr="00AD5609">
        <w:rPr>
          <w:sz w:val="28"/>
          <w:szCs w:val="28"/>
        </w:rPr>
        <w:t xml:space="preserve">3.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 </w:t>
      </w:r>
    </w:p>
    <w:p w:rsidR="00526296" w:rsidRPr="00AD5609" w:rsidRDefault="00526296" w:rsidP="00526296">
      <w:pPr>
        <w:ind w:firstLine="709"/>
        <w:jc w:val="both"/>
        <w:rPr>
          <w:sz w:val="28"/>
          <w:szCs w:val="28"/>
        </w:rPr>
      </w:pPr>
      <w:r w:rsidRPr="00AD5609">
        <w:rPr>
          <w:sz w:val="28"/>
          <w:szCs w:val="28"/>
        </w:rPr>
        <w:t>После опубликования не более чем через 15 дней проект местного бюджета, отчет о его исполнении выносится на публичные слушания. Результаты публичных слушаний подлежат опубликованию.</w:t>
      </w:r>
    </w:p>
    <w:p w:rsidR="00526296" w:rsidRPr="00AD5609" w:rsidRDefault="00526296" w:rsidP="00526296">
      <w:pPr>
        <w:ind w:firstLine="709"/>
        <w:jc w:val="both"/>
        <w:rPr>
          <w:sz w:val="28"/>
          <w:szCs w:val="28"/>
        </w:rPr>
      </w:pPr>
      <w:r w:rsidRPr="00AD5609">
        <w:rPr>
          <w:rFonts w:eastAsiaTheme="minorHAnsi"/>
          <w:sz w:val="28"/>
          <w:szCs w:val="28"/>
          <w:lang w:eastAsia="en-US"/>
        </w:rPr>
        <w:t>4. Выравнивание бюджетной обеспеченности муниципальных районов осуществляется путем предоставления бюджетам муниципальных районов дотаций на выравнивание бюджетной обеспеченности муниципальных районов из бюджета Республики Дагестан в соответствии с Бюджетным кодексом Российской Федерации и принимаемыми в соответствии с ним законами Республики Дагестан.</w:t>
      </w:r>
    </w:p>
    <w:p w:rsidR="00526296" w:rsidRPr="00AD5609" w:rsidRDefault="00526296" w:rsidP="005621D2">
      <w:pPr>
        <w:pStyle w:val="ConsNonformat"/>
        <w:keepLines/>
        <w:ind w:firstLine="709"/>
        <w:jc w:val="both"/>
        <w:rPr>
          <w:rFonts w:ascii="Times New Roman" w:hAnsi="Times New Roman" w:cs="Times New Roman"/>
          <w:b/>
          <w:kern w:val="2"/>
          <w:sz w:val="28"/>
          <w:szCs w:val="28"/>
        </w:rPr>
      </w:pPr>
    </w:p>
    <w:p w:rsidR="00526296" w:rsidRPr="00AD5609" w:rsidRDefault="00526296" w:rsidP="005621D2">
      <w:pPr>
        <w:pStyle w:val="ConsNonformat"/>
        <w:keepLines/>
        <w:ind w:firstLine="709"/>
        <w:jc w:val="both"/>
        <w:rPr>
          <w:rFonts w:ascii="Times New Roman" w:hAnsi="Times New Roman" w:cs="Times New Roman"/>
          <w:b/>
          <w:kern w:val="2"/>
          <w:sz w:val="28"/>
          <w:szCs w:val="28"/>
        </w:rPr>
      </w:pPr>
    </w:p>
    <w:p w:rsidR="005621D2" w:rsidRPr="00AD5609" w:rsidRDefault="005621D2" w:rsidP="007D53A4">
      <w:pPr>
        <w:ind w:firstLine="708"/>
        <w:jc w:val="both"/>
        <w:rPr>
          <w:b/>
          <w:bCs/>
          <w:sz w:val="28"/>
          <w:szCs w:val="28"/>
        </w:rPr>
      </w:pPr>
      <w:r w:rsidRPr="00AD5609">
        <w:rPr>
          <w:b/>
          <w:sz w:val="28"/>
          <w:szCs w:val="28"/>
        </w:rPr>
        <w:t>Статья 59</w:t>
      </w:r>
      <w:r w:rsidRPr="00AD5609">
        <w:rPr>
          <w:sz w:val="28"/>
          <w:szCs w:val="28"/>
        </w:rPr>
        <w:t>.</w:t>
      </w:r>
      <w:r w:rsidRPr="00AD5609">
        <w:rPr>
          <w:b/>
          <w:bCs/>
          <w:sz w:val="28"/>
          <w:szCs w:val="28"/>
        </w:rPr>
        <w:t xml:space="preserve"> Местные налоги и сборы</w:t>
      </w:r>
      <w:r w:rsidR="00CC115B" w:rsidRPr="00AD5609">
        <w:rPr>
          <w:b/>
          <w:bCs/>
          <w:sz w:val="28"/>
          <w:szCs w:val="28"/>
        </w:rPr>
        <w:t xml:space="preserve">  - исключена</w:t>
      </w:r>
    </w:p>
    <w:p w:rsidR="007D53A4" w:rsidRDefault="007D53A4" w:rsidP="007D53A4">
      <w:pPr>
        <w:pStyle w:val="23"/>
        <w:keepLines/>
        <w:widowControl w:val="0"/>
        <w:spacing w:after="0" w:line="240" w:lineRule="auto"/>
        <w:ind w:left="0"/>
        <w:jc w:val="both"/>
        <w:rPr>
          <w:b/>
          <w:bCs/>
          <w:sz w:val="28"/>
          <w:szCs w:val="28"/>
        </w:rPr>
      </w:pPr>
    </w:p>
    <w:p w:rsidR="005621D2" w:rsidRPr="00AD5609" w:rsidRDefault="005621D2" w:rsidP="007D53A4">
      <w:pPr>
        <w:pStyle w:val="23"/>
        <w:keepLines/>
        <w:widowControl w:val="0"/>
        <w:spacing w:after="0" w:line="240" w:lineRule="auto"/>
        <w:ind w:left="708"/>
        <w:jc w:val="both"/>
        <w:rPr>
          <w:b/>
          <w:bCs/>
          <w:kern w:val="2"/>
          <w:sz w:val="28"/>
          <w:szCs w:val="28"/>
        </w:rPr>
      </w:pPr>
      <w:r w:rsidRPr="00AD5609">
        <w:rPr>
          <w:b/>
          <w:kern w:val="2"/>
          <w:sz w:val="28"/>
          <w:szCs w:val="28"/>
        </w:rPr>
        <w:t>Статья 60.</w:t>
      </w:r>
      <w:r w:rsidRPr="00AD5609">
        <w:rPr>
          <w:b/>
          <w:bCs/>
          <w:kern w:val="2"/>
          <w:sz w:val="28"/>
          <w:szCs w:val="28"/>
        </w:rPr>
        <w:t xml:space="preserve"> Порядок финансирования переданных государственных полномочий</w:t>
      </w:r>
    </w:p>
    <w:p w:rsidR="0085151B" w:rsidRPr="00AD5609" w:rsidRDefault="0085151B" w:rsidP="005621D2">
      <w:pPr>
        <w:pStyle w:val="23"/>
        <w:keepLines/>
        <w:widowControl w:val="0"/>
        <w:spacing w:after="0" w:line="240" w:lineRule="auto"/>
        <w:ind w:left="0" w:firstLine="709"/>
        <w:jc w:val="both"/>
        <w:rPr>
          <w:b/>
          <w:bCs/>
          <w:kern w:val="2"/>
          <w:sz w:val="28"/>
          <w:szCs w:val="28"/>
        </w:rPr>
      </w:pPr>
    </w:p>
    <w:p w:rsidR="005621D2" w:rsidRPr="00AD5609" w:rsidRDefault="005621D2" w:rsidP="005621D2">
      <w:pPr>
        <w:autoSpaceDE w:val="0"/>
        <w:autoSpaceDN w:val="0"/>
        <w:adjustRightInd w:val="0"/>
        <w:ind w:firstLine="709"/>
        <w:jc w:val="both"/>
        <w:outlineLvl w:val="1"/>
        <w:rPr>
          <w:sz w:val="28"/>
          <w:szCs w:val="28"/>
        </w:rPr>
      </w:pPr>
      <w:r w:rsidRPr="00AD5609">
        <w:rPr>
          <w:sz w:val="28"/>
          <w:szCs w:val="28"/>
        </w:rPr>
        <w:t>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муниципального района субвенций из соответствующих бюджетов.</w:t>
      </w:r>
    </w:p>
    <w:p w:rsidR="005621D2" w:rsidRPr="00AD5609" w:rsidRDefault="005621D2" w:rsidP="005621D2">
      <w:pPr>
        <w:pStyle w:val="23"/>
        <w:keepLines/>
        <w:widowControl w:val="0"/>
        <w:spacing w:after="0" w:line="240" w:lineRule="auto"/>
        <w:ind w:left="0" w:firstLine="709"/>
        <w:jc w:val="both"/>
        <w:rPr>
          <w:kern w:val="2"/>
          <w:sz w:val="28"/>
          <w:szCs w:val="28"/>
        </w:rPr>
      </w:pPr>
    </w:p>
    <w:p w:rsidR="003135E8" w:rsidRPr="00AD5609" w:rsidRDefault="003135E8" w:rsidP="007D53A4">
      <w:pPr>
        <w:ind w:left="708" w:firstLine="1"/>
        <w:jc w:val="both"/>
        <w:rPr>
          <w:rFonts w:eastAsiaTheme="minorHAnsi"/>
          <w:b/>
          <w:sz w:val="28"/>
          <w:szCs w:val="28"/>
          <w:lang w:eastAsia="en-US"/>
        </w:rPr>
      </w:pPr>
      <w:r w:rsidRPr="00AD5609">
        <w:rPr>
          <w:rFonts w:eastAsiaTheme="minorHAnsi"/>
          <w:b/>
          <w:sz w:val="28"/>
          <w:szCs w:val="28"/>
          <w:lang w:eastAsia="en-US"/>
        </w:rPr>
        <w:t>Статья 60.1. Предоставление субвенций местным бюджетам на осуществление органами местного самоуправления государственных полномочий</w:t>
      </w:r>
    </w:p>
    <w:p w:rsidR="003135E8" w:rsidRPr="00AD5609" w:rsidRDefault="003135E8" w:rsidP="003135E8">
      <w:pPr>
        <w:ind w:firstLine="709"/>
        <w:jc w:val="both"/>
        <w:rPr>
          <w:rFonts w:eastAsiaTheme="minorHAnsi"/>
          <w:sz w:val="28"/>
          <w:szCs w:val="28"/>
          <w:lang w:eastAsia="en-US"/>
        </w:rPr>
      </w:pPr>
    </w:p>
    <w:p w:rsidR="003135E8" w:rsidRPr="00AD5609" w:rsidRDefault="003135E8" w:rsidP="003135E8">
      <w:pPr>
        <w:ind w:firstLine="709"/>
        <w:jc w:val="both"/>
        <w:rPr>
          <w:rFonts w:eastAsiaTheme="minorHAnsi"/>
          <w:sz w:val="28"/>
          <w:szCs w:val="28"/>
          <w:lang w:eastAsia="en-US"/>
        </w:rPr>
      </w:pPr>
      <w:r w:rsidRPr="00AD5609">
        <w:rPr>
          <w:rFonts w:eastAsiaTheme="minorHAnsi"/>
          <w:sz w:val="28"/>
          <w:szCs w:val="28"/>
          <w:lang w:eastAsia="en-US"/>
        </w:rPr>
        <w:t>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Республики Дагестан в соответствии с Бюджетным кодексом Российской Федерации.</w:t>
      </w:r>
    </w:p>
    <w:p w:rsidR="003135E8" w:rsidRPr="00AD5609" w:rsidRDefault="003135E8" w:rsidP="003135E8">
      <w:pPr>
        <w:ind w:firstLine="709"/>
        <w:jc w:val="both"/>
        <w:rPr>
          <w:rFonts w:eastAsiaTheme="minorHAnsi"/>
          <w:sz w:val="28"/>
          <w:szCs w:val="28"/>
          <w:lang w:eastAsia="en-US"/>
        </w:rPr>
      </w:pPr>
      <w:r w:rsidRPr="00AD5609">
        <w:rPr>
          <w:rFonts w:eastAsiaTheme="minorHAnsi"/>
          <w:sz w:val="28"/>
          <w:szCs w:val="28"/>
          <w:lang w:eastAsia="en-US"/>
        </w:rPr>
        <w:t>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кодексом Российской Федерации.</w:t>
      </w:r>
    </w:p>
    <w:p w:rsidR="003135E8" w:rsidRPr="00AD5609" w:rsidRDefault="003135E8" w:rsidP="003135E8">
      <w:pPr>
        <w:ind w:firstLine="709"/>
        <w:jc w:val="both"/>
        <w:rPr>
          <w:rFonts w:eastAsiaTheme="minorHAnsi"/>
          <w:sz w:val="28"/>
          <w:szCs w:val="28"/>
          <w:lang w:eastAsia="en-US"/>
        </w:rPr>
      </w:pPr>
      <w:r w:rsidRPr="00AD5609">
        <w:rPr>
          <w:rFonts w:eastAsiaTheme="minorHAnsi"/>
          <w:sz w:val="28"/>
          <w:szCs w:val="28"/>
          <w:lang w:eastAsia="en-US"/>
        </w:rPr>
        <w:t>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Республики Дагестан, осуществляется за счет средств бюджетов Республики Дагестан путем предоставления субвенций местным бюджетам из бюджетов Республики Дагестан в соответствии с Бюджетным кодексом Российской Федерации и принимаемыми в соответствии с ним законами Республики Дагестан.».</w:t>
      </w:r>
    </w:p>
    <w:p w:rsidR="003135E8" w:rsidRPr="00AD5609" w:rsidRDefault="003135E8" w:rsidP="003135E8">
      <w:pPr>
        <w:ind w:firstLine="709"/>
        <w:jc w:val="both"/>
        <w:rPr>
          <w:rFonts w:eastAsiaTheme="minorHAnsi"/>
          <w:sz w:val="28"/>
          <w:szCs w:val="28"/>
          <w:lang w:eastAsia="en-US"/>
        </w:rPr>
      </w:pPr>
    </w:p>
    <w:p w:rsidR="003135E8" w:rsidRPr="00AD5609" w:rsidRDefault="003135E8" w:rsidP="003135E8">
      <w:pPr>
        <w:ind w:firstLine="709"/>
        <w:jc w:val="both"/>
        <w:rPr>
          <w:rFonts w:eastAsiaTheme="minorHAnsi"/>
          <w:b/>
          <w:sz w:val="28"/>
          <w:szCs w:val="28"/>
          <w:lang w:eastAsia="en-US"/>
        </w:rPr>
      </w:pPr>
      <w:r w:rsidRPr="00AD5609">
        <w:rPr>
          <w:rFonts w:eastAsiaTheme="minorHAnsi"/>
          <w:b/>
          <w:sz w:val="28"/>
          <w:szCs w:val="28"/>
          <w:lang w:eastAsia="en-US"/>
        </w:rPr>
        <w:t xml:space="preserve">Статья 60.2. Субсидии и иные межбюджетные трансферты, </w:t>
      </w:r>
    </w:p>
    <w:p w:rsidR="003135E8" w:rsidRPr="00AD5609" w:rsidRDefault="003135E8" w:rsidP="007D53A4">
      <w:pPr>
        <w:ind w:left="708"/>
        <w:jc w:val="both"/>
        <w:rPr>
          <w:rFonts w:eastAsiaTheme="minorHAnsi"/>
          <w:b/>
          <w:sz w:val="28"/>
          <w:szCs w:val="28"/>
          <w:lang w:eastAsia="en-US"/>
        </w:rPr>
      </w:pPr>
      <w:r w:rsidRPr="00AD5609">
        <w:rPr>
          <w:rFonts w:eastAsiaTheme="minorHAnsi"/>
          <w:b/>
          <w:sz w:val="28"/>
          <w:szCs w:val="28"/>
          <w:lang w:eastAsia="en-US"/>
        </w:rPr>
        <w:t>предоставляемые местным бюджетам из бюджетов субъектов Российской Федерации</w:t>
      </w:r>
    </w:p>
    <w:p w:rsidR="003135E8" w:rsidRPr="00AD5609" w:rsidRDefault="003135E8" w:rsidP="003135E8">
      <w:pPr>
        <w:ind w:firstLine="709"/>
        <w:jc w:val="both"/>
        <w:rPr>
          <w:rFonts w:eastAsiaTheme="minorHAnsi"/>
          <w:sz w:val="28"/>
          <w:szCs w:val="28"/>
          <w:lang w:eastAsia="en-US"/>
        </w:rPr>
      </w:pPr>
    </w:p>
    <w:p w:rsidR="003135E8" w:rsidRPr="00AD5609" w:rsidRDefault="003135E8" w:rsidP="003135E8">
      <w:pPr>
        <w:ind w:firstLine="709"/>
        <w:jc w:val="both"/>
        <w:rPr>
          <w:rFonts w:eastAsiaTheme="minorHAnsi"/>
          <w:sz w:val="28"/>
          <w:szCs w:val="28"/>
          <w:lang w:eastAsia="en-US"/>
        </w:rPr>
      </w:pPr>
      <w:r w:rsidRPr="00AD5609">
        <w:rPr>
          <w:rFonts w:eastAsiaTheme="minorHAnsi"/>
          <w:sz w:val="28"/>
          <w:szCs w:val="28"/>
          <w:lang w:eastAsia="en-US"/>
        </w:rPr>
        <w:t>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кодексом Российской Федерации и принимаемыми в соответствии с ним законами Республики Дагестан.</w:t>
      </w:r>
    </w:p>
    <w:p w:rsidR="003135E8" w:rsidRPr="00AD5609" w:rsidRDefault="003135E8" w:rsidP="003135E8">
      <w:pPr>
        <w:keepNext/>
        <w:ind w:firstLine="709"/>
        <w:jc w:val="both"/>
        <w:outlineLvl w:val="1"/>
        <w:rPr>
          <w:rFonts w:eastAsiaTheme="minorHAnsi"/>
          <w:sz w:val="28"/>
          <w:szCs w:val="28"/>
          <w:lang w:eastAsia="en-US"/>
        </w:rPr>
      </w:pPr>
      <w:r w:rsidRPr="00AD5609">
        <w:rPr>
          <w:rFonts w:eastAsiaTheme="minorHAnsi"/>
          <w:sz w:val="28"/>
          <w:szCs w:val="28"/>
          <w:lang w:eastAsia="en-US"/>
        </w:rPr>
        <w:t>2. В случаях и порядке, установленных законами Республики Дагестан в соответствии с Бюджетным кодексом Российской Федерации и принимаемыми в соответствии с ними иными нормативными правовыми актами органов государственной власти Республики Дагестан, местным бюджетам могут быть предоставлены иные межбюджетные трансферты из бюджета Республики Дагестан.</w:t>
      </w:r>
    </w:p>
    <w:p w:rsidR="003135E8" w:rsidRPr="00AD5609" w:rsidRDefault="003135E8" w:rsidP="00716E42">
      <w:pPr>
        <w:ind w:firstLine="360"/>
        <w:jc w:val="center"/>
        <w:rPr>
          <w:sz w:val="28"/>
          <w:szCs w:val="28"/>
        </w:rPr>
      </w:pPr>
    </w:p>
    <w:p w:rsidR="00716E42" w:rsidRPr="007D53A4" w:rsidRDefault="00716E42" w:rsidP="007D53A4">
      <w:pPr>
        <w:ind w:firstLine="708"/>
        <w:rPr>
          <w:b/>
          <w:sz w:val="28"/>
          <w:szCs w:val="28"/>
        </w:rPr>
      </w:pPr>
      <w:r w:rsidRPr="007D53A4">
        <w:rPr>
          <w:b/>
          <w:sz w:val="28"/>
          <w:szCs w:val="28"/>
        </w:rPr>
        <w:t>Статья 61. Закупки для обеспечения муниципальных нужд</w:t>
      </w:r>
    </w:p>
    <w:p w:rsidR="00716E42" w:rsidRPr="00AD5609" w:rsidRDefault="00716E42" w:rsidP="00716E42">
      <w:pPr>
        <w:ind w:firstLine="360"/>
        <w:jc w:val="center"/>
        <w:rPr>
          <w:sz w:val="28"/>
          <w:szCs w:val="28"/>
        </w:rPr>
      </w:pPr>
    </w:p>
    <w:p w:rsidR="00716E42" w:rsidRPr="00AD5609" w:rsidRDefault="00716E42" w:rsidP="00716E42">
      <w:pPr>
        <w:ind w:firstLine="360"/>
        <w:jc w:val="both"/>
        <w:rPr>
          <w:sz w:val="28"/>
          <w:szCs w:val="28"/>
        </w:rPr>
      </w:pPr>
      <w:r w:rsidRPr="00AD5609">
        <w:rPr>
          <w:sz w:val="28"/>
          <w:szCs w:val="28"/>
        </w:rPr>
        <w:t xml:space="preserve">1. Закупки товаров, работ, услуг для обеспечения муниципальных нужд осуществляются в соответствии с законодательством Российской Федерации </w:t>
      </w:r>
      <w:r w:rsidRPr="00AD5609">
        <w:rPr>
          <w:sz w:val="28"/>
          <w:szCs w:val="28"/>
        </w:rPr>
        <w:lastRenderedPageBreak/>
        <w:t>о контрактной системе в сфере закупок товаров, работ, услуг для обеспечения государственных и муниципальных нужд.</w:t>
      </w:r>
    </w:p>
    <w:p w:rsidR="00716E42" w:rsidRPr="00AD5609" w:rsidRDefault="00716E42" w:rsidP="00652705">
      <w:pPr>
        <w:autoSpaceDE w:val="0"/>
        <w:autoSpaceDN w:val="0"/>
        <w:adjustRightInd w:val="0"/>
        <w:ind w:firstLine="360"/>
        <w:jc w:val="both"/>
        <w:rPr>
          <w:sz w:val="28"/>
          <w:szCs w:val="28"/>
        </w:rPr>
      </w:pPr>
      <w:r w:rsidRPr="00AD5609">
        <w:rPr>
          <w:sz w:val="28"/>
          <w:szCs w:val="28"/>
        </w:rPr>
        <w:t>2. Закупки товаров, работ, услуг для обеспечения муниципальных нужд осуществляются за счет средств местного бюджета.</w:t>
      </w:r>
    </w:p>
    <w:p w:rsidR="005621D2" w:rsidRPr="00AD5609" w:rsidRDefault="005621D2" w:rsidP="005621D2">
      <w:pPr>
        <w:pStyle w:val="23"/>
        <w:spacing w:after="0" w:line="240" w:lineRule="auto"/>
        <w:ind w:left="0" w:firstLine="709"/>
        <w:jc w:val="both"/>
        <w:rPr>
          <w:sz w:val="28"/>
          <w:szCs w:val="28"/>
        </w:rPr>
      </w:pPr>
    </w:p>
    <w:p w:rsidR="005621D2" w:rsidRPr="00AD5609" w:rsidRDefault="005621D2" w:rsidP="005621D2">
      <w:pPr>
        <w:pStyle w:val="23"/>
        <w:keepLines/>
        <w:widowControl w:val="0"/>
        <w:spacing w:after="0" w:line="240" w:lineRule="auto"/>
        <w:ind w:left="0" w:firstLine="709"/>
        <w:jc w:val="both"/>
        <w:rPr>
          <w:b/>
          <w:bCs/>
          <w:kern w:val="2"/>
          <w:sz w:val="28"/>
          <w:szCs w:val="28"/>
        </w:rPr>
      </w:pPr>
      <w:r w:rsidRPr="00AD5609">
        <w:rPr>
          <w:b/>
          <w:kern w:val="2"/>
          <w:sz w:val="28"/>
          <w:szCs w:val="28"/>
        </w:rPr>
        <w:t>Статья 62.</w:t>
      </w:r>
      <w:r w:rsidRPr="00AD5609">
        <w:rPr>
          <w:b/>
          <w:bCs/>
          <w:kern w:val="2"/>
          <w:sz w:val="28"/>
          <w:szCs w:val="28"/>
        </w:rPr>
        <w:t xml:space="preserve"> Муниципальные заимствования</w:t>
      </w:r>
    </w:p>
    <w:p w:rsidR="0085151B" w:rsidRPr="00AD5609" w:rsidRDefault="0085151B" w:rsidP="005621D2">
      <w:pPr>
        <w:pStyle w:val="23"/>
        <w:keepLines/>
        <w:widowControl w:val="0"/>
        <w:spacing w:after="0" w:line="240" w:lineRule="auto"/>
        <w:ind w:left="0" w:firstLine="709"/>
        <w:jc w:val="both"/>
        <w:rPr>
          <w:b/>
          <w:bCs/>
          <w:kern w:val="2"/>
          <w:sz w:val="28"/>
          <w:szCs w:val="28"/>
        </w:rPr>
      </w:pPr>
    </w:p>
    <w:p w:rsidR="005621D2" w:rsidRPr="00AD5609" w:rsidRDefault="005621D2" w:rsidP="005621D2">
      <w:pPr>
        <w:ind w:firstLine="709"/>
        <w:jc w:val="both"/>
        <w:rPr>
          <w:bCs/>
          <w:sz w:val="28"/>
          <w:szCs w:val="28"/>
        </w:rPr>
      </w:pPr>
      <w:r w:rsidRPr="00AD5609">
        <w:rPr>
          <w:bCs/>
          <w:sz w:val="28"/>
          <w:szCs w:val="28"/>
        </w:rPr>
        <w:t>Муниципальный район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муниципального района.</w:t>
      </w:r>
    </w:p>
    <w:p w:rsidR="005621D2" w:rsidRPr="00AD5609" w:rsidRDefault="005621D2" w:rsidP="005621D2">
      <w:pPr>
        <w:keepLines/>
        <w:widowControl w:val="0"/>
        <w:ind w:firstLine="709"/>
        <w:jc w:val="both"/>
        <w:rPr>
          <w:b/>
          <w:caps/>
          <w:kern w:val="2"/>
          <w:sz w:val="28"/>
          <w:szCs w:val="28"/>
        </w:rPr>
      </w:pPr>
    </w:p>
    <w:p w:rsidR="005621D2" w:rsidRPr="00AD5609" w:rsidRDefault="005621D2" w:rsidP="00BB739B">
      <w:pPr>
        <w:keepLines/>
        <w:widowControl w:val="0"/>
        <w:ind w:left="708"/>
        <w:rPr>
          <w:b/>
          <w:sz w:val="28"/>
          <w:szCs w:val="28"/>
        </w:rPr>
      </w:pPr>
      <w:r w:rsidRPr="00AD5609">
        <w:rPr>
          <w:b/>
          <w:caps/>
          <w:kern w:val="2"/>
          <w:sz w:val="28"/>
          <w:szCs w:val="28"/>
        </w:rPr>
        <w:t>ГЛАВА</w:t>
      </w:r>
      <w:r w:rsidRPr="00AD5609">
        <w:rPr>
          <w:sz w:val="28"/>
          <w:szCs w:val="28"/>
        </w:rPr>
        <w:t> 8</w:t>
      </w:r>
      <w:r w:rsidRPr="00AD5609">
        <w:rPr>
          <w:b/>
          <w:caps/>
          <w:kern w:val="2"/>
          <w:sz w:val="28"/>
          <w:szCs w:val="28"/>
        </w:rPr>
        <w:t>. Гарантии прав граждан на местное самоуправление и ОТВЕТСТВЕННОСТЬ ОРГАНОВ местного САМОУПРАВЛЕНИЯ И ДОЛЖНОСТНЫХ ЛИЦ местного самоуправления муниципального района</w:t>
      </w:r>
    </w:p>
    <w:p w:rsidR="0085151B" w:rsidRPr="00AD5609" w:rsidRDefault="0085151B" w:rsidP="005621D2">
      <w:pPr>
        <w:keepLines/>
        <w:widowControl w:val="0"/>
        <w:jc w:val="center"/>
        <w:rPr>
          <w:b/>
          <w:sz w:val="28"/>
          <w:szCs w:val="28"/>
        </w:rPr>
      </w:pPr>
    </w:p>
    <w:p w:rsidR="005621D2" w:rsidRPr="00AD5609" w:rsidRDefault="005621D2" w:rsidP="007D53A4">
      <w:pPr>
        <w:pStyle w:val="a5"/>
        <w:keepLines/>
        <w:widowControl w:val="0"/>
        <w:spacing w:after="0"/>
        <w:ind w:left="708" w:firstLine="1"/>
        <w:jc w:val="both"/>
        <w:rPr>
          <w:b/>
          <w:bCs/>
          <w:kern w:val="2"/>
          <w:sz w:val="28"/>
          <w:szCs w:val="28"/>
        </w:rPr>
      </w:pPr>
      <w:r w:rsidRPr="00AD5609">
        <w:rPr>
          <w:b/>
          <w:kern w:val="2"/>
          <w:sz w:val="28"/>
          <w:szCs w:val="28"/>
        </w:rPr>
        <w:t>Статья 63.</w:t>
      </w:r>
      <w:r w:rsidR="004F5CB6">
        <w:rPr>
          <w:b/>
          <w:bCs/>
          <w:kern w:val="2"/>
          <w:sz w:val="28"/>
          <w:szCs w:val="28"/>
        </w:rPr>
        <w:t xml:space="preserve"> </w:t>
      </w:r>
      <w:r w:rsidRPr="00AD5609">
        <w:rPr>
          <w:b/>
          <w:bCs/>
          <w:kern w:val="2"/>
          <w:sz w:val="28"/>
          <w:szCs w:val="28"/>
        </w:rPr>
        <w:t>Гарантии прав граждан на осуществление местного самоуправления в муниципальном районе</w:t>
      </w:r>
    </w:p>
    <w:p w:rsidR="0085151B" w:rsidRPr="00AD5609" w:rsidRDefault="0085151B" w:rsidP="005621D2">
      <w:pPr>
        <w:pStyle w:val="a5"/>
        <w:keepLines/>
        <w:widowControl w:val="0"/>
        <w:spacing w:after="0"/>
        <w:ind w:firstLine="709"/>
        <w:jc w:val="both"/>
        <w:rPr>
          <w:b/>
          <w:bCs/>
          <w:kern w:val="2"/>
          <w:sz w:val="28"/>
          <w:szCs w:val="28"/>
        </w:rPr>
      </w:pP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1. На территории муниципального района действуют и обеспечиваются все гарантии прав граждан на осуществление местного самоуправления, установленные Конституцией Российской Федерации, федеральными законами, законами Республики Дагестан.</w:t>
      </w:r>
    </w:p>
    <w:p w:rsidR="005621D2" w:rsidRPr="00AD5609" w:rsidRDefault="005621D2" w:rsidP="005621D2">
      <w:pPr>
        <w:pStyle w:val="ConsNormal"/>
        <w:widowControl/>
        <w:ind w:firstLine="709"/>
        <w:jc w:val="both"/>
        <w:rPr>
          <w:rFonts w:ascii="Times New Roman" w:hAnsi="Times New Roman" w:cs="Times New Roman"/>
          <w:sz w:val="28"/>
          <w:szCs w:val="28"/>
        </w:rPr>
      </w:pPr>
      <w:r w:rsidRPr="00AD5609">
        <w:rPr>
          <w:rFonts w:ascii="Times New Roman" w:hAnsi="Times New Roman" w:cs="Times New Roman"/>
          <w:sz w:val="28"/>
          <w:szCs w:val="28"/>
        </w:rPr>
        <w:t>2. Органы местного самоуправления обязаны принимать все предусмотренные законодательством меры по защите прав населения на местное самоуправление. Глава муниципального района обязан обжаловать в установленном законом порядке правовые акты федеральных органов государственной власти или органов государственной власти Республики Дагестан, выходящие за пределы их компетенции, нарушающие права и законные интересы населения муниципального района.</w:t>
      </w:r>
    </w:p>
    <w:p w:rsidR="005621D2" w:rsidRPr="00AD5609" w:rsidRDefault="005621D2" w:rsidP="005621D2">
      <w:pPr>
        <w:pStyle w:val="3"/>
        <w:ind w:firstLine="709"/>
        <w:jc w:val="both"/>
        <w:rPr>
          <w:b w:val="0"/>
          <w:iCs/>
          <w:sz w:val="28"/>
          <w:szCs w:val="28"/>
        </w:rPr>
      </w:pPr>
    </w:p>
    <w:p w:rsidR="005621D2" w:rsidRPr="00AD5609" w:rsidRDefault="005621D2" w:rsidP="007D53A4">
      <w:pPr>
        <w:pStyle w:val="3"/>
        <w:ind w:left="708" w:firstLine="1"/>
        <w:jc w:val="both"/>
        <w:rPr>
          <w:iCs/>
          <w:sz w:val="28"/>
          <w:szCs w:val="28"/>
        </w:rPr>
      </w:pPr>
      <w:r w:rsidRPr="00AD5609">
        <w:rPr>
          <w:iCs/>
          <w:sz w:val="28"/>
          <w:szCs w:val="28"/>
        </w:rPr>
        <w:t>Статья 64. Ответственность органов местного самоуправления и должностных лиц местного самоуправления</w:t>
      </w:r>
    </w:p>
    <w:p w:rsidR="0085151B" w:rsidRPr="00AD5609" w:rsidRDefault="0085151B" w:rsidP="0085151B">
      <w:pPr>
        <w:rPr>
          <w:sz w:val="28"/>
          <w:szCs w:val="28"/>
        </w:rPr>
      </w:pPr>
    </w:p>
    <w:p w:rsidR="005621D2" w:rsidRPr="00AD5609" w:rsidRDefault="005621D2" w:rsidP="005621D2">
      <w:pPr>
        <w:ind w:firstLine="709"/>
        <w:jc w:val="both"/>
        <w:rPr>
          <w:sz w:val="28"/>
          <w:szCs w:val="28"/>
        </w:rPr>
      </w:pPr>
      <w:r w:rsidRPr="00AD5609">
        <w:rPr>
          <w:sz w:val="28"/>
          <w:szCs w:val="28"/>
        </w:rPr>
        <w:t>Органы местного самоуправления и должностные лица местного самоуправления несут ответственность перед населением муниципального района, государством, физическими и юридическими лицами в соответствии с федеральными законами.</w:t>
      </w:r>
    </w:p>
    <w:p w:rsidR="005621D2" w:rsidRPr="00AD5609" w:rsidRDefault="005621D2" w:rsidP="005621D2">
      <w:pPr>
        <w:pStyle w:val="23"/>
        <w:spacing w:after="0" w:line="240" w:lineRule="auto"/>
        <w:ind w:left="0" w:firstLine="709"/>
        <w:jc w:val="both"/>
        <w:rPr>
          <w:sz w:val="28"/>
          <w:szCs w:val="28"/>
        </w:rPr>
      </w:pPr>
    </w:p>
    <w:p w:rsidR="005621D2" w:rsidRPr="00AD5609" w:rsidRDefault="005621D2" w:rsidP="007D53A4">
      <w:pPr>
        <w:ind w:left="708" w:firstLine="1"/>
        <w:jc w:val="both"/>
        <w:rPr>
          <w:b/>
          <w:sz w:val="28"/>
          <w:szCs w:val="28"/>
        </w:rPr>
      </w:pPr>
      <w:r w:rsidRPr="00AD5609">
        <w:rPr>
          <w:b/>
          <w:sz w:val="28"/>
          <w:szCs w:val="28"/>
        </w:rPr>
        <w:t>Статья 65. Ответственность органов местного самоуправления муниципального района, депутатов муниципального района и Главы муниципального района перед населением</w:t>
      </w:r>
    </w:p>
    <w:p w:rsidR="0085151B" w:rsidRPr="00AD5609" w:rsidRDefault="0085151B" w:rsidP="005621D2">
      <w:pPr>
        <w:ind w:firstLine="709"/>
        <w:jc w:val="both"/>
        <w:rPr>
          <w:b/>
          <w:sz w:val="28"/>
          <w:szCs w:val="28"/>
        </w:rPr>
      </w:pPr>
    </w:p>
    <w:p w:rsidR="005621D2" w:rsidRPr="00AD5609" w:rsidRDefault="005621D2" w:rsidP="005621D2">
      <w:pPr>
        <w:ind w:firstLine="709"/>
        <w:jc w:val="both"/>
        <w:rPr>
          <w:sz w:val="28"/>
          <w:szCs w:val="28"/>
        </w:rPr>
      </w:pPr>
      <w:r w:rsidRPr="00AD5609">
        <w:rPr>
          <w:sz w:val="28"/>
          <w:szCs w:val="28"/>
        </w:rPr>
        <w:lastRenderedPageBreak/>
        <w:t>1. Основания наступления ответственности органов местного самоуправления, депутатов и Главы муниципального района перед населением муниципального района определяется настоящим уставом в соответствии с Федеральным законом от 06.10.2003 №131-ФЗ.</w:t>
      </w:r>
    </w:p>
    <w:p w:rsidR="005621D2" w:rsidRPr="00AD5609" w:rsidRDefault="005621D2" w:rsidP="005621D2">
      <w:pPr>
        <w:ind w:firstLine="709"/>
        <w:jc w:val="both"/>
        <w:rPr>
          <w:sz w:val="28"/>
          <w:szCs w:val="28"/>
        </w:rPr>
      </w:pPr>
      <w:r w:rsidRPr="00AD5609">
        <w:rPr>
          <w:sz w:val="28"/>
          <w:szCs w:val="28"/>
        </w:rPr>
        <w:t>2. Население муниципального района вправе отозвать главу муниципального района в соответствии с федеральным законодательством и настоящим уставом.</w:t>
      </w:r>
    </w:p>
    <w:p w:rsidR="005621D2" w:rsidRPr="00AD5609" w:rsidRDefault="005621D2" w:rsidP="005621D2">
      <w:pPr>
        <w:pStyle w:val="a3"/>
        <w:keepLines/>
        <w:widowControl w:val="0"/>
        <w:spacing w:after="0"/>
        <w:ind w:left="0" w:firstLine="709"/>
        <w:jc w:val="both"/>
        <w:rPr>
          <w:b/>
          <w:bCs/>
          <w:kern w:val="2"/>
          <w:sz w:val="28"/>
          <w:szCs w:val="28"/>
        </w:rPr>
      </w:pPr>
    </w:p>
    <w:p w:rsidR="005621D2" w:rsidRPr="00AD5609" w:rsidRDefault="005621D2" w:rsidP="007D53A4">
      <w:pPr>
        <w:pStyle w:val="a3"/>
        <w:keepLines/>
        <w:widowControl w:val="0"/>
        <w:spacing w:after="0"/>
        <w:ind w:left="708" w:firstLine="1"/>
        <w:jc w:val="both"/>
        <w:rPr>
          <w:b/>
          <w:kern w:val="2"/>
          <w:sz w:val="28"/>
          <w:szCs w:val="28"/>
        </w:rPr>
      </w:pPr>
      <w:r w:rsidRPr="00AD5609">
        <w:rPr>
          <w:b/>
          <w:bCs/>
          <w:kern w:val="2"/>
          <w:sz w:val="28"/>
          <w:szCs w:val="28"/>
        </w:rPr>
        <w:t>Статья 66.</w:t>
      </w:r>
      <w:r w:rsidR="004F5CB6">
        <w:rPr>
          <w:b/>
          <w:kern w:val="2"/>
          <w:sz w:val="28"/>
          <w:szCs w:val="28"/>
        </w:rPr>
        <w:t xml:space="preserve"> </w:t>
      </w:r>
      <w:r w:rsidRPr="00AD5609">
        <w:rPr>
          <w:b/>
          <w:kern w:val="2"/>
          <w:sz w:val="28"/>
          <w:szCs w:val="28"/>
        </w:rPr>
        <w:t>Ответственность органов местного самоуправления и должностных лиц местного самоуправления муниципального района перед государством</w:t>
      </w:r>
    </w:p>
    <w:p w:rsidR="0085151B" w:rsidRPr="00AD5609" w:rsidRDefault="0085151B" w:rsidP="005621D2">
      <w:pPr>
        <w:pStyle w:val="a3"/>
        <w:keepLines/>
        <w:widowControl w:val="0"/>
        <w:spacing w:after="0"/>
        <w:ind w:left="0" w:firstLine="709"/>
        <w:jc w:val="both"/>
        <w:rPr>
          <w:b/>
          <w:kern w:val="2"/>
          <w:sz w:val="28"/>
          <w:szCs w:val="28"/>
        </w:rPr>
      </w:pPr>
    </w:p>
    <w:p w:rsidR="005621D2" w:rsidRPr="00AD5609" w:rsidRDefault="005621D2" w:rsidP="005621D2">
      <w:pPr>
        <w:ind w:firstLine="709"/>
        <w:jc w:val="both"/>
        <w:rPr>
          <w:sz w:val="28"/>
          <w:szCs w:val="28"/>
        </w:rPr>
      </w:pPr>
      <w:r w:rsidRPr="00AD5609">
        <w:rPr>
          <w:sz w:val="28"/>
          <w:szCs w:val="2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Дагестан, законов Республики Дагестан,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5621D2" w:rsidRPr="00AD5609" w:rsidRDefault="005621D2" w:rsidP="005621D2">
      <w:pPr>
        <w:pStyle w:val="a3"/>
        <w:keepLines/>
        <w:widowControl w:val="0"/>
        <w:spacing w:after="0"/>
        <w:ind w:left="0" w:firstLine="709"/>
        <w:jc w:val="both"/>
        <w:rPr>
          <w:b/>
          <w:bCs/>
          <w:kern w:val="2"/>
          <w:sz w:val="28"/>
          <w:szCs w:val="28"/>
        </w:rPr>
      </w:pPr>
    </w:p>
    <w:p w:rsidR="00A45292" w:rsidRPr="00AD5609" w:rsidRDefault="00A45292" w:rsidP="005621D2">
      <w:pPr>
        <w:pStyle w:val="a3"/>
        <w:keepLines/>
        <w:widowControl w:val="0"/>
        <w:spacing w:after="0"/>
        <w:ind w:left="0" w:firstLine="709"/>
        <w:jc w:val="both"/>
        <w:rPr>
          <w:b/>
          <w:bCs/>
          <w:kern w:val="2"/>
          <w:sz w:val="28"/>
          <w:szCs w:val="28"/>
        </w:rPr>
      </w:pPr>
    </w:p>
    <w:p w:rsidR="00A45292" w:rsidRPr="00AD5609" w:rsidRDefault="00A45292" w:rsidP="007D53A4">
      <w:pPr>
        <w:ind w:left="708" w:firstLine="1"/>
        <w:jc w:val="both"/>
        <w:rPr>
          <w:b/>
          <w:bCs/>
          <w:sz w:val="28"/>
          <w:szCs w:val="28"/>
        </w:rPr>
      </w:pPr>
      <w:r w:rsidRPr="00AD5609">
        <w:rPr>
          <w:b/>
          <w:bCs/>
          <w:sz w:val="28"/>
          <w:szCs w:val="28"/>
        </w:rPr>
        <w:t>Статья 67. Ответственность Собрания депутатов муниципального района перед государством</w:t>
      </w:r>
    </w:p>
    <w:p w:rsidR="00A45292" w:rsidRPr="00AD5609" w:rsidRDefault="00A45292" w:rsidP="00A45292">
      <w:pPr>
        <w:ind w:firstLine="709"/>
        <w:jc w:val="both"/>
        <w:rPr>
          <w:sz w:val="28"/>
          <w:szCs w:val="28"/>
        </w:rPr>
      </w:pPr>
    </w:p>
    <w:p w:rsidR="00A45292" w:rsidRPr="00AD5609" w:rsidRDefault="00A45292" w:rsidP="00A45292">
      <w:pPr>
        <w:ind w:firstLine="709"/>
        <w:jc w:val="both"/>
        <w:rPr>
          <w:sz w:val="28"/>
          <w:szCs w:val="28"/>
        </w:rPr>
      </w:pPr>
      <w:r w:rsidRPr="00AD5609">
        <w:rPr>
          <w:sz w:val="28"/>
          <w:szCs w:val="28"/>
        </w:rPr>
        <w:t>1. В случае, если соответствующим судом установлено, что Собранием депутатов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Дагестан, законам Республики Дагестан, настоящему Уставу, а Собрание депутатов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 соответствующий нормативный правовой акт, Глава Республики Дагестан в течение одного месяца после вступления в силу решения суда, установившего факт неисполнения данного решения, вносит в Народное Собрание Республики Дагестан проект закона Республики Дагестан о роспуске Собрания депутатов муниципального района.</w:t>
      </w:r>
    </w:p>
    <w:p w:rsidR="00A45292" w:rsidRPr="00AD5609" w:rsidRDefault="00A45292" w:rsidP="00A45292">
      <w:pPr>
        <w:ind w:firstLine="709"/>
        <w:jc w:val="both"/>
        <w:rPr>
          <w:sz w:val="28"/>
          <w:szCs w:val="28"/>
        </w:rPr>
      </w:pPr>
      <w:r w:rsidRPr="00AD5609">
        <w:rPr>
          <w:sz w:val="28"/>
          <w:szCs w:val="28"/>
        </w:rPr>
        <w:t>2. В случае если соответствующим судом установлено, что избранный в правомочном составе Собрание депутатов муниципального района в течение трех месяцев подряд не проводил правомочного заседания, Глава Республики Дагестан в течение трех месяцев со дня вступления в силу решения суда, установившего данный факт, вносит в Народное Собрание Республики Дагестан проект Закона Республики Дагестан о роспуске Собрания депутатов муниципального района.</w:t>
      </w:r>
    </w:p>
    <w:p w:rsidR="00A45292" w:rsidRPr="00AD5609" w:rsidRDefault="00A45292" w:rsidP="00A45292">
      <w:pPr>
        <w:ind w:firstLine="709"/>
        <w:jc w:val="both"/>
        <w:rPr>
          <w:sz w:val="28"/>
          <w:szCs w:val="28"/>
        </w:rPr>
      </w:pPr>
      <w:r w:rsidRPr="00AD5609">
        <w:rPr>
          <w:sz w:val="28"/>
          <w:szCs w:val="28"/>
        </w:rPr>
        <w:lastRenderedPageBreak/>
        <w:t>3. В случае если соответствующим судом установлено, что вновь избранный в правомочном составе Собрание депутатов муниципального района в течение трех месяцев подряд не проводил правомочного заседания, Глава Республики Дагестан в течение трех месяцев со дня вступления в силу решения суда, установившего данный факт, вносит в Народное Собрание Республики Дагестан проект Закона Республики Дагестан о роспуске Собрания депутатов муниципального района.</w:t>
      </w:r>
    </w:p>
    <w:p w:rsidR="00A45292" w:rsidRPr="00AD5609" w:rsidRDefault="00A45292" w:rsidP="00A45292">
      <w:pPr>
        <w:ind w:firstLine="709"/>
        <w:jc w:val="both"/>
        <w:rPr>
          <w:sz w:val="28"/>
          <w:szCs w:val="28"/>
        </w:rPr>
      </w:pPr>
      <w:r w:rsidRPr="00AD5609">
        <w:rPr>
          <w:sz w:val="28"/>
          <w:szCs w:val="28"/>
        </w:rPr>
        <w:t xml:space="preserve">4. Полномочия Собрания депутатов муниципального района прекращаются </w:t>
      </w:r>
    </w:p>
    <w:p w:rsidR="00A45292" w:rsidRPr="00AD5609" w:rsidRDefault="00A45292" w:rsidP="00A45292">
      <w:pPr>
        <w:jc w:val="both"/>
        <w:rPr>
          <w:sz w:val="28"/>
          <w:szCs w:val="28"/>
        </w:rPr>
      </w:pPr>
      <w:r w:rsidRPr="00AD5609">
        <w:rPr>
          <w:sz w:val="28"/>
          <w:szCs w:val="28"/>
        </w:rPr>
        <w:t>со дня вступления в силу закона Республики Дагестан о его роспуске.</w:t>
      </w:r>
    </w:p>
    <w:p w:rsidR="00A45292" w:rsidRPr="00AD5609" w:rsidRDefault="00A45292" w:rsidP="00A45292">
      <w:pPr>
        <w:ind w:firstLine="709"/>
        <w:jc w:val="both"/>
        <w:rPr>
          <w:sz w:val="28"/>
          <w:szCs w:val="28"/>
        </w:rPr>
      </w:pPr>
      <w:r w:rsidRPr="00AD5609">
        <w:rPr>
          <w:sz w:val="28"/>
          <w:szCs w:val="28"/>
        </w:rPr>
        <w:t xml:space="preserve">5. Закон Республики Дагестан о роспуске Собрания депутатов муниципального района может быть обжалован в судебном порядке в течение 10 дней со дня вступления в силу. </w:t>
      </w:r>
    </w:p>
    <w:p w:rsidR="00A45292" w:rsidRPr="00AD5609" w:rsidRDefault="00A45292" w:rsidP="00A45292">
      <w:pPr>
        <w:ind w:firstLine="709"/>
        <w:jc w:val="both"/>
        <w:rPr>
          <w:sz w:val="28"/>
          <w:szCs w:val="28"/>
        </w:rPr>
      </w:pPr>
      <w:r w:rsidRPr="00AD5609">
        <w:rPr>
          <w:sz w:val="28"/>
          <w:szCs w:val="28"/>
        </w:rPr>
        <w:t xml:space="preserve">6. Депутаты Собрания депутатов </w:t>
      </w:r>
      <w:r w:rsidRPr="00BB739B">
        <w:rPr>
          <w:rStyle w:val="ab"/>
          <w:rFonts w:eastAsia="Calibri"/>
          <w:b w:val="0"/>
          <w:i w:val="0"/>
          <w:sz w:val="28"/>
          <w:szCs w:val="28"/>
        </w:rPr>
        <w:t>муниципального района,</w:t>
      </w:r>
      <w:r w:rsidRPr="00AD5609">
        <w:rPr>
          <w:sz w:val="28"/>
          <w:szCs w:val="28"/>
        </w:rPr>
        <w:t>распущенного на основании части 2 настоящей статьи, вправе в течение 10 дней со дня вступления в силу закона Республики Дагестан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w:t>
      </w:r>
    </w:p>
    <w:p w:rsidR="00A45292" w:rsidRPr="00AD5609" w:rsidRDefault="00A45292" w:rsidP="00A45292">
      <w:pPr>
        <w:keepNext/>
        <w:ind w:firstLine="709"/>
        <w:jc w:val="both"/>
        <w:outlineLvl w:val="1"/>
        <w:rPr>
          <w:sz w:val="28"/>
          <w:szCs w:val="28"/>
        </w:rPr>
      </w:pPr>
    </w:p>
    <w:p w:rsidR="00A45292" w:rsidRPr="00AD5609" w:rsidRDefault="00A45292" w:rsidP="007D53A4">
      <w:pPr>
        <w:ind w:left="708" w:firstLine="1"/>
        <w:jc w:val="both"/>
        <w:rPr>
          <w:b/>
          <w:bCs/>
          <w:sz w:val="28"/>
          <w:szCs w:val="28"/>
        </w:rPr>
      </w:pPr>
      <w:r w:rsidRPr="00AD5609">
        <w:rPr>
          <w:b/>
          <w:bCs/>
          <w:sz w:val="28"/>
          <w:szCs w:val="28"/>
        </w:rPr>
        <w:t>Статья 68. Ответственность Главы муниципального района перед государством</w:t>
      </w:r>
    </w:p>
    <w:p w:rsidR="00A45292" w:rsidRPr="00AD5609" w:rsidRDefault="00A45292" w:rsidP="00A45292">
      <w:pPr>
        <w:ind w:firstLine="709"/>
        <w:jc w:val="both"/>
        <w:rPr>
          <w:sz w:val="28"/>
          <w:szCs w:val="28"/>
        </w:rPr>
      </w:pPr>
    </w:p>
    <w:p w:rsidR="00A45292" w:rsidRPr="00AD5609" w:rsidRDefault="00A45292" w:rsidP="00A45292">
      <w:pPr>
        <w:ind w:firstLine="709"/>
        <w:jc w:val="both"/>
        <w:rPr>
          <w:sz w:val="28"/>
          <w:szCs w:val="28"/>
        </w:rPr>
      </w:pPr>
      <w:r w:rsidRPr="00AD5609">
        <w:rPr>
          <w:sz w:val="28"/>
          <w:szCs w:val="28"/>
        </w:rPr>
        <w:t>1. Глава муниципального района отрешаются от должности высшим должностным лицом Республики Дагестан в следующих случаях:</w:t>
      </w:r>
    </w:p>
    <w:p w:rsidR="00A45292" w:rsidRPr="00AD5609" w:rsidRDefault="00A45292" w:rsidP="00A45292">
      <w:pPr>
        <w:ind w:firstLine="709"/>
        <w:jc w:val="both"/>
        <w:rPr>
          <w:sz w:val="28"/>
          <w:szCs w:val="28"/>
        </w:rPr>
      </w:pPr>
      <w:r w:rsidRPr="00AD5609">
        <w:rPr>
          <w:sz w:val="28"/>
          <w:szCs w:val="28"/>
        </w:rPr>
        <w:t>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Дагестан, законам Республики Дагестан, настоящему 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A45292" w:rsidRPr="00AD5609" w:rsidRDefault="00A45292" w:rsidP="00A45292">
      <w:pPr>
        <w:ind w:firstLine="709"/>
        <w:jc w:val="both"/>
        <w:rPr>
          <w:sz w:val="28"/>
          <w:szCs w:val="28"/>
        </w:rPr>
      </w:pPr>
      <w:r w:rsidRPr="00AD5609">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Республики Дагестан, если это установлено соответствующим судом, а указанное должностное лицо не принял в пределах своих полномочий мер по исполнению решения суда.</w:t>
      </w:r>
    </w:p>
    <w:p w:rsidR="00A45292" w:rsidRPr="00AD5609" w:rsidRDefault="00A45292" w:rsidP="00A45292">
      <w:pPr>
        <w:ind w:firstLine="709"/>
        <w:jc w:val="both"/>
        <w:rPr>
          <w:sz w:val="28"/>
          <w:szCs w:val="28"/>
        </w:rPr>
      </w:pPr>
      <w:r w:rsidRPr="00AD5609">
        <w:rPr>
          <w:sz w:val="28"/>
          <w:szCs w:val="28"/>
        </w:rPr>
        <w:lastRenderedPageBreak/>
        <w:t>2. Срок, в течение которого Глава Республики Дагестан издает правовой акт об отрешении от должности Главы муниципального района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A45292" w:rsidRPr="00AD5609" w:rsidRDefault="00A45292" w:rsidP="00A45292">
      <w:pPr>
        <w:ind w:firstLine="709"/>
        <w:jc w:val="both"/>
        <w:rPr>
          <w:sz w:val="28"/>
          <w:szCs w:val="28"/>
        </w:rPr>
      </w:pPr>
      <w:r w:rsidRPr="00AD5609">
        <w:rPr>
          <w:sz w:val="28"/>
          <w:szCs w:val="28"/>
        </w:rPr>
        <w:t>3. Глава муниципального района в отношении которого высшим должностным лицом Республики Дагестан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A45292" w:rsidRPr="00AD5609" w:rsidRDefault="00A45292" w:rsidP="00A45292">
      <w:pPr>
        <w:ind w:firstLine="709"/>
        <w:jc w:val="both"/>
        <w:rPr>
          <w:sz w:val="28"/>
          <w:szCs w:val="28"/>
        </w:rPr>
      </w:pPr>
    </w:p>
    <w:p w:rsidR="00A45292" w:rsidRPr="00AD5609" w:rsidRDefault="00A45292" w:rsidP="00A45292">
      <w:pPr>
        <w:ind w:firstLine="709"/>
        <w:jc w:val="both"/>
        <w:rPr>
          <w:b/>
          <w:bCs/>
          <w:sz w:val="28"/>
          <w:szCs w:val="28"/>
        </w:rPr>
      </w:pPr>
      <w:r w:rsidRPr="00AD5609">
        <w:rPr>
          <w:b/>
          <w:bCs/>
          <w:sz w:val="28"/>
          <w:szCs w:val="28"/>
        </w:rPr>
        <w:t>Статья 69. Удаление главы муниципального района в отставку</w:t>
      </w:r>
    </w:p>
    <w:p w:rsidR="00A45292" w:rsidRPr="00AD5609" w:rsidRDefault="00A45292" w:rsidP="00A45292">
      <w:pPr>
        <w:ind w:firstLine="709"/>
        <w:jc w:val="both"/>
        <w:rPr>
          <w:sz w:val="28"/>
          <w:szCs w:val="28"/>
        </w:rPr>
      </w:pPr>
    </w:p>
    <w:p w:rsidR="00A45292" w:rsidRPr="00AD5609" w:rsidRDefault="00A45292" w:rsidP="00A45292">
      <w:pPr>
        <w:ind w:firstLine="709"/>
        <w:jc w:val="both"/>
        <w:rPr>
          <w:sz w:val="28"/>
          <w:szCs w:val="28"/>
        </w:rPr>
      </w:pPr>
      <w:r w:rsidRPr="00AD5609">
        <w:rPr>
          <w:sz w:val="28"/>
          <w:szCs w:val="28"/>
        </w:rPr>
        <w:t>1. Собрание депутатов муниципального района в соответствии с Федеральным законом от 06.10.2003 №131-ФЗ вправе удалить главу муниципального района в отставку по инициативе депутатов Собрания депутатов муниципального района или по инициативе высшего должностного лица Республики Дагестан – Главы Республики Дагестан.</w:t>
      </w:r>
    </w:p>
    <w:p w:rsidR="00A45292" w:rsidRPr="00AD5609" w:rsidRDefault="00A45292" w:rsidP="00A45292">
      <w:pPr>
        <w:ind w:firstLine="709"/>
        <w:jc w:val="both"/>
        <w:rPr>
          <w:sz w:val="28"/>
          <w:szCs w:val="28"/>
        </w:rPr>
      </w:pPr>
      <w:r w:rsidRPr="00AD5609">
        <w:rPr>
          <w:sz w:val="28"/>
          <w:szCs w:val="28"/>
        </w:rPr>
        <w:t>2. Основаниями для удаления главы муниципального района в отставку являются:</w:t>
      </w:r>
    </w:p>
    <w:p w:rsidR="00A45292" w:rsidRPr="00AD5609" w:rsidRDefault="00A45292" w:rsidP="00A45292">
      <w:pPr>
        <w:ind w:firstLine="709"/>
        <w:jc w:val="both"/>
        <w:rPr>
          <w:sz w:val="28"/>
          <w:szCs w:val="28"/>
        </w:rPr>
      </w:pPr>
      <w:r w:rsidRPr="00AD5609">
        <w:rPr>
          <w:sz w:val="28"/>
          <w:szCs w:val="28"/>
        </w:rPr>
        <w:t>1) решения, действия (бездействие) главы муниципального района, повлекшие (повлекшее) наступление последствий, предусмотренных пунктами 2 и 3 части 1 статьи 75 Федерального закона от 06.10.2003 №131-ФЗ;</w:t>
      </w:r>
    </w:p>
    <w:p w:rsidR="00A45292" w:rsidRPr="00AD5609" w:rsidRDefault="00A45292" w:rsidP="00A45292">
      <w:pPr>
        <w:ind w:firstLine="709"/>
        <w:jc w:val="both"/>
        <w:rPr>
          <w:sz w:val="28"/>
          <w:szCs w:val="28"/>
        </w:rPr>
      </w:pPr>
      <w:r w:rsidRPr="00AD5609">
        <w:rPr>
          <w:sz w:val="28"/>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№131-ФЗ, иными федеральными законами, уставом муниципального района,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A45292" w:rsidRPr="00AD5609" w:rsidRDefault="00A45292" w:rsidP="00A45292">
      <w:pPr>
        <w:ind w:firstLine="709"/>
        <w:jc w:val="both"/>
        <w:rPr>
          <w:sz w:val="28"/>
          <w:szCs w:val="28"/>
        </w:rPr>
      </w:pPr>
      <w:r w:rsidRPr="00AD5609">
        <w:rPr>
          <w:sz w:val="28"/>
          <w:szCs w:val="28"/>
        </w:rPr>
        <w:t>3) неудовлетворительная оценка деятельности главы муниципального района Собранием депутатов муниципального района по результатам его ежегодного отчета перед Собранием депутатов муниципального района, данная два раза подряд.</w:t>
      </w:r>
    </w:p>
    <w:p w:rsidR="00A45292" w:rsidRPr="00AD5609" w:rsidRDefault="00A45292" w:rsidP="00A45292">
      <w:pPr>
        <w:ind w:firstLine="709"/>
        <w:jc w:val="both"/>
        <w:rPr>
          <w:sz w:val="28"/>
          <w:szCs w:val="28"/>
        </w:rPr>
      </w:pPr>
      <w:r w:rsidRPr="00AD5609">
        <w:rPr>
          <w:sz w:val="28"/>
          <w:szCs w:val="28"/>
        </w:rPr>
        <w:t>4) несоблюдение ограничений и запретов и неисполнение обязанностей, которые установлены Федеральным законом от 25 декабря 2008 года N 273-ФЗ "О противодействии коррупции" и другими федеральными законами.</w:t>
      </w:r>
    </w:p>
    <w:p w:rsidR="00A45292" w:rsidRPr="00AD5609" w:rsidRDefault="00A45292" w:rsidP="00A45292">
      <w:pPr>
        <w:ind w:firstLine="709"/>
        <w:jc w:val="both"/>
        <w:rPr>
          <w:sz w:val="28"/>
          <w:szCs w:val="28"/>
        </w:rPr>
      </w:pPr>
      <w:r w:rsidRPr="00AD5609">
        <w:rPr>
          <w:sz w:val="28"/>
          <w:szCs w:val="28"/>
        </w:rPr>
        <w:t xml:space="preserve">5) допущение главой муниципального района, местной администрацией, иными органами и должностными лицами местного самоуправления муниципального района и подведомственными организациями массового нарушения государственных гарантий равенства прав и свобод человека и гражданина в зависимости от расы, </w:t>
      </w:r>
      <w:r w:rsidRPr="00AD5609">
        <w:rPr>
          <w:sz w:val="28"/>
          <w:szCs w:val="28"/>
        </w:rPr>
        <w:lastRenderedPageBreak/>
        <w:t xml:space="preserve">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 </w:t>
      </w:r>
    </w:p>
    <w:p w:rsidR="00A45292" w:rsidRPr="00AD5609" w:rsidRDefault="00A45292" w:rsidP="00A45292">
      <w:pPr>
        <w:ind w:firstLine="709"/>
        <w:jc w:val="both"/>
        <w:rPr>
          <w:sz w:val="28"/>
          <w:szCs w:val="28"/>
        </w:rPr>
      </w:pPr>
      <w:r w:rsidRPr="00AD5609">
        <w:rPr>
          <w:sz w:val="28"/>
          <w:szCs w:val="28"/>
        </w:rPr>
        <w:t>3. Инициатива депутатов Собрания депутатов муниципального района об удалении главы муниципального района в отставку, выдвинутая не менее чем одной третью от установленной численности депутатов Собрания депутатов муниципального района, оформляется в виде обращения, которое вносится в Собрание депутатов муниципального района. Указанное обращение вносится вместе с проектом решения Собрания депутатов муниципального района об удалении главы муниципального района в отставку. О выдвижении данной инициативы глава муниципального района и Глава Республики Дагестан уведомляются не позднее дня, следующего за днем внесения указанного обращения в Собрание депутатов муниципального района.</w:t>
      </w:r>
    </w:p>
    <w:p w:rsidR="00A45292" w:rsidRPr="00AD5609" w:rsidRDefault="00A45292" w:rsidP="00A45292">
      <w:pPr>
        <w:ind w:firstLine="709"/>
        <w:jc w:val="both"/>
        <w:rPr>
          <w:sz w:val="28"/>
          <w:szCs w:val="28"/>
        </w:rPr>
      </w:pPr>
      <w:r w:rsidRPr="00AD5609">
        <w:rPr>
          <w:sz w:val="28"/>
          <w:szCs w:val="28"/>
        </w:rPr>
        <w:t>4. Рассмотрение инициативы депутатов Собрания депутатов муниципального района об удалении главы муниципального района в отставку осуществляется с учетом мнения Главы Республики Дагестан.</w:t>
      </w:r>
    </w:p>
    <w:p w:rsidR="00A45292" w:rsidRPr="00AD5609" w:rsidRDefault="00A45292" w:rsidP="00A45292">
      <w:pPr>
        <w:ind w:firstLine="709"/>
        <w:jc w:val="both"/>
        <w:rPr>
          <w:sz w:val="28"/>
          <w:szCs w:val="28"/>
        </w:rPr>
      </w:pPr>
      <w:r w:rsidRPr="00AD5609">
        <w:rPr>
          <w:sz w:val="28"/>
          <w:szCs w:val="28"/>
        </w:rPr>
        <w:t>5. В случае, если при рассмотрении инициативы депутатов Собрания депутатов муниципального района об удалении главы муниципального района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 и (или) решений, действий (бездействия) главы муниципального района, повлекших (повлекшего) наступление последствий, предусмотренных пунктами 2 и 3 части 1 статьи 75 Федерального закона от 06.10.2003 №131-ФЗ, решение об удалении главы муниципального района в отставку может быть принято только при согласии Главы Республики Дагестан.</w:t>
      </w:r>
    </w:p>
    <w:p w:rsidR="00A45292" w:rsidRPr="00AD5609" w:rsidRDefault="00A45292" w:rsidP="00A45292">
      <w:pPr>
        <w:ind w:firstLine="709"/>
        <w:jc w:val="both"/>
        <w:rPr>
          <w:sz w:val="28"/>
          <w:szCs w:val="28"/>
        </w:rPr>
      </w:pPr>
      <w:r w:rsidRPr="00AD5609">
        <w:rPr>
          <w:sz w:val="28"/>
          <w:szCs w:val="28"/>
        </w:rPr>
        <w:t>6. Инициатива Главы Республики Дагестан об удалении главы муниципального района в отставку оформляется в виде обращения, которое вносится в Собрание депутатов муниципального района вместе с проектом соответствующего решения Собрания депутатов муниципального района. О выдвижении данной инициативы глава муниципального района уведомляется не позднее дня, следующего за днем внесения указанного обращения в Собрание депутатов муниципального района.</w:t>
      </w:r>
    </w:p>
    <w:p w:rsidR="00A45292" w:rsidRPr="00AD5609" w:rsidRDefault="00A45292" w:rsidP="00A45292">
      <w:pPr>
        <w:ind w:firstLine="709"/>
        <w:jc w:val="both"/>
        <w:rPr>
          <w:sz w:val="28"/>
          <w:szCs w:val="28"/>
        </w:rPr>
      </w:pPr>
      <w:r w:rsidRPr="00AD5609">
        <w:rPr>
          <w:sz w:val="28"/>
          <w:szCs w:val="28"/>
        </w:rPr>
        <w:t>7. Рассмотрение инициативы депутатов Собрания депутатов муниципального района или Главы Республики Дагестан об удалении главы муниципального района в отставку осуществляется Собранием депутатов муниципального района в течение одного месяца со дня внесения соответствующего обращения.</w:t>
      </w:r>
    </w:p>
    <w:p w:rsidR="00A45292" w:rsidRPr="00AD5609" w:rsidRDefault="00A45292" w:rsidP="00A45292">
      <w:pPr>
        <w:ind w:firstLine="709"/>
        <w:jc w:val="both"/>
        <w:rPr>
          <w:sz w:val="28"/>
          <w:szCs w:val="28"/>
        </w:rPr>
      </w:pPr>
      <w:r w:rsidRPr="00AD5609">
        <w:rPr>
          <w:sz w:val="28"/>
          <w:szCs w:val="28"/>
        </w:rPr>
        <w:t xml:space="preserve">8. Решение Собрания депутатов муниципального района об удалении главы муниципального района в отставку считается принятым, если за него </w:t>
      </w:r>
      <w:r w:rsidRPr="00AD5609">
        <w:rPr>
          <w:sz w:val="28"/>
          <w:szCs w:val="28"/>
        </w:rPr>
        <w:lastRenderedPageBreak/>
        <w:t>проголосовало не менее двух третей от установленной численности депутатов Собрания депутатов муниципального района.</w:t>
      </w:r>
    </w:p>
    <w:p w:rsidR="00A45292" w:rsidRPr="00AD5609" w:rsidRDefault="00A45292" w:rsidP="00A45292">
      <w:pPr>
        <w:ind w:firstLine="709"/>
        <w:jc w:val="both"/>
        <w:rPr>
          <w:sz w:val="28"/>
          <w:szCs w:val="28"/>
        </w:rPr>
      </w:pPr>
      <w:r w:rsidRPr="00AD5609">
        <w:rPr>
          <w:sz w:val="28"/>
          <w:szCs w:val="28"/>
        </w:rPr>
        <w:t>9. Решение Собрания депутатов муниципального района об удалении главы муниципального района в отставку подписывается председателем Собрания депутатов муниципального района .</w:t>
      </w:r>
    </w:p>
    <w:p w:rsidR="00A45292" w:rsidRPr="00AD5609" w:rsidRDefault="00A45292" w:rsidP="00A45292">
      <w:pPr>
        <w:ind w:firstLine="709"/>
        <w:jc w:val="both"/>
        <w:rPr>
          <w:sz w:val="28"/>
          <w:szCs w:val="28"/>
        </w:rPr>
      </w:pPr>
      <w:r w:rsidRPr="00AD5609">
        <w:rPr>
          <w:sz w:val="28"/>
          <w:szCs w:val="28"/>
        </w:rPr>
        <w:t>10. При рассмотрении и принятии Собранием депутатов муниципального района решения об удалении главы муниципального района в отставку должны быть обеспечены:</w:t>
      </w:r>
    </w:p>
    <w:p w:rsidR="00A45292" w:rsidRPr="00AD5609" w:rsidRDefault="00A45292" w:rsidP="00A45292">
      <w:pPr>
        <w:ind w:firstLine="709"/>
        <w:jc w:val="both"/>
        <w:rPr>
          <w:sz w:val="28"/>
          <w:szCs w:val="28"/>
        </w:rPr>
      </w:pPr>
      <w:r w:rsidRPr="00AD5609">
        <w:rPr>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муниципального района или Главы Республики Дагестан с проектом решения Собрания депутатов муниципального района об удалении его в отставку;</w:t>
      </w:r>
    </w:p>
    <w:p w:rsidR="00A45292" w:rsidRPr="00AD5609" w:rsidRDefault="00A45292" w:rsidP="00A45292">
      <w:pPr>
        <w:ind w:firstLine="709"/>
        <w:jc w:val="both"/>
        <w:rPr>
          <w:sz w:val="28"/>
          <w:szCs w:val="28"/>
        </w:rPr>
      </w:pPr>
      <w:r w:rsidRPr="00AD5609">
        <w:rPr>
          <w:sz w:val="28"/>
          <w:szCs w:val="28"/>
        </w:rPr>
        <w:t>2) предоставление ему возможности дать депутатам Собрания депутатов муниципального района объяснения по поводу обстоятельств, выдвигаемых в качестве основания для удаления в отставку.</w:t>
      </w:r>
    </w:p>
    <w:p w:rsidR="00A45292" w:rsidRPr="00AD5609" w:rsidRDefault="00A45292" w:rsidP="00A45292">
      <w:pPr>
        <w:ind w:firstLine="709"/>
        <w:jc w:val="both"/>
        <w:rPr>
          <w:sz w:val="28"/>
          <w:szCs w:val="28"/>
        </w:rPr>
      </w:pPr>
      <w:r w:rsidRPr="00AD5609">
        <w:rPr>
          <w:sz w:val="28"/>
          <w:szCs w:val="28"/>
        </w:rPr>
        <w:t>11. В случае, если глава муниципального района не согласен с решением Собрания депутатов муниципального района об удалении его в отставку, он вправе в письменном виде изложить свое особое мнение.</w:t>
      </w:r>
    </w:p>
    <w:p w:rsidR="00A45292" w:rsidRPr="00AD5609" w:rsidRDefault="00A45292" w:rsidP="00A45292">
      <w:pPr>
        <w:ind w:firstLine="709"/>
        <w:jc w:val="both"/>
        <w:rPr>
          <w:sz w:val="28"/>
          <w:szCs w:val="28"/>
        </w:rPr>
      </w:pPr>
      <w:r w:rsidRPr="00AD5609">
        <w:rPr>
          <w:sz w:val="28"/>
          <w:szCs w:val="28"/>
        </w:rPr>
        <w:t>12. Решение Собрания депутатов муниципального района об удалении главы муниципального района в отставку подлежит официальному опубликованию (обнародованию) не позднее чем через пять дней со дня его принятия. В случае, если глава муниципального района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муниципального района.</w:t>
      </w:r>
    </w:p>
    <w:p w:rsidR="00A45292" w:rsidRPr="00AD5609" w:rsidRDefault="00A45292" w:rsidP="00A45292">
      <w:pPr>
        <w:ind w:firstLine="709"/>
        <w:jc w:val="both"/>
        <w:rPr>
          <w:sz w:val="28"/>
          <w:szCs w:val="28"/>
        </w:rPr>
      </w:pPr>
      <w:r w:rsidRPr="00AD5609">
        <w:rPr>
          <w:sz w:val="28"/>
          <w:szCs w:val="28"/>
        </w:rPr>
        <w:t>13. В случае, если инициатива депутатов Собрания депутатов муниципального района или Главы Республики Дагестан об удалении главы муниципального района в отставку отклонена Собранием депутатов муниципального района, вопрос об удалении главы муниципального района в отставку может быть вынесен на повторное рассмотрение Собрания депутатов муниципального района не ранее чем через два месяца со дня проведения заседания Собрания депутатов муниципального района, на котором рассматривался указанный вопрос.</w:t>
      </w:r>
    </w:p>
    <w:p w:rsidR="00A45292" w:rsidRPr="00AD5609" w:rsidRDefault="00A45292" w:rsidP="00A45292">
      <w:pPr>
        <w:keepNext/>
        <w:ind w:firstLine="709"/>
        <w:jc w:val="both"/>
        <w:outlineLvl w:val="1"/>
        <w:rPr>
          <w:sz w:val="28"/>
          <w:szCs w:val="28"/>
        </w:rPr>
      </w:pPr>
      <w:r w:rsidRPr="00AD5609">
        <w:rPr>
          <w:sz w:val="28"/>
          <w:szCs w:val="28"/>
        </w:rPr>
        <w:t>14. Глава муниципального района, в отношении которого Собранием депутатов муниципального района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A45292" w:rsidRPr="00AD5609" w:rsidRDefault="00A45292" w:rsidP="00A45292">
      <w:pPr>
        <w:keepNext/>
        <w:ind w:firstLine="709"/>
        <w:jc w:val="both"/>
        <w:outlineLvl w:val="1"/>
        <w:rPr>
          <w:sz w:val="28"/>
          <w:szCs w:val="28"/>
        </w:rPr>
      </w:pPr>
    </w:p>
    <w:p w:rsidR="005621D2" w:rsidRPr="00AD5609" w:rsidRDefault="005621D2" w:rsidP="007D53A4">
      <w:pPr>
        <w:ind w:left="708"/>
        <w:jc w:val="both"/>
        <w:rPr>
          <w:kern w:val="2"/>
          <w:sz w:val="28"/>
          <w:szCs w:val="28"/>
        </w:rPr>
      </w:pPr>
      <w:r w:rsidRPr="00AD5609">
        <w:rPr>
          <w:b/>
          <w:bCs/>
          <w:kern w:val="2"/>
          <w:sz w:val="28"/>
          <w:szCs w:val="28"/>
        </w:rPr>
        <w:t>Статья 70.</w:t>
      </w:r>
      <w:r w:rsidR="004F5CB6">
        <w:rPr>
          <w:b/>
          <w:kern w:val="2"/>
          <w:sz w:val="28"/>
          <w:szCs w:val="28"/>
        </w:rPr>
        <w:t xml:space="preserve"> </w:t>
      </w:r>
      <w:r w:rsidRPr="00AD5609">
        <w:rPr>
          <w:b/>
          <w:kern w:val="2"/>
          <w:sz w:val="28"/>
          <w:szCs w:val="28"/>
        </w:rPr>
        <w:t>Ответственность органов местного самоуправления и должностных лиц местного самоуправления муниципального района перед физическими и юридическими лицами</w:t>
      </w:r>
    </w:p>
    <w:p w:rsidR="00BB739B" w:rsidRDefault="00BB739B" w:rsidP="00BB739B">
      <w:pPr>
        <w:jc w:val="both"/>
        <w:rPr>
          <w:kern w:val="2"/>
          <w:sz w:val="28"/>
          <w:szCs w:val="28"/>
        </w:rPr>
      </w:pPr>
    </w:p>
    <w:p w:rsidR="005621D2" w:rsidRPr="00AD5609" w:rsidRDefault="005621D2" w:rsidP="00BB739B">
      <w:pPr>
        <w:ind w:firstLine="708"/>
        <w:jc w:val="both"/>
        <w:rPr>
          <w:sz w:val="28"/>
          <w:szCs w:val="28"/>
        </w:rPr>
      </w:pPr>
      <w:r w:rsidRPr="00AD5609">
        <w:rPr>
          <w:sz w:val="28"/>
          <w:szCs w:val="28"/>
        </w:rPr>
        <w:lastRenderedPageBreak/>
        <w:t>Ответственность органов местного самоуправления и должностных лиц местного самоуправления муниципального района перед физическими и юридическими лицами наступает в порядке, установленном федеральными законами.</w:t>
      </w:r>
    </w:p>
    <w:p w:rsidR="005621D2" w:rsidRPr="00AD5609" w:rsidRDefault="005621D2" w:rsidP="005621D2">
      <w:pPr>
        <w:pStyle w:val="23"/>
        <w:spacing w:after="0" w:line="240" w:lineRule="auto"/>
        <w:ind w:left="0" w:firstLine="709"/>
        <w:jc w:val="both"/>
        <w:rPr>
          <w:b/>
          <w:bCs/>
          <w:sz w:val="28"/>
          <w:szCs w:val="28"/>
        </w:rPr>
      </w:pPr>
    </w:p>
    <w:p w:rsidR="00687A29" w:rsidRPr="00AD5609" w:rsidRDefault="00687A29" w:rsidP="00716E42">
      <w:pPr>
        <w:pStyle w:val="a5"/>
        <w:keepLines/>
        <w:widowControl w:val="0"/>
        <w:spacing w:after="0"/>
        <w:ind w:firstLine="709"/>
        <w:jc w:val="both"/>
        <w:rPr>
          <w:b/>
          <w:kern w:val="2"/>
          <w:sz w:val="28"/>
          <w:szCs w:val="28"/>
        </w:rPr>
      </w:pPr>
    </w:p>
    <w:p w:rsidR="00687A29" w:rsidRPr="00AD5609" w:rsidRDefault="00687A29" w:rsidP="007D53A4">
      <w:pPr>
        <w:ind w:left="708" w:firstLine="1"/>
        <w:jc w:val="both"/>
        <w:rPr>
          <w:b/>
          <w:sz w:val="28"/>
          <w:szCs w:val="28"/>
        </w:rPr>
      </w:pPr>
      <w:r w:rsidRPr="00AD5609">
        <w:rPr>
          <w:b/>
          <w:sz w:val="28"/>
          <w:szCs w:val="28"/>
        </w:rPr>
        <w:t>Статья 71. Контроль и надзор за деятельностью органов местного самоуправления и должностных лиц местного самоуправления</w:t>
      </w:r>
    </w:p>
    <w:p w:rsidR="00687A29" w:rsidRPr="00AD5609" w:rsidRDefault="00687A29" w:rsidP="00687A29">
      <w:pPr>
        <w:ind w:firstLine="709"/>
        <w:jc w:val="both"/>
        <w:rPr>
          <w:sz w:val="28"/>
          <w:szCs w:val="28"/>
        </w:rPr>
      </w:pPr>
    </w:p>
    <w:p w:rsidR="00687A29" w:rsidRPr="00AD5609" w:rsidRDefault="00687A29" w:rsidP="00687A29">
      <w:pPr>
        <w:ind w:firstLine="709"/>
        <w:jc w:val="both"/>
        <w:rPr>
          <w:sz w:val="28"/>
          <w:szCs w:val="28"/>
        </w:rPr>
      </w:pPr>
      <w:r w:rsidRPr="00AD5609">
        <w:rPr>
          <w:sz w:val="28"/>
          <w:szCs w:val="28"/>
        </w:rPr>
        <w:t>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конституций (уставов), законов субъектов Российской Федерации, устава муниципального района, муниципальных правовых актов;</w:t>
      </w:r>
    </w:p>
    <w:p w:rsidR="00687A29" w:rsidRPr="00AD5609" w:rsidRDefault="00687A29" w:rsidP="00687A29">
      <w:pPr>
        <w:ind w:firstLine="709"/>
        <w:jc w:val="both"/>
        <w:rPr>
          <w:sz w:val="28"/>
          <w:szCs w:val="28"/>
        </w:rPr>
      </w:pPr>
      <w:r w:rsidRPr="00AD5609">
        <w:rPr>
          <w:sz w:val="28"/>
          <w:szCs w:val="28"/>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идолжностными лицами местного самоуправления Конституции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муниципального района и иных муниципальных нормативных правовых актов при решении ими вопросов местного значения и осуществлении полномочий по решению указанных вопросов и иных полномочий, закрепленных за ними в соответствии с федеральными законами, уставом муниципального района, а также за соответствием муниципальных правовых актов 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w:t>
      </w:r>
    </w:p>
    <w:p w:rsidR="00687A29" w:rsidRPr="00AD5609" w:rsidRDefault="00687A29" w:rsidP="00687A29">
      <w:pPr>
        <w:jc w:val="both"/>
        <w:rPr>
          <w:sz w:val="28"/>
          <w:szCs w:val="28"/>
        </w:rPr>
      </w:pPr>
      <w:r w:rsidRPr="00AD5609">
        <w:rPr>
          <w:sz w:val="28"/>
          <w:szCs w:val="28"/>
        </w:rPr>
        <w:t>Российской Федерации, устава муниципального района.</w:t>
      </w:r>
    </w:p>
    <w:p w:rsidR="00687A29" w:rsidRPr="00AD5609" w:rsidRDefault="00687A29" w:rsidP="00687A29">
      <w:pPr>
        <w:keepNext/>
        <w:ind w:firstLine="709"/>
        <w:jc w:val="both"/>
        <w:outlineLvl w:val="1"/>
        <w:rPr>
          <w:sz w:val="28"/>
          <w:szCs w:val="28"/>
        </w:rPr>
      </w:pPr>
      <w:r w:rsidRPr="00AD5609">
        <w:rPr>
          <w:sz w:val="28"/>
          <w:szCs w:val="28"/>
        </w:rPr>
        <w:t xml:space="preserve"> 3. Органы местного самоуправления и должностные лица местного самоуправления, наделенные в соответствии с настоящим Уставом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настоящему Уставу, нормативным правовым актам Собрания депутатов, обеспечивают исполнение муниципальных правовых </w:t>
      </w:r>
      <w:r w:rsidRPr="00AD5609">
        <w:rPr>
          <w:sz w:val="28"/>
          <w:szCs w:val="28"/>
        </w:rPr>
        <w:lastRenderedPageBreak/>
        <w:t>актов и их соответствие Конституции Российской Федерации, федеральным законам, Конституции Республики Дагестан и законам Республики Дагестан.</w:t>
      </w:r>
    </w:p>
    <w:p w:rsidR="00687A29" w:rsidRPr="00AD5609" w:rsidRDefault="00687A29" w:rsidP="00687A29">
      <w:pPr>
        <w:ind w:firstLine="709"/>
        <w:jc w:val="both"/>
        <w:rPr>
          <w:b/>
          <w:bCs/>
          <w:sz w:val="28"/>
          <w:szCs w:val="28"/>
        </w:rPr>
      </w:pPr>
    </w:p>
    <w:p w:rsidR="005E1D9C" w:rsidRDefault="005E1D9C" w:rsidP="005621D2">
      <w:pPr>
        <w:ind w:firstLine="709"/>
        <w:jc w:val="both"/>
        <w:rPr>
          <w:b/>
          <w:sz w:val="28"/>
          <w:szCs w:val="28"/>
        </w:rPr>
      </w:pPr>
    </w:p>
    <w:p w:rsidR="005621D2" w:rsidRPr="00AD5609" w:rsidRDefault="005621D2" w:rsidP="005621D2">
      <w:pPr>
        <w:ind w:firstLine="709"/>
        <w:jc w:val="both"/>
        <w:rPr>
          <w:b/>
          <w:bCs/>
          <w:sz w:val="28"/>
          <w:szCs w:val="28"/>
        </w:rPr>
      </w:pPr>
      <w:r w:rsidRPr="00AD5609">
        <w:rPr>
          <w:b/>
          <w:sz w:val="28"/>
          <w:szCs w:val="28"/>
        </w:rPr>
        <w:t>Статья 72.</w:t>
      </w:r>
      <w:r w:rsidR="004F5CB6">
        <w:rPr>
          <w:b/>
          <w:sz w:val="28"/>
          <w:szCs w:val="28"/>
        </w:rPr>
        <w:t xml:space="preserve"> </w:t>
      </w:r>
      <w:r w:rsidRPr="00AD5609">
        <w:rPr>
          <w:b/>
          <w:bCs/>
          <w:sz w:val="28"/>
          <w:szCs w:val="28"/>
        </w:rPr>
        <w:t>Обжалование решений и действий органов местного самоуправления в суд</w:t>
      </w:r>
    </w:p>
    <w:p w:rsidR="0085151B" w:rsidRPr="00AD5609" w:rsidRDefault="0085151B" w:rsidP="005621D2">
      <w:pPr>
        <w:ind w:firstLine="709"/>
        <w:jc w:val="both"/>
        <w:rPr>
          <w:b/>
          <w:bCs/>
          <w:sz w:val="28"/>
          <w:szCs w:val="28"/>
        </w:rPr>
      </w:pPr>
    </w:p>
    <w:p w:rsidR="005621D2" w:rsidRPr="00AD5609" w:rsidRDefault="005621D2" w:rsidP="005621D2">
      <w:pPr>
        <w:ind w:firstLine="709"/>
        <w:jc w:val="both"/>
        <w:rPr>
          <w:sz w:val="28"/>
          <w:szCs w:val="28"/>
        </w:rPr>
      </w:pPr>
      <w:r w:rsidRPr="00AD5609">
        <w:rPr>
          <w:sz w:val="28"/>
          <w:szCs w:val="28"/>
        </w:rPr>
        <w:t xml:space="preserve">Решения и действия органов местного самоуправления и должностных лиц местного самоуправления муниципального района могут быть обжалованы в суд в порядке, установленном федеральным законодательством. </w:t>
      </w:r>
    </w:p>
    <w:p w:rsidR="005621D2" w:rsidRPr="00AD5609" w:rsidRDefault="005621D2" w:rsidP="005621D2">
      <w:pPr>
        <w:ind w:firstLine="709"/>
        <w:jc w:val="both"/>
        <w:rPr>
          <w:sz w:val="28"/>
          <w:szCs w:val="28"/>
        </w:rPr>
      </w:pPr>
    </w:p>
    <w:p w:rsidR="005621D2" w:rsidRPr="00AD5609" w:rsidRDefault="005621D2" w:rsidP="005621D2">
      <w:pPr>
        <w:widowControl w:val="0"/>
        <w:adjustRightInd w:val="0"/>
        <w:ind w:firstLine="709"/>
        <w:jc w:val="both"/>
        <w:rPr>
          <w:b/>
          <w:sz w:val="28"/>
          <w:szCs w:val="28"/>
        </w:rPr>
      </w:pPr>
      <w:r w:rsidRPr="00AD5609">
        <w:rPr>
          <w:b/>
          <w:sz w:val="28"/>
          <w:szCs w:val="28"/>
        </w:rPr>
        <w:t xml:space="preserve">Статья 73. </w:t>
      </w:r>
      <w:r w:rsidRPr="00AD5609">
        <w:rPr>
          <w:b/>
          <w:bCs/>
          <w:sz w:val="28"/>
          <w:szCs w:val="28"/>
        </w:rPr>
        <w:t>Временное осуществление органами государственной власти отдельных полномочий органов местного самоуправления</w:t>
      </w:r>
    </w:p>
    <w:p w:rsidR="0085151B" w:rsidRPr="00AD5609" w:rsidRDefault="0085151B" w:rsidP="005621D2">
      <w:pPr>
        <w:widowControl w:val="0"/>
        <w:adjustRightInd w:val="0"/>
        <w:ind w:firstLine="709"/>
        <w:jc w:val="both"/>
        <w:rPr>
          <w:b/>
          <w:sz w:val="28"/>
          <w:szCs w:val="28"/>
        </w:rPr>
      </w:pPr>
    </w:p>
    <w:p w:rsidR="005621D2" w:rsidRPr="00AD5609" w:rsidRDefault="005621D2" w:rsidP="005621D2">
      <w:pPr>
        <w:widowControl w:val="0"/>
        <w:adjustRightInd w:val="0"/>
        <w:ind w:firstLine="709"/>
        <w:jc w:val="both"/>
        <w:rPr>
          <w:sz w:val="28"/>
          <w:szCs w:val="28"/>
        </w:rPr>
      </w:pPr>
      <w:r w:rsidRPr="00AD5609">
        <w:rPr>
          <w:sz w:val="28"/>
          <w:szCs w:val="28"/>
        </w:rPr>
        <w:t>Отдельные полномочия органов местного самоуправления муниципального района могут временно осуществляться органами государственной власти Республики Дагестан в соответствии со статьей 75 Федерального закона от 06.10.2003г. №131-ФЗ.</w:t>
      </w:r>
    </w:p>
    <w:p w:rsidR="005621D2" w:rsidRPr="00AD5609" w:rsidRDefault="005621D2" w:rsidP="005621D2">
      <w:pPr>
        <w:pStyle w:val="a3"/>
        <w:keepLines/>
        <w:widowControl w:val="0"/>
        <w:spacing w:after="0"/>
        <w:ind w:left="0" w:firstLine="709"/>
        <w:jc w:val="both"/>
        <w:rPr>
          <w:sz w:val="28"/>
          <w:szCs w:val="28"/>
        </w:rPr>
      </w:pPr>
    </w:p>
    <w:p w:rsidR="005621D2" w:rsidRPr="00AD5609" w:rsidRDefault="005621D2" w:rsidP="00BB739B">
      <w:pPr>
        <w:pStyle w:val="a3"/>
        <w:keepLines/>
        <w:widowControl w:val="0"/>
        <w:spacing w:after="0"/>
        <w:ind w:left="0" w:firstLine="708"/>
        <w:rPr>
          <w:b/>
          <w:bCs/>
          <w:kern w:val="2"/>
          <w:sz w:val="28"/>
          <w:szCs w:val="28"/>
        </w:rPr>
      </w:pPr>
      <w:r w:rsidRPr="00AD5609">
        <w:rPr>
          <w:b/>
          <w:bCs/>
          <w:kern w:val="2"/>
          <w:sz w:val="28"/>
          <w:szCs w:val="28"/>
        </w:rPr>
        <w:t>ГЛАВА 9. ЗАКЛЮЧИТЕЛЬНЫЕ ПОЛОЖЕНИЯ</w:t>
      </w:r>
    </w:p>
    <w:p w:rsidR="005621D2" w:rsidRPr="00AD5609" w:rsidRDefault="005621D2" w:rsidP="005621D2">
      <w:pPr>
        <w:pStyle w:val="a3"/>
        <w:keepLines/>
        <w:widowControl w:val="0"/>
        <w:spacing w:after="0"/>
        <w:ind w:left="0" w:firstLine="709"/>
        <w:jc w:val="both"/>
        <w:rPr>
          <w:b/>
          <w:bCs/>
          <w:kern w:val="2"/>
          <w:sz w:val="28"/>
          <w:szCs w:val="28"/>
        </w:rPr>
      </w:pPr>
    </w:p>
    <w:p w:rsidR="004B15FC" w:rsidRPr="00AD5609" w:rsidRDefault="004B15FC" w:rsidP="004B15FC">
      <w:pPr>
        <w:ind w:firstLine="709"/>
        <w:jc w:val="both"/>
        <w:rPr>
          <w:b/>
          <w:bCs/>
          <w:sz w:val="28"/>
          <w:szCs w:val="28"/>
        </w:rPr>
      </w:pPr>
      <w:r w:rsidRPr="00AD5609">
        <w:rPr>
          <w:b/>
          <w:bCs/>
          <w:sz w:val="28"/>
          <w:szCs w:val="28"/>
        </w:rPr>
        <w:t>Статья 74. Порядок вступления в действие Устава</w:t>
      </w:r>
    </w:p>
    <w:p w:rsidR="004B15FC" w:rsidRPr="00AD5609" w:rsidRDefault="004B15FC" w:rsidP="004B15FC">
      <w:pPr>
        <w:ind w:firstLine="709"/>
        <w:jc w:val="both"/>
        <w:rPr>
          <w:sz w:val="28"/>
          <w:szCs w:val="28"/>
        </w:rPr>
      </w:pPr>
    </w:p>
    <w:p w:rsidR="004B15FC" w:rsidRPr="00AD5609" w:rsidRDefault="004B15FC" w:rsidP="004B15FC">
      <w:pPr>
        <w:ind w:firstLine="709"/>
        <w:jc w:val="both"/>
        <w:rPr>
          <w:sz w:val="28"/>
          <w:szCs w:val="28"/>
        </w:rPr>
      </w:pPr>
      <w:r w:rsidRPr="00AD5609">
        <w:rPr>
          <w:sz w:val="28"/>
          <w:szCs w:val="28"/>
        </w:rPr>
        <w:t xml:space="preserve">1.Устав муниципального района подлежит государственной регистрации в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№97-ФЗ. </w:t>
      </w:r>
    </w:p>
    <w:p w:rsidR="004B15FC" w:rsidRPr="00AD5609" w:rsidRDefault="004B15FC" w:rsidP="004B15FC">
      <w:pPr>
        <w:ind w:firstLine="709"/>
        <w:jc w:val="both"/>
        <w:rPr>
          <w:sz w:val="28"/>
          <w:szCs w:val="28"/>
        </w:rPr>
      </w:pPr>
      <w:r w:rsidRPr="00AD5609">
        <w:rPr>
          <w:sz w:val="28"/>
          <w:szCs w:val="28"/>
        </w:rPr>
        <w:t xml:space="preserve">2.Устав муниципального района подлежит официальному опубликованию или обнародованию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и вступает в силу после его официального опубликования или обнародования. </w:t>
      </w:r>
    </w:p>
    <w:p w:rsidR="004B15FC" w:rsidRPr="00AD5609" w:rsidRDefault="004B15FC" w:rsidP="004B15FC">
      <w:pPr>
        <w:ind w:firstLine="709"/>
        <w:jc w:val="both"/>
        <w:rPr>
          <w:sz w:val="28"/>
          <w:szCs w:val="28"/>
        </w:rPr>
      </w:pPr>
      <w:r w:rsidRPr="00AD5609">
        <w:rPr>
          <w:sz w:val="28"/>
          <w:szCs w:val="28"/>
        </w:rPr>
        <w:t>3.Пункт 9 части 1 статьи 6 вступает в силу в сроки, установленные федеральным законом, определяющим порядок организации и деятельности муниципальной милиции.</w:t>
      </w:r>
    </w:p>
    <w:p w:rsidR="004B15FC" w:rsidRPr="00AD5609" w:rsidRDefault="004B15FC" w:rsidP="004B15FC">
      <w:pPr>
        <w:ind w:firstLine="709"/>
        <w:jc w:val="both"/>
        <w:rPr>
          <w:rFonts w:eastAsiaTheme="minorHAnsi"/>
          <w:sz w:val="28"/>
          <w:szCs w:val="28"/>
          <w:lang w:eastAsia="en-US"/>
        </w:rPr>
      </w:pPr>
      <w:r w:rsidRPr="00AD5609">
        <w:rPr>
          <w:sz w:val="28"/>
          <w:szCs w:val="28"/>
        </w:rPr>
        <w:t xml:space="preserve">4. </w:t>
      </w:r>
      <w:r w:rsidRPr="00AD5609">
        <w:rPr>
          <w:rFonts w:eastAsiaTheme="minorHAnsi"/>
          <w:sz w:val="28"/>
          <w:szCs w:val="28"/>
          <w:lang w:eastAsia="en-US"/>
        </w:rPr>
        <w:t>Часть 10 статьи 43 Устава  и часть 6 статьи 45 Устава вступают в силу с 01 января 2016 г. согласно Федеральному закону от 2 июля 2013 года № 176-ФЗ.</w:t>
      </w:r>
    </w:p>
    <w:p w:rsidR="004B15FC" w:rsidRPr="00AD5609" w:rsidRDefault="004B15FC" w:rsidP="004B15FC">
      <w:pPr>
        <w:ind w:firstLine="709"/>
        <w:jc w:val="both"/>
        <w:rPr>
          <w:sz w:val="28"/>
          <w:szCs w:val="28"/>
        </w:rPr>
      </w:pPr>
      <w:r w:rsidRPr="00AD5609">
        <w:rPr>
          <w:sz w:val="28"/>
          <w:szCs w:val="28"/>
        </w:rPr>
        <w:t>5. В случае несоответствия отдельных положений настоящего Устава положениям федерального законодательства применяются положения федерального законодательства.</w:t>
      </w:r>
    </w:p>
    <w:p w:rsidR="004B15FC" w:rsidRPr="00AD5609" w:rsidRDefault="004B15FC" w:rsidP="004B15FC">
      <w:pPr>
        <w:ind w:firstLine="709"/>
        <w:jc w:val="both"/>
        <w:rPr>
          <w:sz w:val="28"/>
          <w:szCs w:val="28"/>
        </w:rPr>
      </w:pPr>
      <w:r w:rsidRPr="00AD5609">
        <w:rPr>
          <w:sz w:val="28"/>
          <w:szCs w:val="28"/>
        </w:rPr>
        <w:lastRenderedPageBreak/>
        <w:t>6. С момента вступления в силу настоящего Устава, признать утратившими силу Устав муниципального района «Казбековский район» принятый Собранием депутатов муниципального района «Казбековский район» от 13.10.2011г. с последующими изменениями и дополнениями.</w:t>
      </w:r>
    </w:p>
    <w:p w:rsidR="004B15FC" w:rsidRPr="00AD5609" w:rsidRDefault="004B15FC" w:rsidP="004B15FC">
      <w:pPr>
        <w:keepNext/>
        <w:ind w:firstLine="709"/>
        <w:jc w:val="both"/>
        <w:outlineLvl w:val="1"/>
        <w:rPr>
          <w:sz w:val="28"/>
          <w:szCs w:val="28"/>
        </w:rPr>
      </w:pPr>
    </w:p>
    <w:p w:rsidR="004B15FC" w:rsidRPr="00AD5609" w:rsidRDefault="004B15FC" w:rsidP="006C5C1A">
      <w:pPr>
        <w:pStyle w:val="a3"/>
        <w:keepLines/>
        <w:widowControl w:val="0"/>
        <w:spacing w:after="0"/>
        <w:ind w:left="0" w:firstLine="709"/>
        <w:jc w:val="both"/>
        <w:rPr>
          <w:b/>
          <w:kern w:val="2"/>
          <w:sz w:val="28"/>
          <w:szCs w:val="28"/>
        </w:rPr>
      </w:pPr>
    </w:p>
    <w:p w:rsidR="004B15FC" w:rsidRPr="00AD5609" w:rsidRDefault="004B15FC" w:rsidP="006C5C1A">
      <w:pPr>
        <w:pStyle w:val="a3"/>
        <w:keepLines/>
        <w:widowControl w:val="0"/>
        <w:spacing w:after="0"/>
        <w:ind w:left="0" w:firstLine="709"/>
        <w:jc w:val="both"/>
        <w:rPr>
          <w:b/>
          <w:kern w:val="2"/>
          <w:sz w:val="28"/>
          <w:szCs w:val="28"/>
        </w:rPr>
      </w:pPr>
    </w:p>
    <w:p w:rsidR="004F5CB6" w:rsidRDefault="004F5CB6" w:rsidP="004F5CB6">
      <w:pPr>
        <w:spacing w:before="200"/>
        <w:ind w:right="567"/>
        <w:jc w:val="both"/>
        <w:rPr>
          <w:sz w:val="28"/>
          <w:szCs w:val="28"/>
        </w:rPr>
        <w:sectPr w:rsidR="004F5CB6" w:rsidSect="009F7B85">
          <w:headerReference w:type="default" r:id="rId15"/>
          <w:pgSz w:w="11906" w:h="16838"/>
          <w:pgMar w:top="1134" w:right="850" w:bottom="1134" w:left="1701" w:header="709" w:footer="709" w:gutter="0"/>
          <w:cols w:space="708"/>
          <w:docGrid w:linePitch="360"/>
        </w:sectPr>
      </w:pPr>
    </w:p>
    <w:p w:rsidR="004F5CB6" w:rsidRDefault="004F5CB6" w:rsidP="004F5CB6">
      <w:pPr>
        <w:jc w:val="center"/>
        <w:rPr>
          <w:b/>
          <w:bCs/>
          <w:sz w:val="32"/>
          <w:szCs w:val="32"/>
        </w:rPr>
      </w:pPr>
      <w:r w:rsidRPr="00D836AA">
        <w:rPr>
          <w:b/>
          <w:bCs/>
          <w:sz w:val="32"/>
          <w:szCs w:val="32"/>
        </w:rPr>
        <w:lastRenderedPageBreak/>
        <w:t>Муниципальн</w:t>
      </w:r>
      <w:r>
        <w:rPr>
          <w:b/>
          <w:bCs/>
          <w:sz w:val="32"/>
          <w:szCs w:val="32"/>
        </w:rPr>
        <w:t>ый</w:t>
      </w:r>
      <w:r w:rsidRPr="00D836AA">
        <w:rPr>
          <w:b/>
          <w:bCs/>
          <w:sz w:val="32"/>
          <w:szCs w:val="32"/>
        </w:rPr>
        <w:t xml:space="preserve"> </w:t>
      </w:r>
      <w:r>
        <w:rPr>
          <w:b/>
          <w:bCs/>
          <w:sz w:val="32"/>
          <w:szCs w:val="32"/>
        </w:rPr>
        <w:t>район</w:t>
      </w:r>
      <w:r>
        <w:rPr>
          <w:sz w:val="32"/>
          <w:szCs w:val="32"/>
        </w:rPr>
        <w:t xml:space="preserve"> </w:t>
      </w:r>
      <w:r>
        <w:rPr>
          <w:b/>
          <w:bCs/>
          <w:sz w:val="32"/>
          <w:szCs w:val="32"/>
        </w:rPr>
        <w:t>«Казбековский район»</w:t>
      </w:r>
    </w:p>
    <w:p w:rsidR="004F5CB6" w:rsidRPr="00D836AA" w:rsidRDefault="004F5CB6" w:rsidP="004F5CB6">
      <w:pPr>
        <w:jc w:val="center"/>
        <w:rPr>
          <w:sz w:val="32"/>
          <w:szCs w:val="32"/>
        </w:rPr>
      </w:pPr>
      <w:r w:rsidRPr="00D836AA">
        <w:rPr>
          <w:b/>
          <w:bCs/>
          <w:sz w:val="32"/>
          <w:szCs w:val="32"/>
        </w:rPr>
        <w:t>Республики Дагестан</w:t>
      </w:r>
    </w:p>
    <w:p w:rsidR="004F5CB6" w:rsidRPr="00D836AA" w:rsidRDefault="004F5CB6" w:rsidP="004F5CB6">
      <w:pPr>
        <w:pStyle w:val="50"/>
        <w:shd w:val="clear" w:color="auto" w:fill="auto"/>
        <w:spacing w:line="240" w:lineRule="auto"/>
        <w:rPr>
          <w:rFonts w:ascii="Times New Roman" w:hAnsi="Times New Roman"/>
          <w:sz w:val="32"/>
          <w:szCs w:val="32"/>
        </w:rPr>
      </w:pPr>
    </w:p>
    <w:p w:rsidR="004F5CB6" w:rsidRPr="00D836AA"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Default="004F5CB6" w:rsidP="004F5CB6">
      <w:pPr>
        <w:pStyle w:val="50"/>
        <w:shd w:val="clear" w:color="auto" w:fill="auto"/>
        <w:spacing w:line="240" w:lineRule="auto"/>
        <w:jc w:val="left"/>
        <w:rPr>
          <w:rFonts w:ascii="Times New Roman" w:hAnsi="Times New Roman"/>
          <w:sz w:val="32"/>
          <w:szCs w:val="32"/>
        </w:rPr>
      </w:pPr>
    </w:p>
    <w:p w:rsidR="004F5CB6" w:rsidRPr="00D836AA" w:rsidRDefault="004F5CB6" w:rsidP="004F5CB6">
      <w:pPr>
        <w:pStyle w:val="50"/>
        <w:shd w:val="clear" w:color="auto" w:fill="auto"/>
        <w:spacing w:line="240" w:lineRule="auto"/>
        <w:jc w:val="left"/>
        <w:rPr>
          <w:rFonts w:ascii="Times New Roman" w:hAnsi="Times New Roman"/>
          <w:sz w:val="32"/>
          <w:szCs w:val="32"/>
        </w:rPr>
      </w:pPr>
    </w:p>
    <w:p w:rsidR="004F5CB6" w:rsidRPr="00D836AA" w:rsidRDefault="004F5CB6" w:rsidP="004F5CB6">
      <w:pPr>
        <w:pStyle w:val="50"/>
        <w:shd w:val="clear" w:color="auto" w:fill="auto"/>
        <w:spacing w:line="240" w:lineRule="auto"/>
        <w:rPr>
          <w:rFonts w:ascii="Times New Roman" w:hAnsi="Times New Roman"/>
          <w:b/>
          <w:bCs/>
          <w:sz w:val="36"/>
          <w:szCs w:val="36"/>
        </w:rPr>
      </w:pPr>
      <w:r w:rsidRPr="00D836AA">
        <w:rPr>
          <w:rFonts w:ascii="Times New Roman" w:hAnsi="Times New Roman"/>
          <w:b/>
          <w:bCs/>
          <w:sz w:val="36"/>
          <w:szCs w:val="36"/>
        </w:rPr>
        <w:t xml:space="preserve">Материалы по описанию границ </w:t>
      </w:r>
      <w:r>
        <w:rPr>
          <w:rFonts w:ascii="Times New Roman" w:hAnsi="Times New Roman"/>
          <w:b/>
          <w:bCs/>
          <w:sz w:val="36"/>
          <w:szCs w:val="36"/>
        </w:rPr>
        <w:br/>
      </w:r>
      <w:r w:rsidRPr="00D836AA">
        <w:rPr>
          <w:rFonts w:ascii="Times New Roman" w:hAnsi="Times New Roman"/>
          <w:b/>
          <w:bCs/>
          <w:sz w:val="36"/>
          <w:szCs w:val="36"/>
        </w:rPr>
        <w:t xml:space="preserve">муниципального </w:t>
      </w:r>
      <w:r>
        <w:rPr>
          <w:rFonts w:ascii="Times New Roman" w:hAnsi="Times New Roman"/>
          <w:b/>
          <w:bCs/>
          <w:sz w:val="36"/>
          <w:szCs w:val="36"/>
        </w:rPr>
        <w:t>района</w:t>
      </w:r>
      <w:r w:rsidRPr="00D836AA">
        <w:rPr>
          <w:rFonts w:ascii="Times New Roman" w:hAnsi="Times New Roman"/>
          <w:b/>
          <w:bCs/>
          <w:sz w:val="36"/>
          <w:szCs w:val="36"/>
        </w:rPr>
        <w:t xml:space="preserve"> «Казбековский район» </w:t>
      </w:r>
      <w:r>
        <w:rPr>
          <w:rFonts w:ascii="Times New Roman" w:hAnsi="Times New Roman"/>
          <w:b/>
          <w:bCs/>
          <w:sz w:val="36"/>
          <w:szCs w:val="36"/>
        </w:rPr>
        <w:br/>
      </w:r>
      <w:r w:rsidRPr="00D836AA">
        <w:rPr>
          <w:rFonts w:ascii="Times New Roman" w:hAnsi="Times New Roman"/>
          <w:b/>
          <w:bCs/>
          <w:sz w:val="36"/>
          <w:szCs w:val="36"/>
        </w:rPr>
        <w:t>Республики Дагестан</w:t>
      </w:r>
    </w:p>
    <w:p w:rsidR="004F5CB6" w:rsidRDefault="004F5CB6" w:rsidP="004F5CB6">
      <w:pPr>
        <w:pStyle w:val="60"/>
        <w:shd w:val="clear" w:color="auto" w:fill="auto"/>
        <w:spacing w:line="240" w:lineRule="auto"/>
        <w:rPr>
          <w:rFonts w:ascii="Times New Roman" w:hAnsi="Times New Roman"/>
          <w:sz w:val="32"/>
          <w:szCs w:val="32"/>
        </w:rPr>
      </w:pPr>
    </w:p>
    <w:p w:rsidR="004F5CB6" w:rsidRDefault="004F5CB6" w:rsidP="004F5CB6">
      <w:pPr>
        <w:pStyle w:val="60"/>
        <w:shd w:val="clear" w:color="auto" w:fill="auto"/>
        <w:spacing w:line="240" w:lineRule="auto"/>
        <w:rPr>
          <w:rFonts w:ascii="Times New Roman" w:hAnsi="Times New Roman"/>
          <w:sz w:val="32"/>
          <w:szCs w:val="32"/>
        </w:rPr>
      </w:pPr>
    </w:p>
    <w:p w:rsidR="004F5CB6" w:rsidRDefault="004F5CB6" w:rsidP="004F5CB6">
      <w:pPr>
        <w:pStyle w:val="60"/>
        <w:shd w:val="clear" w:color="auto" w:fill="auto"/>
        <w:spacing w:line="240" w:lineRule="auto"/>
        <w:rPr>
          <w:rFonts w:ascii="Times New Roman" w:hAnsi="Times New Roman"/>
          <w:sz w:val="32"/>
          <w:szCs w:val="32"/>
        </w:rPr>
      </w:pPr>
    </w:p>
    <w:p w:rsidR="004F5CB6" w:rsidRDefault="004F5CB6" w:rsidP="004F5CB6">
      <w:pPr>
        <w:pStyle w:val="60"/>
        <w:shd w:val="clear" w:color="auto" w:fill="auto"/>
        <w:spacing w:line="240" w:lineRule="auto"/>
        <w:rPr>
          <w:rFonts w:ascii="Times New Roman" w:hAnsi="Times New Roman"/>
          <w:sz w:val="32"/>
          <w:szCs w:val="32"/>
        </w:rPr>
      </w:pPr>
    </w:p>
    <w:p w:rsidR="004F5CB6" w:rsidRDefault="004F5CB6" w:rsidP="004F5CB6">
      <w:pPr>
        <w:pStyle w:val="60"/>
        <w:shd w:val="clear" w:color="auto" w:fill="auto"/>
        <w:spacing w:line="240" w:lineRule="auto"/>
        <w:rPr>
          <w:rFonts w:ascii="Times New Roman" w:hAnsi="Times New Roman"/>
          <w:sz w:val="32"/>
          <w:szCs w:val="32"/>
        </w:rPr>
      </w:pPr>
    </w:p>
    <w:p w:rsidR="004F5CB6" w:rsidRDefault="004F5CB6" w:rsidP="004F5CB6">
      <w:pPr>
        <w:pStyle w:val="60"/>
        <w:shd w:val="clear" w:color="auto" w:fill="auto"/>
        <w:spacing w:line="240" w:lineRule="auto"/>
        <w:rPr>
          <w:rFonts w:ascii="Times New Roman" w:hAnsi="Times New Roman"/>
          <w:sz w:val="32"/>
          <w:szCs w:val="32"/>
        </w:rPr>
      </w:pPr>
    </w:p>
    <w:p w:rsidR="004F5CB6" w:rsidRDefault="004F5CB6" w:rsidP="004F5CB6">
      <w:pPr>
        <w:pStyle w:val="60"/>
        <w:shd w:val="clear" w:color="auto" w:fill="auto"/>
        <w:spacing w:line="240" w:lineRule="auto"/>
        <w:rPr>
          <w:rFonts w:ascii="Times New Roman" w:hAnsi="Times New Roman"/>
          <w:sz w:val="32"/>
          <w:szCs w:val="32"/>
        </w:rPr>
      </w:pPr>
    </w:p>
    <w:p w:rsidR="004F5CB6" w:rsidRPr="00D836AA" w:rsidRDefault="004F5CB6" w:rsidP="004F5CB6">
      <w:pPr>
        <w:pStyle w:val="60"/>
        <w:shd w:val="clear" w:color="auto" w:fill="auto"/>
        <w:spacing w:line="240" w:lineRule="auto"/>
        <w:rPr>
          <w:rFonts w:ascii="Times New Roman" w:hAnsi="Times New Roman"/>
          <w:sz w:val="32"/>
          <w:szCs w:val="32"/>
        </w:rPr>
      </w:pPr>
    </w:p>
    <w:p w:rsidR="004F5CB6" w:rsidRDefault="004F5CB6" w:rsidP="004F5CB6">
      <w:pPr>
        <w:pStyle w:val="35"/>
        <w:shd w:val="clear" w:color="auto" w:fill="auto"/>
        <w:spacing w:line="240" w:lineRule="auto"/>
        <w:ind w:left="709"/>
        <w:rPr>
          <w:rFonts w:ascii="Times New Roman" w:hAnsi="Times New Roman"/>
          <w:sz w:val="28"/>
        </w:rPr>
      </w:pPr>
      <w:r w:rsidRPr="00D836AA">
        <w:rPr>
          <w:rFonts w:ascii="Times New Roman" w:hAnsi="Times New Roman"/>
          <w:sz w:val="28"/>
        </w:rPr>
        <w:t xml:space="preserve">Глава </w:t>
      </w:r>
      <w:r>
        <w:rPr>
          <w:rFonts w:ascii="Times New Roman" w:hAnsi="Times New Roman"/>
          <w:sz w:val="28"/>
        </w:rPr>
        <w:t>муниципального</w:t>
      </w:r>
      <w:r w:rsidRPr="00D836AA">
        <w:rPr>
          <w:rFonts w:ascii="Times New Roman" w:hAnsi="Times New Roman"/>
          <w:sz w:val="28"/>
        </w:rPr>
        <w:t xml:space="preserve"> района </w:t>
      </w:r>
      <w:r>
        <w:rPr>
          <w:rFonts w:ascii="Times New Roman" w:hAnsi="Times New Roman"/>
          <w:sz w:val="28"/>
        </w:rPr>
        <w:tab/>
        <w:t>_______________   А.Н. Махачев</w:t>
      </w:r>
    </w:p>
    <w:p w:rsidR="004F5CB6" w:rsidRDefault="004F5CB6" w:rsidP="004F5CB6">
      <w:pPr>
        <w:pStyle w:val="35"/>
        <w:shd w:val="clear" w:color="auto" w:fill="auto"/>
        <w:spacing w:line="240" w:lineRule="auto"/>
        <w:ind w:left="709"/>
        <w:rPr>
          <w:rFonts w:ascii="Times New Roman" w:hAnsi="Times New Roman"/>
          <w:sz w:val="28"/>
        </w:rPr>
      </w:pP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Специалист-эксперт</w:t>
      </w: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Хасавюртовского межрайотдела</w:t>
      </w: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 xml:space="preserve">Управления Росреестра РД </w:t>
      </w: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в Казбековском районе</w:t>
      </w:r>
      <w:r>
        <w:rPr>
          <w:rFonts w:ascii="Times New Roman" w:hAnsi="Times New Roman"/>
          <w:sz w:val="28"/>
        </w:rPr>
        <w:tab/>
      </w:r>
      <w:r>
        <w:rPr>
          <w:rFonts w:ascii="Times New Roman" w:hAnsi="Times New Roman"/>
          <w:sz w:val="28"/>
        </w:rPr>
        <w:tab/>
      </w:r>
      <w:r>
        <w:rPr>
          <w:rFonts w:ascii="Times New Roman" w:hAnsi="Times New Roman"/>
          <w:sz w:val="28"/>
        </w:rPr>
        <w:tab/>
        <w:t>_______________   Н.Н. Меджидов</w:t>
      </w:r>
    </w:p>
    <w:p w:rsidR="004F5CB6" w:rsidRPr="00D836AA" w:rsidRDefault="004F5CB6" w:rsidP="004F5CB6">
      <w:pPr>
        <w:pStyle w:val="35"/>
        <w:shd w:val="clear" w:color="auto" w:fill="auto"/>
        <w:spacing w:line="240" w:lineRule="auto"/>
        <w:ind w:left="709"/>
        <w:rPr>
          <w:rFonts w:ascii="Times New Roman" w:hAnsi="Times New Roman"/>
          <w:sz w:val="28"/>
        </w:rPr>
      </w:pP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Главный архитектор района</w:t>
      </w:r>
      <w:r>
        <w:rPr>
          <w:rFonts w:ascii="Times New Roman" w:hAnsi="Times New Roman"/>
          <w:sz w:val="28"/>
        </w:rPr>
        <w:tab/>
      </w:r>
      <w:r>
        <w:rPr>
          <w:rFonts w:ascii="Times New Roman" w:hAnsi="Times New Roman"/>
          <w:sz w:val="28"/>
        </w:rPr>
        <w:tab/>
        <w:t>_______________   А.Ш. Абуев</w:t>
      </w:r>
    </w:p>
    <w:p w:rsidR="004F5CB6" w:rsidRDefault="004F5CB6" w:rsidP="004F5CB6">
      <w:pPr>
        <w:pStyle w:val="35"/>
        <w:shd w:val="clear" w:color="auto" w:fill="auto"/>
        <w:spacing w:line="240" w:lineRule="auto"/>
        <w:rPr>
          <w:rFonts w:ascii="Times New Roman" w:hAnsi="Times New Roman"/>
          <w:sz w:val="28"/>
        </w:rPr>
      </w:pPr>
    </w:p>
    <w:p w:rsidR="004F5CB6" w:rsidRDefault="004F5CB6" w:rsidP="004F5CB6">
      <w:pPr>
        <w:pStyle w:val="50"/>
        <w:shd w:val="clear" w:color="auto" w:fill="auto"/>
        <w:spacing w:line="240" w:lineRule="auto"/>
        <w:jc w:val="left"/>
        <w:rPr>
          <w:rFonts w:ascii="Times New Roman" w:hAnsi="Times New Roman"/>
          <w:sz w:val="28"/>
        </w:rPr>
      </w:pPr>
    </w:p>
    <w:p w:rsidR="004F5CB6" w:rsidRDefault="004F5CB6" w:rsidP="004F5CB6">
      <w:pPr>
        <w:pStyle w:val="50"/>
        <w:shd w:val="clear" w:color="auto" w:fill="auto"/>
        <w:spacing w:line="240" w:lineRule="auto"/>
        <w:jc w:val="left"/>
        <w:rPr>
          <w:rFonts w:ascii="Times New Roman" w:hAnsi="Times New Roman"/>
          <w:sz w:val="28"/>
        </w:rPr>
      </w:pPr>
    </w:p>
    <w:p w:rsidR="004F5CB6" w:rsidRDefault="004F5CB6" w:rsidP="004F5CB6">
      <w:pPr>
        <w:pStyle w:val="50"/>
        <w:shd w:val="clear" w:color="auto" w:fill="auto"/>
        <w:spacing w:line="240" w:lineRule="auto"/>
        <w:jc w:val="left"/>
        <w:rPr>
          <w:rFonts w:ascii="Times New Roman" w:hAnsi="Times New Roman"/>
          <w:sz w:val="28"/>
        </w:rPr>
      </w:pPr>
    </w:p>
    <w:p w:rsidR="004F5CB6" w:rsidRDefault="004F5CB6" w:rsidP="004F5CB6">
      <w:pPr>
        <w:pStyle w:val="50"/>
        <w:shd w:val="clear" w:color="auto" w:fill="auto"/>
        <w:spacing w:line="240" w:lineRule="auto"/>
        <w:jc w:val="left"/>
        <w:rPr>
          <w:rFonts w:ascii="Times New Roman" w:hAnsi="Times New Roman"/>
          <w:sz w:val="28"/>
        </w:rPr>
      </w:pPr>
    </w:p>
    <w:p w:rsidR="004F5CB6" w:rsidRDefault="004F5CB6" w:rsidP="004F5CB6">
      <w:pPr>
        <w:pStyle w:val="50"/>
        <w:shd w:val="clear" w:color="auto" w:fill="auto"/>
        <w:spacing w:line="240" w:lineRule="auto"/>
        <w:rPr>
          <w:rFonts w:ascii="Times New Roman" w:hAnsi="Times New Roman"/>
          <w:sz w:val="28"/>
        </w:rPr>
      </w:pPr>
      <w:r>
        <w:rPr>
          <w:rFonts w:ascii="Times New Roman" w:hAnsi="Times New Roman"/>
          <w:sz w:val="28"/>
        </w:rPr>
        <w:t>с. Дылым 2012 г.</w:t>
      </w:r>
    </w:p>
    <w:p w:rsidR="004F5CB6" w:rsidRDefault="004F5CB6" w:rsidP="004F5CB6">
      <w:pPr>
        <w:pStyle w:val="35"/>
        <w:shd w:val="clear" w:color="auto" w:fill="auto"/>
        <w:spacing w:line="240" w:lineRule="auto"/>
        <w:rPr>
          <w:rFonts w:ascii="Times New Roman" w:hAnsi="Times New Roman"/>
          <w:sz w:val="28"/>
        </w:rPr>
        <w:sectPr w:rsidR="004F5CB6" w:rsidSect="004F5CB6">
          <w:headerReference w:type="default" r:id="rId16"/>
          <w:headerReference w:type="first" r:id="rId17"/>
          <w:pgSz w:w="11909" w:h="16834" w:code="9"/>
          <w:pgMar w:top="1418" w:right="567" w:bottom="567" w:left="1134" w:header="737" w:footer="6" w:gutter="0"/>
          <w:cols w:space="720"/>
          <w:noEndnote/>
          <w:docGrid w:linePitch="360"/>
        </w:sectPr>
      </w:pPr>
    </w:p>
    <w:p w:rsidR="004F5CB6" w:rsidRDefault="00C32518" w:rsidP="004F5CB6">
      <w:pPr>
        <w:pStyle w:val="35"/>
        <w:shd w:val="clear" w:color="auto" w:fill="auto"/>
        <w:spacing w:line="240" w:lineRule="auto"/>
        <w:ind w:left="6381"/>
        <w:jc w:val="center"/>
        <w:rPr>
          <w:rFonts w:ascii="Times New Roman" w:hAnsi="Times New Roman"/>
          <w:b/>
          <w:bCs/>
          <w:sz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08pt;margin-top:14.2pt;width:408.75pt;height:425.1pt;z-index:-251656192" o:allowoverlap="f">
            <v:imagedata r:id="rId18" o:title=""/>
          </v:shape>
          <o:OLEObject Type="Embed" ProgID="Photoshop.Image.12" ShapeID="_x0000_s1028" DrawAspect="Content" ObjectID="_1499066038" r:id="rId19">
            <o:FieldCodes>\s</o:FieldCodes>
          </o:OLEObject>
        </w:pict>
      </w:r>
      <w:r w:rsidR="004F5CB6" w:rsidRPr="00D836AA">
        <w:rPr>
          <w:rFonts w:ascii="Times New Roman" w:hAnsi="Times New Roman"/>
          <w:b/>
          <w:bCs/>
          <w:sz w:val="28"/>
        </w:rPr>
        <w:t xml:space="preserve">КАРТОГРАФИЧЕСКОЕ ОПИСАНИЕ </w:t>
      </w:r>
      <w:r w:rsidR="004F5CB6">
        <w:rPr>
          <w:rFonts w:ascii="Times New Roman" w:hAnsi="Times New Roman"/>
          <w:b/>
          <w:bCs/>
          <w:sz w:val="28"/>
        </w:rPr>
        <w:br/>
      </w:r>
      <w:r w:rsidR="004F5CB6" w:rsidRPr="00D836AA">
        <w:rPr>
          <w:rFonts w:ascii="Times New Roman" w:hAnsi="Times New Roman"/>
          <w:b/>
          <w:bCs/>
          <w:sz w:val="28"/>
        </w:rPr>
        <w:t xml:space="preserve">ГРАНИЦ МУНИЦИПАЛЬНОГО </w:t>
      </w:r>
      <w:r w:rsidR="004F5CB6">
        <w:rPr>
          <w:rFonts w:ascii="Times New Roman" w:hAnsi="Times New Roman"/>
          <w:b/>
          <w:bCs/>
          <w:sz w:val="28"/>
        </w:rPr>
        <w:t>РАЙОНА</w:t>
      </w:r>
      <w:r w:rsidR="004F5CB6">
        <w:rPr>
          <w:rFonts w:ascii="Times New Roman" w:hAnsi="Times New Roman"/>
          <w:b/>
          <w:bCs/>
          <w:sz w:val="28"/>
        </w:rPr>
        <w:br/>
      </w:r>
      <w:r w:rsidR="004F5CB6" w:rsidRPr="00D836AA">
        <w:rPr>
          <w:rFonts w:ascii="Times New Roman" w:hAnsi="Times New Roman"/>
          <w:b/>
          <w:bCs/>
          <w:sz w:val="28"/>
        </w:rPr>
        <w:t>"КАЗБЕКОВСКИЙ РАЙОН"</w:t>
      </w:r>
      <w:r w:rsidR="004F5CB6">
        <w:rPr>
          <w:rFonts w:ascii="Times New Roman" w:hAnsi="Times New Roman"/>
          <w:b/>
          <w:bCs/>
          <w:sz w:val="28"/>
        </w:rPr>
        <w:br/>
      </w:r>
      <w:r w:rsidR="004F5CB6" w:rsidRPr="00D836AA">
        <w:rPr>
          <w:rFonts w:ascii="Times New Roman" w:hAnsi="Times New Roman"/>
          <w:b/>
          <w:bCs/>
          <w:sz w:val="28"/>
        </w:rPr>
        <w:t>РЕСПУБЛИКИ ДАГЕСТАН</w:t>
      </w: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4F5CB6" w:rsidP="004F5CB6">
      <w:pPr>
        <w:pStyle w:val="35"/>
        <w:shd w:val="clear" w:color="auto" w:fill="auto"/>
        <w:spacing w:line="240" w:lineRule="auto"/>
        <w:jc w:val="center"/>
        <w:rPr>
          <w:rFonts w:ascii="Times New Roman" w:hAnsi="Times New Roman"/>
          <w:b/>
          <w:bCs/>
          <w:sz w:val="28"/>
        </w:rPr>
      </w:pPr>
    </w:p>
    <w:p w:rsidR="004F5CB6" w:rsidRDefault="006E00CB" w:rsidP="004F5CB6">
      <w:pPr>
        <w:pStyle w:val="35"/>
        <w:shd w:val="clear" w:color="auto" w:fill="auto"/>
        <w:spacing w:line="240" w:lineRule="auto"/>
        <w:jc w:val="center"/>
        <w:rPr>
          <w:rFonts w:ascii="Times New Roman" w:hAnsi="Times New Roman"/>
          <w:b/>
          <w:bCs/>
          <w:sz w:val="28"/>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4511040</wp:posOffset>
                </wp:positionH>
                <wp:positionV relativeFrom="paragraph">
                  <wp:posOffset>133985</wp:posOffset>
                </wp:positionV>
                <wp:extent cx="4785995" cy="155003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5995" cy="1550035"/>
                        </a:xfrm>
                        <a:prstGeom prst="rect">
                          <a:avLst/>
                        </a:prstGeom>
                        <a:noFill/>
                        <a:ln w="6350">
                          <a:noFill/>
                        </a:ln>
                        <a:effectLst/>
                      </wps:spPr>
                      <wps:txbx>
                        <w:txbxContent>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 xml:space="preserve">Глава муниципального района </w:t>
                            </w:r>
                            <w:r w:rsidRPr="0085178B">
                              <w:rPr>
                                <w:rFonts w:ascii="Times New Roman" w:hAnsi="Times New Roman"/>
                                <w:sz w:val="24"/>
                                <w:szCs w:val="24"/>
                              </w:rPr>
                              <w:tab/>
                              <w:t>_______________   А.Н. Махачев</w:t>
                            </w:r>
                          </w:p>
                          <w:p w:rsidR="004F5CB6" w:rsidRPr="0085178B" w:rsidRDefault="004F5CB6" w:rsidP="004F5CB6">
                            <w:pPr>
                              <w:pStyle w:val="35"/>
                              <w:shd w:val="clear" w:color="auto" w:fill="auto"/>
                              <w:spacing w:line="240" w:lineRule="auto"/>
                              <w:rPr>
                                <w:rFonts w:ascii="Times New Roman" w:hAnsi="Times New Roman"/>
                                <w:sz w:val="24"/>
                                <w:szCs w:val="24"/>
                              </w:rPr>
                            </w:pPr>
                          </w:p>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Специалист-эксперт</w:t>
                            </w:r>
                          </w:p>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Хасавюртовского межрайотдела</w:t>
                            </w:r>
                          </w:p>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 xml:space="preserve">Управления Росреестра РД </w:t>
                            </w:r>
                          </w:p>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в Казбековском районе</w:t>
                            </w:r>
                            <w:r w:rsidRPr="0085178B">
                              <w:rPr>
                                <w:rFonts w:ascii="Times New Roman" w:hAnsi="Times New Roman"/>
                                <w:sz w:val="24"/>
                                <w:szCs w:val="24"/>
                              </w:rPr>
                              <w:tab/>
                            </w:r>
                            <w:r w:rsidRPr="0085178B">
                              <w:rPr>
                                <w:rFonts w:ascii="Times New Roman" w:hAnsi="Times New Roman"/>
                                <w:sz w:val="24"/>
                                <w:szCs w:val="24"/>
                              </w:rPr>
                              <w:tab/>
                              <w:t>_______________   Н.Н. Меджидов</w:t>
                            </w:r>
                          </w:p>
                          <w:p w:rsidR="004F5CB6" w:rsidRPr="0085178B" w:rsidRDefault="004F5CB6" w:rsidP="004F5CB6">
                            <w:pPr>
                              <w:pStyle w:val="35"/>
                              <w:shd w:val="clear" w:color="auto" w:fill="auto"/>
                              <w:spacing w:line="240" w:lineRule="auto"/>
                              <w:rPr>
                                <w:rFonts w:ascii="Times New Roman" w:hAnsi="Times New Roman"/>
                                <w:sz w:val="24"/>
                                <w:szCs w:val="24"/>
                              </w:rPr>
                            </w:pPr>
                          </w:p>
                          <w:p w:rsidR="004F5CB6" w:rsidRPr="0085178B" w:rsidRDefault="004F5CB6" w:rsidP="004F5CB6">
                            <w:pPr>
                              <w:pStyle w:val="35"/>
                              <w:shd w:val="clear" w:color="auto" w:fill="auto"/>
                              <w:spacing w:line="240" w:lineRule="auto"/>
                              <w:rPr>
                                <w:rFonts w:ascii="Times New Roman" w:hAnsi="Times New Roman"/>
                                <w:sz w:val="24"/>
                                <w:szCs w:val="24"/>
                              </w:rPr>
                            </w:pPr>
                            <w:r>
                              <w:rPr>
                                <w:rFonts w:ascii="Times New Roman" w:hAnsi="Times New Roman"/>
                                <w:sz w:val="24"/>
                                <w:szCs w:val="24"/>
                              </w:rPr>
                              <w:t>Главный архитектор района</w:t>
                            </w:r>
                            <w:r>
                              <w:rPr>
                                <w:rFonts w:ascii="Times New Roman" w:hAnsi="Times New Roman"/>
                                <w:sz w:val="24"/>
                                <w:szCs w:val="24"/>
                              </w:rPr>
                              <w:tab/>
                            </w:r>
                            <w:r w:rsidRPr="0085178B">
                              <w:rPr>
                                <w:rFonts w:ascii="Times New Roman" w:hAnsi="Times New Roman"/>
                                <w:sz w:val="24"/>
                                <w:szCs w:val="24"/>
                              </w:rPr>
                              <w:t>_______________   А.Ш. Абуев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355.2pt;margin-top:10.55pt;width:376.85pt;height:1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" filled="f" stroked="f" strokeweight=".5pt">
                <v:path arrowok="t"/>
                <v:textbox>
                  <w:txbxContent>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 xml:space="preserve">Глава муниципального района </w:t>
                      </w:r>
                      <w:r w:rsidRPr="0085178B">
                        <w:rPr>
                          <w:rFonts w:ascii="Times New Roman" w:hAnsi="Times New Roman"/>
                          <w:sz w:val="24"/>
                          <w:szCs w:val="24"/>
                        </w:rPr>
                        <w:tab/>
                        <w:t>_______________   А.Н. Махачев</w:t>
                      </w:r>
                    </w:p>
                    <w:p w:rsidR="004F5CB6" w:rsidRPr="0085178B" w:rsidRDefault="004F5CB6" w:rsidP="004F5CB6">
                      <w:pPr>
                        <w:pStyle w:val="35"/>
                        <w:shd w:val="clear" w:color="auto" w:fill="auto"/>
                        <w:spacing w:line="240" w:lineRule="auto"/>
                        <w:rPr>
                          <w:rFonts w:ascii="Times New Roman" w:hAnsi="Times New Roman"/>
                          <w:sz w:val="24"/>
                          <w:szCs w:val="24"/>
                        </w:rPr>
                      </w:pPr>
                    </w:p>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Специалист-эксперт</w:t>
                      </w:r>
                    </w:p>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Хасавюртовского межрайотдела</w:t>
                      </w:r>
                    </w:p>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 xml:space="preserve">Управления Росреестра РД </w:t>
                      </w:r>
                    </w:p>
                    <w:p w:rsidR="004F5CB6" w:rsidRPr="0085178B" w:rsidRDefault="004F5CB6" w:rsidP="004F5CB6">
                      <w:pPr>
                        <w:pStyle w:val="35"/>
                        <w:shd w:val="clear" w:color="auto" w:fill="auto"/>
                        <w:spacing w:line="240" w:lineRule="auto"/>
                        <w:rPr>
                          <w:rFonts w:ascii="Times New Roman" w:hAnsi="Times New Roman"/>
                          <w:sz w:val="24"/>
                          <w:szCs w:val="24"/>
                        </w:rPr>
                      </w:pPr>
                      <w:r w:rsidRPr="0085178B">
                        <w:rPr>
                          <w:rFonts w:ascii="Times New Roman" w:hAnsi="Times New Roman"/>
                          <w:sz w:val="24"/>
                          <w:szCs w:val="24"/>
                        </w:rPr>
                        <w:t>в Казбековском районе</w:t>
                      </w:r>
                      <w:r w:rsidRPr="0085178B">
                        <w:rPr>
                          <w:rFonts w:ascii="Times New Roman" w:hAnsi="Times New Roman"/>
                          <w:sz w:val="24"/>
                          <w:szCs w:val="24"/>
                        </w:rPr>
                        <w:tab/>
                      </w:r>
                      <w:r w:rsidRPr="0085178B">
                        <w:rPr>
                          <w:rFonts w:ascii="Times New Roman" w:hAnsi="Times New Roman"/>
                          <w:sz w:val="24"/>
                          <w:szCs w:val="24"/>
                        </w:rPr>
                        <w:tab/>
                        <w:t>_______________   Н.Н. Меджидов</w:t>
                      </w:r>
                    </w:p>
                    <w:p w:rsidR="004F5CB6" w:rsidRPr="0085178B" w:rsidRDefault="004F5CB6" w:rsidP="004F5CB6">
                      <w:pPr>
                        <w:pStyle w:val="35"/>
                        <w:shd w:val="clear" w:color="auto" w:fill="auto"/>
                        <w:spacing w:line="240" w:lineRule="auto"/>
                        <w:rPr>
                          <w:rFonts w:ascii="Times New Roman" w:hAnsi="Times New Roman"/>
                          <w:sz w:val="24"/>
                          <w:szCs w:val="24"/>
                        </w:rPr>
                      </w:pPr>
                    </w:p>
                    <w:p w:rsidR="004F5CB6" w:rsidRPr="0085178B" w:rsidRDefault="004F5CB6" w:rsidP="004F5CB6">
                      <w:pPr>
                        <w:pStyle w:val="35"/>
                        <w:shd w:val="clear" w:color="auto" w:fill="auto"/>
                        <w:spacing w:line="240" w:lineRule="auto"/>
                        <w:rPr>
                          <w:rFonts w:ascii="Times New Roman" w:hAnsi="Times New Roman"/>
                          <w:sz w:val="24"/>
                          <w:szCs w:val="24"/>
                        </w:rPr>
                      </w:pPr>
                      <w:r>
                        <w:rPr>
                          <w:rFonts w:ascii="Times New Roman" w:hAnsi="Times New Roman"/>
                          <w:sz w:val="24"/>
                          <w:szCs w:val="24"/>
                        </w:rPr>
                        <w:t>Главный архитектор района</w:t>
                      </w:r>
                      <w:r>
                        <w:rPr>
                          <w:rFonts w:ascii="Times New Roman" w:hAnsi="Times New Roman"/>
                          <w:sz w:val="24"/>
                          <w:szCs w:val="24"/>
                        </w:rPr>
                        <w:tab/>
                      </w:r>
                      <w:r w:rsidRPr="0085178B">
                        <w:rPr>
                          <w:rFonts w:ascii="Times New Roman" w:hAnsi="Times New Roman"/>
                          <w:sz w:val="24"/>
                          <w:szCs w:val="24"/>
                        </w:rPr>
                        <w:t>_______________   А.Ш. Абуев</w:t>
                      </w:r>
                    </w:p>
                  </w:txbxContent>
                </v:textbox>
              </v:shape>
            </w:pict>
          </mc:Fallback>
        </mc:AlternateContent>
      </w:r>
    </w:p>
    <w:tbl>
      <w:tblPr>
        <w:tblW w:w="0" w:type="auto"/>
        <w:tblLayout w:type="fixed"/>
        <w:tblCellMar>
          <w:left w:w="10" w:type="dxa"/>
          <w:right w:w="10" w:type="dxa"/>
        </w:tblCellMar>
        <w:tblLook w:val="04A0" w:firstRow="1" w:lastRow="0" w:firstColumn="1" w:lastColumn="0" w:noHBand="0" w:noVBand="1"/>
      </w:tblPr>
      <w:tblGrid>
        <w:gridCol w:w="1144"/>
        <w:gridCol w:w="3119"/>
      </w:tblGrid>
      <w:tr w:rsidR="004F5CB6" w:rsidRPr="0085178B" w:rsidTr="004F5CB6">
        <w:trPr>
          <w:trHeight w:val="216"/>
        </w:trPr>
        <w:tc>
          <w:tcPr>
            <w:tcW w:w="4263" w:type="dxa"/>
            <w:gridSpan w:val="2"/>
            <w:shd w:val="clear" w:color="auto" w:fill="FFFFFF"/>
          </w:tcPr>
          <w:p w:rsidR="004F5CB6" w:rsidRPr="0085178B" w:rsidRDefault="004F5CB6" w:rsidP="004F5CB6">
            <w:pPr>
              <w:pStyle w:val="11"/>
              <w:shd w:val="clear" w:color="auto" w:fill="auto"/>
              <w:spacing w:line="240" w:lineRule="auto"/>
              <w:jc w:val="center"/>
              <w:rPr>
                <w:rFonts w:ascii="Times New Roman" w:hAnsi="Times New Roman"/>
                <w:sz w:val="24"/>
                <w:szCs w:val="24"/>
              </w:rPr>
            </w:pPr>
            <w:r w:rsidRPr="0085178B">
              <w:rPr>
                <w:rStyle w:val="Arial9pt0pt"/>
                <w:rFonts w:ascii="Times New Roman" w:hAnsi="Times New Roman"/>
                <w:sz w:val="24"/>
                <w:szCs w:val="24"/>
              </w:rPr>
              <w:t>ОПИСАНИЕ СМЕЖЕСТВ:</w:t>
            </w:r>
          </w:p>
        </w:tc>
      </w:tr>
      <w:tr w:rsidR="004F5CB6" w:rsidRPr="0085178B" w:rsidTr="004F5CB6">
        <w:trPr>
          <w:trHeight w:val="230"/>
        </w:trPr>
        <w:tc>
          <w:tcPr>
            <w:tcW w:w="1144"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от 1 до 2</w:t>
            </w:r>
          </w:p>
        </w:tc>
        <w:tc>
          <w:tcPr>
            <w:tcW w:w="3119"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Гумбетовский район</w:t>
            </w:r>
          </w:p>
        </w:tc>
      </w:tr>
      <w:tr w:rsidR="004F5CB6" w:rsidRPr="0085178B" w:rsidTr="004F5CB6">
        <w:trPr>
          <w:trHeight w:val="221"/>
        </w:trPr>
        <w:tc>
          <w:tcPr>
            <w:tcW w:w="1144"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от 2 до 3</w:t>
            </w:r>
          </w:p>
        </w:tc>
        <w:tc>
          <w:tcPr>
            <w:tcW w:w="3119"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Буйнакский район</w:t>
            </w:r>
          </w:p>
        </w:tc>
      </w:tr>
      <w:tr w:rsidR="004F5CB6" w:rsidRPr="0085178B" w:rsidTr="004F5CB6">
        <w:trPr>
          <w:trHeight w:val="216"/>
        </w:trPr>
        <w:tc>
          <w:tcPr>
            <w:tcW w:w="1144"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от 3 до 4</w:t>
            </w:r>
          </w:p>
        </w:tc>
        <w:tc>
          <w:tcPr>
            <w:tcW w:w="3119"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Кизилюртовский район</w:t>
            </w:r>
          </w:p>
        </w:tc>
      </w:tr>
      <w:tr w:rsidR="004F5CB6" w:rsidRPr="0085178B" w:rsidTr="004F5CB6">
        <w:trPr>
          <w:trHeight w:val="216"/>
        </w:trPr>
        <w:tc>
          <w:tcPr>
            <w:tcW w:w="1144"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от 4 до 5</w:t>
            </w:r>
          </w:p>
        </w:tc>
        <w:tc>
          <w:tcPr>
            <w:tcW w:w="3119"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Хасавюртовский район</w:t>
            </w:r>
          </w:p>
        </w:tc>
      </w:tr>
      <w:tr w:rsidR="004F5CB6" w:rsidRPr="0085178B" w:rsidTr="004F5CB6">
        <w:trPr>
          <w:trHeight w:val="211"/>
        </w:trPr>
        <w:tc>
          <w:tcPr>
            <w:tcW w:w="1144"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от 5 до 6</w:t>
            </w:r>
          </w:p>
        </w:tc>
        <w:tc>
          <w:tcPr>
            <w:tcW w:w="3119"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Новолакский район</w:t>
            </w:r>
          </w:p>
        </w:tc>
      </w:tr>
      <w:tr w:rsidR="004F5CB6" w:rsidRPr="0085178B" w:rsidTr="004F5CB6">
        <w:trPr>
          <w:trHeight w:val="230"/>
        </w:trPr>
        <w:tc>
          <w:tcPr>
            <w:tcW w:w="1144"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От 6 до 1</w:t>
            </w:r>
          </w:p>
        </w:tc>
        <w:tc>
          <w:tcPr>
            <w:tcW w:w="3119" w:type="dxa"/>
            <w:shd w:val="clear" w:color="auto" w:fill="FFFFFF"/>
          </w:tcPr>
          <w:p w:rsidR="004F5CB6" w:rsidRPr="0085178B" w:rsidRDefault="004F5CB6" w:rsidP="004F5CB6">
            <w:pPr>
              <w:pStyle w:val="11"/>
              <w:shd w:val="clear" w:color="auto" w:fill="auto"/>
              <w:spacing w:line="240" w:lineRule="auto"/>
              <w:rPr>
                <w:rFonts w:ascii="Times New Roman" w:hAnsi="Times New Roman"/>
                <w:sz w:val="24"/>
                <w:szCs w:val="24"/>
              </w:rPr>
            </w:pPr>
            <w:r w:rsidRPr="0085178B">
              <w:rPr>
                <w:rStyle w:val="Arial9pt0pt"/>
                <w:rFonts w:ascii="Times New Roman" w:hAnsi="Times New Roman"/>
                <w:sz w:val="24"/>
                <w:szCs w:val="24"/>
              </w:rPr>
              <w:t>Чеченская республика</w:t>
            </w:r>
          </w:p>
        </w:tc>
      </w:tr>
    </w:tbl>
    <w:p w:rsidR="004F5CB6" w:rsidRDefault="004F5CB6" w:rsidP="004F5CB6">
      <w:pPr>
        <w:rPr>
          <w:rFonts w:eastAsia="Gungsuh" w:cs="Gungsuh"/>
          <w:sz w:val="28"/>
          <w:szCs w:val="17"/>
        </w:rPr>
      </w:pPr>
    </w:p>
    <w:p w:rsidR="004F5CB6" w:rsidRDefault="004F5CB6" w:rsidP="004F5CB6">
      <w:pPr>
        <w:pStyle w:val="11"/>
        <w:shd w:val="clear" w:color="auto" w:fill="auto"/>
        <w:spacing w:line="240" w:lineRule="auto"/>
        <w:rPr>
          <w:rFonts w:ascii="Times New Roman" w:hAnsi="Times New Roman"/>
          <w:sz w:val="28"/>
        </w:rPr>
        <w:sectPr w:rsidR="004F5CB6" w:rsidSect="004F5CB6">
          <w:pgSz w:w="16834" w:h="11909" w:orient="landscape"/>
          <w:pgMar w:top="1701" w:right="1134" w:bottom="851" w:left="1134" w:header="737" w:footer="6" w:gutter="0"/>
          <w:cols w:space="720"/>
          <w:noEndnote/>
          <w:docGrid w:linePitch="360"/>
        </w:sectPr>
      </w:pPr>
    </w:p>
    <w:p w:rsidR="004F5CB6" w:rsidRDefault="004F5CB6" w:rsidP="004F5CB6">
      <w:pPr>
        <w:pStyle w:val="11"/>
        <w:shd w:val="clear" w:color="auto" w:fill="auto"/>
        <w:spacing w:line="240" w:lineRule="auto"/>
        <w:jc w:val="center"/>
        <w:rPr>
          <w:rFonts w:ascii="Times New Roman" w:hAnsi="Times New Roman"/>
          <w:b/>
          <w:sz w:val="32"/>
          <w:szCs w:val="32"/>
        </w:rPr>
      </w:pPr>
    </w:p>
    <w:p w:rsidR="004F5CB6" w:rsidRPr="0085178B" w:rsidRDefault="004F5CB6" w:rsidP="004F5CB6">
      <w:pPr>
        <w:pStyle w:val="11"/>
        <w:shd w:val="clear" w:color="auto" w:fill="auto"/>
        <w:spacing w:line="240" w:lineRule="auto"/>
        <w:jc w:val="center"/>
        <w:rPr>
          <w:rFonts w:ascii="Times New Roman" w:hAnsi="Times New Roman"/>
          <w:b/>
          <w:sz w:val="32"/>
          <w:szCs w:val="32"/>
        </w:rPr>
      </w:pPr>
      <w:r w:rsidRPr="0085178B">
        <w:rPr>
          <w:rFonts w:ascii="Times New Roman" w:hAnsi="Times New Roman"/>
          <w:b/>
          <w:sz w:val="32"/>
          <w:szCs w:val="32"/>
        </w:rPr>
        <w:t xml:space="preserve">Описание смежеств муниципального </w:t>
      </w:r>
      <w:r>
        <w:rPr>
          <w:rFonts w:ascii="Times New Roman" w:hAnsi="Times New Roman"/>
          <w:b/>
          <w:sz w:val="32"/>
          <w:szCs w:val="32"/>
        </w:rPr>
        <w:t>района</w:t>
      </w:r>
      <w:r>
        <w:rPr>
          <w:rFonts w:ascii="Times New Roman" w:hAnsi="Times New Roman"/>
          <w:b/>
          <w:sz w:val="32"/>
          <w:szCs w:val="32"/>
        </w:rPr>
        <w:br/>
      </w:r>
      <w:r w:rsidRPr="0085178B">
        <w:rPr>
          <w:rFonts w:ascii="Times New Roman" w:hAnsi="Times New Roman"/>
          <w:b/>
          <w:sz w:val="32"/>
          <w:szCs w:val="32"/>
        </w:rPr>
        <w:t>«Казбековский район»</w:t>
      </w:r>
    </w:p>
    <w:p w:rsidR="004F5CB6" w:rsidRDefault="004F5CB6" w:rsidP="004F5CB6">
      <w:pPr>
        <w:pStyle w:val="11"/>
        <w:shd w:val="clear" w:color="auto" w:fill="auto"/>
        <w:spacing w:line="240" w:lineRule="auto"/>
        <w:rPr>
          <w:rFonts w:ascii="Times New Roman" w:hAnsi="Times New Roman"/>
          <w:sz w:val="28"/>
        </w:rPr>
      </w:pPr>
    </w:p>
    <w:p w:rsidR="004F5CB6" w:rsidRDefault="004F5CB6" w:rsidP="004F5CB6">
      <w:pPr>
        <w:pStyle w:val="11"/>
        <w:shd w:val="clear" w:color="auto" w:fill="auto"/>
        <w:spacing w:line="240" w:lineRule="auto"/>
        <w:rPr>
          <w:rFonts w:ascii="Times New Roman" w:hAnsi="Times New Roman"/>
          <w:sz w:val="28"/>
        </w:rPr>
      </w:pPr>
    </w:p>
    <w:p w:rsidR="004F5CB6" w:rsidRDefault="004F5CB6" w:rsidP="004F5CB6">
      <w:pPr>
        <w:pStyle w:val="11"/>
        <w:shd w:val="clear" w:color="auto" w:fill="auto"/>
        <w:spacing w:line="240" w:lineRule="auto"/>
        <w:rPr>
          <w:rFonts w:ascii="Times New Roman" w:hAnsi="Times New Roman"/>
          <w:sz w:val="28"/>
        </w:rPr>
      </w:pPr>
    </w:p>
    <w:p w:rsidR="004F5CB6" w:rsidRDefault="004F5CB6" w:rsidP="004F5CB6">
      <w:pPr>
        <w:pStyle w:val="11"/>
        <w:shd w:val="clear" w:color="auto" w:fill="auto"/>
        <w:spacing w:line="240" w:lineRule="auto"/>
        <w:ind w:firstLine="709"/>
        <w:jc w:val="both"/>
        <w:rPr>
          <w:rFonts w:ascii="Times New Roman" w:hAnsi="Times New Roman"/>
          <w:sz w:val="28"/>
        </w:rPr>
      </w:pPr>
      <w:r w:rsidRPr="00D836AA">
        <w:rPr>
          <w:rFonts w:ascii="Times New Roman" w:hAnsi="Times New Roman"/>
          <w:sz w:val="28"/>
        </w:rPr>
        <w:t>Муниципальн</w:t>
      </w:r>
      <w:r>
        <w:rPr>
          <w:rFonts w:ascii="Times New Roman" w:hAnsi="Times New Roman"/>
          <w:sz w:val="28"/>
        </w:rPr>
        <w:t>ый</w:t>
      </w:r>
      <w:r w:rsidRPr="00D836AA">
        <w:rPr>
          <w:rFonts w:ascii="Times New Roman" w:hAnsi="Times New Roman"/>
          <w:sz w:val="28"/>
        </w:rPr>
        <w:t xml:space="preserve"> </w:t>
      </w:r>
      <w:r>
        <w:rPr>
          <w:rFonts w:ascii="Times New Roman" w:hAnsi="Times New Roman"/>
          <w:sz w:val="28"/>
        </w:rPr>
        <w:t>район</w:t>
      </w:r>
      <w:r w:rsidRPr="00D836AA">
        <w:rPr>
          <w:rFonts w:ascii="Times New Roman" w:hAnsi="Times New Roman"/>
          <w:sz w:val="28"/>
        </w:rPr>
        <w:t xml:space="preserve"> "Казбековски</w:t>
      </w:r>
      <w:r>
        <w:rPr>
          <w:rFonts w:ascii="Times New Roman" w:hAnsi="Times New Roman"/>
          <w:sz w:val="28"/>
        </w:rPr>
        <w:t>й</w:t>
      </w:r>
      <w:r w:rsidRPr="00D836AA">
        <w:rPr>
          <w:rFonts w:ascii="Times New Roman" w:hAnsi="Times New Roman"/>
          <w:sz w:val="28"/>
        </w:rPr>
        <w:t xml:space="preserve"> район” на севере от точки А до точки Б граничит о землями Хасавюртовского района, далее от Б до В граница проходит с </w:t>
      </w:r>
      <w:r>
        <w:rPr>
          <w:rFonts w:ascii="Times New Roman" w:hAnsi="Times New Roman"/>
          <w:sz w:val="28"/>
        </w:rPr>
        <w:t>з</w:t>
      </w:r>
      <w:r w:rsidRPr="00D836AA">
        <w:rPr>
          <w:rFonts w:ascii="Times New Roman" w:hAnsi="Times New Roman"/>
          <w:sz w:val="28"/>
        </w:rPr>
        <w:t>емля</w:t>
      </w:r>
      <w:r>
        <w:rPr>
          <w:rFonts w:ascii="Times New Roman" w:hAnsi="Times New Roman"/>
          <w:sz w:val="28"/>
        </w:rPr>
        <w:t>ми Кизилюр</w:t>
      </w:r>
      <w:r w:rsidRPr="00D836AA">
        <w:rPr>
          <w:rFonts w:ascii="Times New Roman" w:hAnsi="Times New Roman"/>
          <w:sz w:val="28"/>
        </w:rPr>
        <w:t>товского района. На востоке и юго-востоке от точки В до точки Г граница проходит по смежеству с Бу</w:t>
      </w:r>
      <w:r>
        <w:rPr>
          <w:rFonts w:ascii="Times New Roman" w:hAnsi="Times New Roman"/>
          <w:sz w:val="28"/>
        </w:rPr>
        <w:t>й</w:t>
      </w:r>
      <w:r w:rsidRPr="00D836AA">
        <w:rPr>
          <w:rFonts w:ascii="Times New Roman" w:hAnsi="Times New Roman"/>
          <w:sz w:val="28"/>
        </w:rPr>
        <w:t xml:space="preserve">накским районом, далее от точки Г до точки Д граница проходит по смежеству с </w:t>
      </w:r>
      <w:r>
        <w:rPr>
          <w:rFonts w:ascii="Times New Roman" w:hAnsi="Times New Roman"/>
          <w:sz w:val="28"/>
        </w:rPr>
        <w:t>Гумбетов</w:t>
      </w:r>
      <w:r w:rsidRPr="00D836AA">
        <w:rPr>
          <w:rFonts w:ascii="Times New Roman" w:hAnsi="Times New Roman"/>
          <w:sz w:val="28"/>
        </w:rPr>
        <w:t>ск</w:t>
      </w:r>
      <w:r>
        <w:rPr>
          <w:rFonts w:ascii="Times New Roman" w:hAnsi="Times New Roman"/>
          <w:sz w:val="28"/>
        </w:rPr>
        <w:t>им районом. На западе Казбековский</w:t>
      </w:r>
      <w:r w:rsidRPr="00D836AA">
        <w:rPr>
          <w:rFonts w:ascii="Times New Roman" w:hAnsi="Times New Roman"/>
          <w:sz w:val="28"/>
        </w:rPr>
        <w:t xml:space="preserve"> район от точки Д до Е граничит с Чеченской Республикой и от точки </w:t>
      </w:r>
      <w:r>
        <w:rPr>
          <w:rFonts w:ascii="Times New Roman" w:hAnsi="Times New Roman"/>
          <w:sz w:val="28"/>
        </w:rPr>
        <w:t>Е</w:t>
      </w:r>
      <w:r w:rsidRPr="00D836AA">
        <w:rPr>
          <w:rFonts w:ascii="Times New Roman" w:hAnsi="Times New Roman"/>
          <w:sz w:val="28"/>
        </w:rPr>
        <w:t xml:space="preserve"> до точки А с Новолакским районом.</w:t>
      </w:r>
    </w:p>
    <w:p w:rsidR="004F5CB6" w:rsidRDefault="004F5CB6" w:rsidP="004F5CB6">
      <w:pPr>
        <w:pStyle w:val="11"/>
        <w:shd w:val="clear" w:color="auto" w:fill="auto"/>
        <w:spacing w:line="240" w:lineRule="auto"/>
        <w:ind w:firstLine="709"/>
        <w:jc w:val="both"/>
        <w:rPr>
          <w:rFonts w:ascii="Times New Roman" w:hAnsi="Times New Roman"/>
          <w:sz w:val="28"/>
        </w:rPr>
      </w:pPr>
    </w:p>
    <w:p w:rsidR="004F5CB6" w:rsidRDefault="004F5CB6" w:rsidP="004F5CB6">
      <w:pPr>
        <w:pStyle w:val="11"/>
        <w:shd w:val="clear" w:color="auto" w:fill="auto"/>
        <w:spacing w:line="240" w:lineRule="auto"/>
        <w:ind w:firstLine="709"/>
        <w:jc w:val="both"/>
        <w:rPr>
          <w:rFonts w:ascii="Times New Roman" w:hAnsi="Times New Roman"/>
          <w:sz w:val="28"/>
        </w:rPr>
      </w:pPr>
    </w:p>
    <w:p w:rsidR="004F5CB6" w:rsidRDefault="004F5CB6" w:rsidP="004F5CB6">
      <w:pPr>
        <w:pStyle w:val="11"/>
        <w:shd w:val="clear" w:color="auto" w:fill="auto"/>
        <w:spacing w:line="240" w:lineRule="auto"/>
        <w:ind w:firstLine="709"/>
        <w:jc w:val="both"/>
        <w:rPr>
          <w:rFonts w:ascii="Times New Roman" w:hAnsi="Times New Roman"/>
          <w:sz w:val="28"/>
        </w:rPr>
      </w:pPr>
    </w:p>
    <w:p w:rsidR="004F5CB6" w:rsidRDefault="004F5CB6" w:rsidP="004F5CB6">
      <w:pPr>
        <w:pStyle w:val="11"/>
        <w:shd w:val="clear" w:color="auto" w:fill="auto"/>
        <w:spacing w:line="240" w:lineRule="auto"/>
        <w:ind w:firstLine="709"/>
        <w:jc w:val="both"/>
        <w:rPr>
          <w:rFonts w:ascii="Times New Roman" w:hAnsi="Times New Roman"/>
          <w:sz w:val="28"/>
        </w:rPr>
      </w:pP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Специалист-эксперт</w:t>
      </w: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Хасавюртовского межрайотдела</w:t>
      </w: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 xml:space="preserve">Управления Росреестра РД </w:t>
      </w:r>
    </w:p>
    <w:p w:rsidR="004F5CB6" w:rsidRDefault="004F5CB6" w:rsidP="004F5CB6">
      <w:pPr>
        <w:pStyle w:val="35"/>
        <w:shd w:val="clear" w:color="auto" w:fill="auto"/>
        <w:spacing w:line="240" w:lineRule="auto"/>
        <w:ind w:left="709"/>
        <w:rPr>
          <w:rFonts w:ascii="Times New Roman" w:hAnsi="Times New Roman"/>
          <w:sz w:val="28"/>
        </w:rPr>
      </w:pPr>
      <w:r>
        <w:rPr>
          <w:rFonts w:ascii="Times New Roman" w:hAnsi="Times New Roman"/>
          <w:sz w:val="28"/>
        </w:rPr>
        <w:t>в Казбековском районе</w:t>
      </w:r>
      <w:r>
        <w:rPr>
          <w:rFonts w:ascii="Times New Roman" w:hAnsi="Times New Roman"/>
          <w:sz w:val="28"/>
        </w:rPr>
        <w:tab/>
      </w:r>
      <w:r>
        <w:rPr>
          <w:rFonts w:ascii="Times New Roman" w:hAnsi="Times New Roman"/>
          <w:sz w:val="28"/>
        </w:rPr>
        <w:tab/>
      </w:r>
      <w:r>
        <w:rPr>
          <w:rFonts w:ascii="Times New Roman" w:hAnsi="Times New Roman"/>
          <w:sz w:val="28"/>
        </w:rPr>
        <w:tab/>
        <w:t>_______________   Н.Н. Меджидов</w:t>
      </w:r>
    </w:p>
    <w:p w:rsidR="004F5CB6" w:rsidRPr="00D836AA" w:rsidRDefault="004F5CB6" w:rsidP="004F5CB6">
      <w:pPr>
        <w:pStyle w:val="11"/>
        <w:shd w:val="clear" w:color="auto" w:fill="auto"/>
        <w:spacing w:line="240" w:lineRule="auto"/>
        <w:ind w:firstLine="709"/>
        <w:jc w:val="both"/>
        <w:rPr>
          <w:rFonts w:ascii="Times New Roman" w:hAnsi="Times New Roman"/>
          <w:sz w:val="28"/>
        </w:rPr>
      </w:pPr>
    </w:p>
    <w:p w:rsidR="004F5CB6" w:rsidRPr="0010575F" w:rsidRDefault="004F5CB6" w:rsidP="004F5CB6">
      <w:pPr>
        <w:ind w:firstLine="709"/>
        <w:jc w:val="both"/>
        <w:rPr>
          <w:spacing w:val="-3"/>
          <w:sz w:val="26"/>
          <w:szCs w:val="26"/>
        </w:rPr>
      </w:pPr>
    </w:p>
    <w:p w:rsidR="004F5CB6" w:rsidRDefault="004F5CB6" w:rsidP="004F5CB6">
      <w:pPr>
        <w:spacing w:before="200"/>
        <w:ind w:right="567"/>
        <w:jc w:val="both"/>
        <w:rPr>
          <w:sz w:val="28"/>
          <w:szCs w:val="28"/>
        </w:rPr>
      </w:pPr>
    </w:p>
    <w:sectPr w:rsidR="004F5CB6" w:rsidSect="004F5CB6">
      <w:headerReference w:type="even" r:id="rId20"/>
      <w:headerReference w:type="default" r:id="rId21"/>
      <w:pgSz w:w="11906" w:h="16838"/>
      <w:pgMar w:top="1438"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518" w:rsidRDefault="00C32518" w:rsidP="004F5CB6">
      <w:r>
        <w:separator/>
      </w:r>
    </w:p>
  </w:endnote>
  <w:endnote w:type="continuationSeparator" w:id="0">
    <w:p w:rsidR="00C32518" w:rsidRDefault="00C32518" w:rsidP="004F5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518" w:rsidRDefault="00C32518" w:rsidP="004F5CB6">
      <w:r>
        <w:separator/>
      </w:r>
    </w:p>
  </w:footnote>
  <w:footnote w:type="continuationSeparator" w:id="0">
    <w:p w:rsidR="00C32518" w:rsidRDefault="00C32518" w:rsidP="004F5C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851475"/>
      <w:docPartObj>
        <w:docPartGallery w:val="Page Numbers (Top of Page)"/>
        <w:docPartUnique/>
      </w:docPartObj>
    </w:sdtPr>
    <w:sdtEndPr/>
    <w:sdtContent>
      <w:p w:rsidR="004F5CB6" w:rsidRDefault="004F5CB6">
        <w:pPr>
          <w:pStyle w:val="ac"/>
          <w:jc w:val="center"/>
        </w:pPr>
        <w:r>
          <w:fldChar w:fldCharType="begin"/>
        </w:r>
        <w:r>
          <w:instrText>PAGE   \* MERGEFORMAT</w:instrText>
        </w:r>
        <w:r>
          <w:fldChar w:fldCharType="separate"/>
        </w:r>
        <w:r w:rsidR="006E00CB">
          <w:rPr>
            <w:noProof/>
          </w:rPr>
          <w:t>70</w:t>
        </w:r>
        <w:r>
          <w:fldChar w:fldCharType="end"/>
        </w:r>
      </w:p>
    </w:sdtContent>
  </w:sdt>
  <w:p w:rsidR="004F5CB6" w:rsidRDefault="004F5CB6">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CB6" w:rsidRDefault="004F5CB6" w:rsidP="004F5CB6">
    <w:pPr>
      <w:pStyle w:val="ac"/>
      <w:jc w:val="center"/>
    </w:pPr>
    <w:r>
      <w:fldChar w:fldCharType="begin"/>
    </w:r>
    <w:r>
      <w:instrText>PAGE   \* MERGEFORMAT</w:instrText>
    </w:r>
    <w:r>
      <w:fldChar w:fldCharType="separate"/>
    </w:r>
    <w:r w:rsidR="006E00CB">
      <w:rPr>
        <w:noProof/>
      </w:rPr>
      <w:t>72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CB6" w:rsidRDefault="004F5CB6">
    <w:pPr>
      <w:pStyle w:val="ac"/>
      <w:jc w:val="center"/>
    </w:pPr>
    <w:r>
      <w:fldChar w:fldCharType="begin"/>
    </w:r>
    <w:r>
      <w:instrText>PAGE   \* MERGEFORMAT</w:instrText>
    </w:r>
    <w:r>
      <w:fldChar w:fldCharType="separate"/>
    </w:r>
    <w:r w:rsidR="006E00CB">
      <w:rPr>
        <w:noProof/>
      </w:rPr>
      <w:t>73</w:t>
    </w:r>
    <w:r>
      <w:fldChar w:fldCharType="end"/>
    </w:r>
  </w:p>
  <w:p w:rsidR="004F5CB6" w:rsidRDefault="004F5CB6">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CB6" w:rsidRDefault="004F5CB6" w:rsidP="004F5CB6">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F5CB6" w:rsidRDefault="004F5CB6">
    <w:pPr>
      <w:pStyle w:val="ac"/>
    </w:pPr>
  </w:p>
  <w:p w:rsidR="004F5CB6" w:rsidRDefault="004F5CB6"/>
  <w:p w:rsidR="004F5CB6" w:rsidRDefault="004F5CB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CB6" w:rsidRDefault="004F5CB6" w:rsidP="004F5CB6">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55</w:t>
    </w:r>
    <w:r>
      <w:rPr>
        <w:rStyle w:val="ae"/>
      </w:rPr>
      <w:fldChar w:fldCharType="end"/>
    </w:r>
  </w:p>
  <w:p w:rsidR="004F5CB6" w:rsidRDefault="004F5CB6">
    <w:pPr>
      <w:pStyle w:val="ac"/>
    </w:pPr>
  </w:p>
  <w:p w:rsidR="004F5CB6" w:rsidRDefault="004F5CB6"/>
  <w:p w:rsidR="004F5CB6" w:rsidRDefault="004F5C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EB2431"/>
    <w:multiLevelType w:val="hybridMultilevel"/>
    <w:tmpl w:val="02827248"/>
    <w:lvl w:ilvl="0" w:tplc="FFFFFFFF">
      <w:start w:val="1"/>
      <w:numFmt w:val="decimal"/>
      <w:lvlText w:val="%1."/>
      <w:lvlJc w:val="left"/>
      <w:pPr>
        <w:tabs>
          <w:tab w:val="num" w:pos="1155"/>
        </w:tabs>
        <w:ind w:left="1155" w:hanging="4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1D2"/>
    <w:rsid w:val="000309FD"/>
    <w:rsid w:val="00033CD8"/>
    <w:rsid w:val="00041679"/>
    <w:rsid w:val="000661B7"/>
    <w:rsid w:val="000B007F"/>
    <w:rsid w:val="000C03B0"/>
    <w:rsid w:val="000C4C47"/>
    <w:rsid w:val="00127F5F"/>
    <w:rsid w:val="00143390"/>
    <w:rsid w:val="00151196"/>
    <w:rsid w:val="00151B13"/>
    <w:rsid w:val="00154F13"/>
    <w:rsid w:val="001615DE"/>
    <w:rsid w:val="00164C25"/>
    <w:rsid w:val="001745A6"/>
    <w:rsid w:val="00195DEE"/>
    <w:rsid w:val="001B150F"/>
    <w:rsid w:val="001D3FA4"/>
    <w:rsid w:val="001F1420"/>
    <w:rsid w:val="00211920"/>
    <w:rsid w:val="00221887"/>
    <w:rsid w:val="0022286D"/>
    <w:rsid w:val="00256962"/>
    <w:rsid w:val="00273B1C"/>
    <w:rsid w:val="0028376E"/>
    <w:rsid w:val="00286549"/>
    <w:rsid w:val="002A656B"/>
    <w:rsid w:val="002E7B6E"/>
    <w:rsid w:val="003135E8"/>
    <w:rsid w:val="003422F0"/>
    <w:rsid w:val="00371EB4"/>
    <w:rsid w:val="003C299A"/>
    <w:rsid w:val="00467C78"/>
    <w:rsid w:val="00496073"/>
    <w:rsid w:val="004B15FC"/>
    <w:rsid w:val="004E407D"/>
    <w:rsid w:val="004E4164"/>
    <w:rsid w:val="004F5CB6"/>
    <w:rsid w:val="00526296"/>
    <w:rsid w:val="0053749E"/>
    <w:rsid w:val="005621D2"/>
    <w:rsid w:val="005B7F23"/>
    <w:rsid w:val="005C1130"/>
    <w:rsid w:val="005C2C78"/>
    <w:rsid w:val="005D1483"/>
    <w:rsid w:val="005D52E7"/>
    <w:rsid w:val="005D7E79"/>
    <w:rsid w:val="005E1D9C"/>
    <w:rsid w:val="006153F1"/>
    <w:rsid w:val="0064599C"/>
    <w:rsid w:val="00652705"/>
    <w:rsid w:val="00656F1C"/>
    <w:rsid w:val="00665915"/>
    <w:rsid w:val="00687A29"/>
    <w:rsid w:val="00691A39"/>
    <w:rsid w:val="006A5B60"/>
    <w:rsid w:val="006C0A4F"/>
    <w:rsid w:val="006C5C1A"/>
    <w:rsid w:val="006E00CB"/>
    <w:rsid w:val="006E1F13"/>
    <w:rsid w:val="00700CA7"/>
    <w:rsid w:val="00716E42"/>
    <w:rsid w:val="007219E7"/>
    <w:rsid w:val="007529F5"/>
    <w:rsid w:val="00792815"/>
    <w:rsid w:val="007A6D9A"/>
    <w:rsid w:val="007D53A4"/>
    <w:rsid w:val="007F04A8"/>
    <w:rsid w:val="007F4AA3"/>
    <w:rsid w:val="0085151B"/>
    <w:rsid w:val="00883D02"/>
    <w:rsid w:val="008E4AB1"/>
    <w:rsid w:val="008F3FF2"/>
    <w:rsid w:val="009171F8"/>
    <w:rsid w:val="00945DEB"/>
    <w:rsid w:val="009B2AF6"/>
    <w:rsid w:val="009D2796"/>
    <w:rsid w:val="009D6E5B"/>
    <w:rsid w:val="009F7B85"/>
    <w:rsid w:val="00A07ED5"/>
    <w:rsid w:val="00A35394"/>
    <w:rsid w:val="00A45292"/>
    <w:rsid w:val="00A65906"/>
    <w:rsid w:val="00AD5609"/>
    <w:rsid w:val="00AE41FE"/>
    <w:rsid w:val="00B0055B"/>
    <w:rsid w:val="00B1347C"/>
    <w:rsid w:val="00B35D76"/>
    <w:rsid w:val="00BB4361"/>
    <w:rsid w:val="00BB739B"/>
    <w:rsid w:val="00BC2015"/>
    <w:rsid w:val="00BC6442"/>
    <w:rsid w:val="00BD59EF"/>
    <w:rsid w:val="00C32518"/>
    <w:rsid w:val="00C8068B"/>
    <w:rsid w:val="00C813E6"/>
    <w:rsid w:val="00C81FF1"/>
    <w:rsid w:val="00C84F61"/>
    <w:rsid w:val="00C94913"/>
    <w:rsid w:val="00CA4292"/>
    <w:rsid w:val="00CC0A9D"/>
    <w:rsid w:val="00CC115B"/>
    <w:rsid w:val="00D31605"/>
    <w:rsid w:val="00D75207"/>
    <w:rsid w:val="00D76843"/>
    <w:rsid w:val="00DA191D"/>
    <w:rsid w:val="00DC4073"/>
    <w:rsid w:val="00DF33F1"/>
    <w:rsid w:val="00DF60D2"/>
    <w:rsid w:val="00E35132"/>
    <w:rsid w:val="00E4329B"/>
    <w:rsid w:val="00E564FD"/>
    <w:rsid w:val="00E61E8B"/>
    <w:rsid w:val="00E73FDD"/>
    <w:rsid w:val="00E767B0"/>
    <w:rsid w:val="00E8143D"/>
    <w:rsid w:val="00E84691"/>
    <w:rsid w:val="00E87B4E"/>
    <w:rsid w:val="00F27B40"/>
    <w:rsid w:val="00F43C2A"/>
    <w:rsid w:val="00F70C7F"/>
    <w:rsid w:val="00FA01E0"/>
    <w:rsid w:val="00FB5572"/>
    <w:rsid w:val="00FF3A5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0"/>
        <w:ind w:left="1701"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1D2"/>
    <w:pPr>
      <w:spacing w:before="0"/>
      <w:ind w:left="0" w:right="0"/>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5621D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621D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621D2"/>
    <w:pPr>
      <w:keepNext/>
      <w:jc w:val="center"/>
      <w:outlineLvl w:val="2"/>
    </w:pPr>
    <w:rPr>
      <w:b/>
      <w:sz w:val="32"/>
    </w:rPr>
  </w:style>
  <w:style w:type="paragraph" w:styleId="4">
    <w:name w:val="heading 4"/>
    <w:basedOn w:val="a"/>
    <w:next w:val="a"/>
    <w:link w:val="40"/>
    <w:qFormat/>
    <w:rsid w:val="005621D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21D2"/>
    <w:rPr>
      <w:rFonts w:ascii="Arial" w:eastAsia="Times New Roman" w:hAnsi="Arial" w:cs="Arial"/>
      <w:b/>
      <w:bCs/>
      <w:kern w:val="32"/>
      <w:sz w:val="32"/>
      <w:szCs w:val="32"/>
      <w:lang w:eastAsia="ru-RU"/>
    </w:rPr>
  </w:style>
  <w:style w:type="character" w:customStyle="1" w:styleId="20">
    <w:name w:val="Заголовок 2 Знак"/>
    <w:basedOn w:val="a0"/>
    <w:link w:val="2"/>
    <w:rsid w:val="005621D2"/>
    <w:rPr>
      <w:rFonts w:ascii="Arial" w:eastAsia="Times New Roman" w:hAnsi="Arial" w:cs="Arial"/>
      <w:b/>
      <w:bCs/>
      <w:i/>
      <w:iCs/>
      <w:sz w:val="28"/>
      <w:szCs w:val="28"/>
      <w:lang w:eastAsia="ru-RU"/>
    </w:rPr>
  </w:style>
  <w:style w:type="character" w:customStyle="1" w:styleId="30">
    <w:name w:val="Заголовок 3 Знак"/>
    <w:basedOn w:val="a0"/>
    <w:link w:val="3"/>
    <w:rsid w:val="005621D2"/>
    <w:rPr>
      <w:rFonts w:ascii="Times New Roman" w:eastAsia="Times New Roman" w:hAnsi="Times New Roman" w:cs="Times New Roman"/>
      <w:b/>
      <w:sz w:val="32"/>
      <w:szCs w:val="20"/>
      <w:lang w:eastAsia="ru-RU"/>
    </w:rPr>
  </w:style>
  <w:style w:type="character" w:customStyle="1" w:styleId="40">
    <w:name w:val="Заголовок 4 Знак"/>
    <w:basedOn w:val="a0"/>
    <w:link w:val="4"/>
    <w:rsid w:val="005621D2"/>
    <w:rPr>
      <w:rFonts w:ascii="Times New Roman" w:eastAsia="Times New Roman" w:hAnsi="Times New Roman" w:cs="Times New Roman"/>
      <w:b/>
      <w:bCs/>
      <w:sz w:val="28"/>
      <w:szCs w:val="28"/>
      <w:lang w:eastAsia="ru-RU"/>
    </w:rPr>
  </w:style>
  <w:style w:type="paragraph" w:styleId="21">
    <w:name w:val="Body Text 2"/>
    <w:basedOn w:val="a"/>
    <w:link w:val="22"/>
    <w:rsid w:val="005621D2"/>
    <w:pPr>
      <w:spacing w:line="220" w:lineRule="auto"/>
      <w:jc w:val="both"/>
    </w:pPr>
    <w:rPr>
      <w:sz w:val="28"/>
    </w:rPr>
  </w:style>
  <w:style w:type="character" w:customStyle="1" w:styleId="22">
    <w:name w:val="Основной текст 2 Знак"/>
    <w:basedOn w:val="a0"/>
    <w:link w:val="21"/>
    <w:rsid w:val="005621D2"/>
    <w:rPr>
      <w:rFonts w:ascii="Times New Roman" w:eastAsia="Times New Roman" w:hAnsi="Times New Roman" w:cs="Times New Roman"/>
      <w:sz w:val="28"/>
      <w:szCs w:val="20"/>
      <w:lang w:eastAsia="ru-RU"/>
    </w:rPr>
  </w:style>
  <w:style w:type="paragraph" w:customStyle="1" w:styleId="ConsNormal">
    <w:name w:val="ConsNormal"/>
    <w:rsid w:val="005621D2"/>
    <w:pPr>
      <w:widowControl w:val="0"/>
      <w:autoSpaceDE w:val="0"/>
      <w:autoSpaceDN w:val="0"/>
      <w:adjustRightInd w:val="0"/>
      <w:spacing w:before="0"/>
      <w:ind w:left="0" w:right="0" w:firstLine="720"/>
      <w:jc w:val="left"/>
    </w:pPr>
    <w:rPr>
      <w:rFonts w:ascii="Arial" w:eastAsia="Times New Roman" w:hAnsi="Arial" w:cs="Arial"/>
      <w:sz w:val="20"/>
      <w:szCs w:val="20"/>
      <w:lang w:eastAsia="ru-RU"/>
    </w:rPr>
  </w:style>
  <w:style w:type="paragraph" w:styleId="23">
    <w:name w:val="Body Text Indent 2"/>
    <w:basedOn w:val="a"/>
    <w:link w:val="24"/>
    <w:rsid w:val="005621D2"/>
    <w:pPr>
      <w:spacing w:after="120" w:line="480" w:lineRule="auto"/>
      <w:ind w:left="283"/>
    </w:pPr>
  </w:style>
  <w:style w:type="character" w:customStyle="1" w:styleId="24">
    <w:name w:val="Основной текст с отступом 2 Знак"/>
    <w:basedOn w:val="a0"/>
    <w:link w:val="23"/>
    <w:rsid w:val="005621D2"/>
    <w:rPr>
      <w:rFonts w:ascii="Times New Roman" w:eastAsia="Times New Roman" w:hAnsi="Times New Roman" w:cs="Times New Roman"/>
      <w:sz w:val="20"/>
      <w:szCs w:val="20"/>
      <w:lang w:eastAsia="ru-RU"/>
    </w:rPr>
  </w:style>
  <w:style w:type="paragraph" w:styleId="a3">
    <w:name w:val="Body Text Indent"/>
    <w:basedOn w:val="a"/>
    <w:link w:val="a4"/>
    <w:rsid w:val="005621D2"/>
    <w:pPr>
      <w:spacing w:after="120"/>
      <w:ind w:left="283"/>
    </w:pPr>
  </w:style>
  <w:style w:type="character" w:customStyle="1" w:styleId="a4">
    <w:name w:val="Основной текст с отступом Знак"/>
    <w:basedOn w:val="a0"/>
    <w:link w:val="a3"/>
    <w:rsid w:val="005621D2"/>
    <w:rPr>
      <w:rFonts w:ascii="Times New Roman" w:eastAsia="Times New Roman" w:hAnsi="Times New Roman" w:cs="Times New Roman"/>
      <w:sz w:val="20"/>
      <w:szCs w:val="20"/>
      <w:lang w:eastAsia="ru-RU"/>
    </w:rPr>
  </w:style>
  <w:style w:type="paragraph" w:styleId="31">
    <w:name w:val="Body Text Indent 3"/>
    <w:basedOn w:val="a"/>
    <w:link w:val="32"/>
    <w:rsid w:val="005621D2"/>
    <w:pPr>
      <w:spacing w:after="120"/>
      <w:ind w:left="283"/>
    </w:pPr>
    <w:rPr>
      <w:sz w:val="16"/>
      <w:szCs w:val="16"/>
    </w:rPr>
  </w:style>
  <w:style w:type="character" w:customStyle="1" w:styleId="32">
    <w:name w:val="Основной текст с отступом 3 Знак"/>
    <w:basedOn w:val="a0"/>
    <w:link w:val="31"/>
    <w:rsid w:val="005621D2"/>
    <w:rPr>
      <w:rFonts w:ascii="Times New Roman" w:eastAsia="Times New Roman" w:hAnsi="Times New Roman" w:cs="Times New Roman"/>
      <w:sz w:val="16"/>
      <w:szCs w:val="16"/>
      <w:lang w:eastAsia="ru-RU"/>
    </w:rPr>
  </w:style>
  <w:style w:type="paragraph" w:styleId="a5">
    <w:name w:val="Body Text"/>
    <w:basedOn w:val="a"/>
    <w:link w:val="a6"/>
    <w:rsid w:val="005621D2"/>
    <w:pPr>
      <w:spacing w:after="120"/>
    </w:pPr>
  </w:style>
  <w:style w:type="character" w:customStyle="1" w:styleId="a6">
    <w:name w:val="Основной текст Знак"/>
    <w:basedOn w:val="a0"/>
    <w:link w:val="a5"/>
    <w:rsid w:val="005621D2"/>
    <w:rPr>
      <w:rFonts w:ascii="Times New Roman" w:eastAsia="Times New Roman" w:hAnsi="Times New Roman" w:cs="Times New Roman"/>
      <w:sz w:val="20"/>
      <w:szCs w:val="20"/>
      <w:lang w:eastAsia="ru-RU"/>
    </w:rPr>
  </w:style>
  <w:style w:type="paragraph" w:styleId="25">
    <w:name w:val="List Bullet 2"/>
    <w:basedOn w:val="a"/>
    <w:autoRedefine/>
    <w:rsid w:val="005621D2"/>
    <w:pPr>
      <w:ind w:firstLine="900"/>
      <w:jc w:val="both"/>
    </w:pPr>
  </w:style>
  <w:style w:type="paragraph" w:styleId="33">
    <w:name w:val="List Bullet 3"/>
    <w:basedOn w:val="a"/>
    <w:autoRedefine/>
    <w:rsid w:val="005621D2"/>
    <w:pPr>
      <w:tabs>
        <w:tab w:val="num" w:pos="1155"/>
      </w:tabs>
      <w:ind w:left="1155" w:hanging="435"/>
    </w:pPr>
    <w:rPr>
      <w:sz w:val="24"/>
      <w:szCs w:val="24"/>
    </w:rPr>
  </w:style>
  <w:style w:type="paragraph" w:customStyle="1" w:styleId="ConsNonformat">
    <w:name w:val="ConsNonformat"/>
    <w:rsid w:val="005621D2"/>
    <w:pPr>
      <w:widowControl w:val="0"/>
      <w:autoSpaceDE w:val="0"/>
      <w:autoSpaceDN w:val="0"/>
      <w:adjustRightInd w:val="0"/>
      <w:spacing w:before="0"/>
      <w:ind w:left="0" w:right="0"/>
      <w:jc w:val="left"/>
    </w:pPr>
    <w:rPr>
      <w:rFonts w:ascii="Courier New" w:eastAsia="Times New Roman" w:hAnsi="Courier New" w:cs="Courier New"/>
      <w:sz w:val="20"/>
      <w:szCs w:val="20"/>
      <w:lang w:eastAsia="ru-RU"/>
    </w:rPr>
  </w:style>
  <w:style w:type="paragraph" w:customStyle="1" w:styleId="consnormal0">
    <w:name w:val="consnormal"/>
    <w:basedOn w:val="a"/>
    <w:rsid w:val="005621D2"/>
    <w:pPr>
      <w:spacing w:before="100" w:beforeAutospacing="1" w:after="100" w:afterAutospacing="1"/>
    </w:pPr>
    <w:rPr>
      <w:sz w:val="24"/>
      <w:szCs w:val="24"/>
    </w:rPr>
  </w:style>
  <w:style w:type="paragraph" w:styleId="a7">
    <w:name w:val="Plain Text"/>
    <w:basedOn w:val="a"/>
    <w:link w:val="a8"/>
    <w:rsid w:val="005621D2"/>
    <w:rPr>
      <w:rFonts w:ascii="Courier New" w:hAnsi="Courier New"/>
      <w:szCs w:val="24"/>
    </w:rPr>
  </w:style>
  <w:style w:type="character" w:customStyle="1" w:styleId="a8">
    <w:name w:val="Текст Знак"/>
    <w:basedOn w:val="a0"/>
    <w:link w:val="a7"/>
    <w:rsid w:val="005621D2"/>
    <w:rPr>
      <w:rFonts w:ascii="Courier New" w:eastAsia="Times New Roman" w:hAnsi="Courier New" w:cs="Times New Roman"/>
      <w:sz w:val="20"/>
      <w:szCs w:val="24"/>
      <w:lang w:eastAsia="ru-RU"/>
    </w:rPr>
  </w:style>
  <w:style w:type="paragraph" w:customStyle="1" w:styleId="a9">
    <w:name w:val="адресат"/>
    <w:basedOn w:val="a"/>
    <w:next w:val="a"/>
    <w:rsid w:val="005621D2"/>
    <w:pPr>
      <w:autoSpaceDE w:val="0"/>
      <w:autoSpaceDN w:val="0"/>
      <w:jc w:val="center"/>
    </w:pPr>
    <w:rPr>
      <w:sz w:val="30"/>
      <w:szCs w:val="24"/>
    </w:rPr>
  </w:style>
  <w:style w:type="character" w:styleId="aa">
    <w:name w:val="Hyperlink"/>
    <w:rsid w:val="005621D2"/>
    <w:rPr>
      <w:color w:val="0000FF"/>
      <w:u w:val="single"/>
    </w:rPr>
  </w:style>
  <w:style w:type="paragraph" w:customStyle="1" w:styleId="aaanao">
    <w:name w:val="aa?anao"/>
    <w:basedOn w:val="a"/>
    <w:next w:val="a"/>
    <w:rsid w:val="005621D2"/>
    <w:pPr>
      <w:overflowPunct w:val="0"/>
      <w:autoSpaceDE w:val="0"/>
      <w:autoSpaceDN w:val="0"/>
      <w:adjustRightInd w:val="0"/>
      <w:jc w:val="center"/>
      <w:textAlignment w:val="baseline"/>
    </w:pPr>
    <w:rPr>
      <w:sz w:val="30"/>
      <w:szCs w:val="30"/>
    </w:rPr>
  </w:style>
  <w:style w:type="paragraph" w:customStyle="1" w:styleId="ConsPlusNormal">
    <w:name w:val="ConsPlusNormal"/>
    <w:rsid w:val="005621D2"/>
    <w:pPr>
      <w:autoSpaceDE w:val="0"/>
      <w:autoSpaceDN w:val="0"/>
      <w:adjustRightInd w:val="0"/>
      <w:spacing w:before="0"/>
      <w:ind w:left="0" w:right="0" w:firstLine="720"/>
      <w:jc w:val="left"/>
    </w:pPr>
    <w:rPr>
      <w:rFonts w:ascii="Arial" w:eastAsia="Times New Roman" w:hAnsi="Arial" w:cs="Arial"/>
      <w:sz w:val="20"/>
      <w:szCs w:val="20"/>
      <w:lang w:eastAsia="ru-RU"/>
    </w:rPr>
  </w:style>
  <w:style w:type="paragraph" w:customStyle="1" w:styleId="text">
    <w:name w:val="text"/>
    <w:basedOn w:val="a"/>
    <w:rsid w:val="005621D2"/>
    <w:pPr>
      <w:ind w:firstLine="567"/>
      <w:jc w:val="both"/>
    </w:pPr>
    <w:rPr>
      <w:rFonts w:ascii="Arial" w:hAnsi="Arial" w:cs="Arial"/>
      <w:sz w:val="24"/>
      <w:szCs w:val="24"/>
    </w:rPr>
  </w:style>
  <w:style w:type="character" w:customStyle="1" w:styleId="ab">
    <w:name w:val="Основной текст + Полужирный;Курсив"/>
    <w:rsid w:val="00A45292"/>
    <w:rPr>
      <w:rFonts w:ascii="Times New Roman" w:eastAsia="Times New Roman" w:hAnsi="Times New Roman" w:cs="Times New Roman"/>
      <w:b/>
      <w:bCs/>
      <w:i/>
      <w:iCs/>
      <w:smallCaps w:val="0"/>
      <w:strike w:val="0"/>
      <w:spacing w:val="0"/>
      <w:sz w:val="18"/>
      <w:szCs w:val="18"/>
    </w:rPr>
  </w:style>
  <w:style w:type="paragraph" w:styleId="ac">
    <w:name w:val="header"/>
    <w:basedOn w:val="a"/>
    <w:link w:val="ad"/>
    <w:uiPriority w:val="99"/>
    <w:rsid w:val="004F5CB6"/>
    <w:pPr>
      <w:tabs>
        <w:tab w:val="center" w:pos="4677"/>
        <w:tab w:val="right" w:pos="9355"/>
      </w:tabs>
    </w:pPr>
  </w:style>
  <w:style w:type="character" w:customStyle="1" w:styleId="ad">
    <w:name w:val="Верхний колонтитул Знак"/>
    <w:basedOn w:val="a0"/>
    <w:link w:val="ac"/>
    <w:uiPriority w:val="99"/>
    <w:rsid w:val="004F5CB6"/>
    <w:rPr>
      <w:rFonts w:ascii="Times New Roman" w:eastAsia="Times New Roman" w:hAnsi="Times New Roman" w:cs="Times New Roman"/>
      <w:sz w:val="20"/>
      <w:szCs w:val="20"/>
      <w:lang w:eastAsia="ru-RU"/>
    </w:rPr>
  </w:style>
  <w:style w:type="character" w:styleId="ae">
    <w:name w:val="page number"/>
    <w:basedOn w:val="a0"/>
    <w:rsid w:val="004F5CB6"/>
  </w:style>
  <w:style w:type="character" w:customStyle="1" w:styleId="5">
    <w:name w:val="Основной текст (5)_"/>
    <w:link w:val="50"/>
    <w:rsid w:val="004F5CB6"/>
    <w:rPr>
      <w:rFonts w:ascii="Gungsuh" w:eastAsia="Gungsuh" w:hAnsi="Gungsuh" w:cs="Gungsuh"/>
      <w:shd w:val="clear" w:color="auto" w:fill="FFFFFF"/>
    </w:rPr>
  </w:style>
  <w:style w:type="character" w:customStyle="1" w:styleId="6">
    <w:name w:val="Основной текст (6)_"/>
    <w:link w:val="60"/>
    <w:rsid w:val="004F5CB6"/>
    <w:rPr>
      <w:rFonts w:ascii="Arial" w:eastAsia="Arial" w:hAnsi="Arial" w:cs="Arial"/>
      <w:sz w:val="21"/>
      <w:szCs w:val="21"/>
      <w:shd w:val="clear" w:color="auto" w:fill="FFFFFF"/>
    </w:rPr>
  </w:style>
  <w:style w:type="character" w:customStyle="1" w:styleId="34">
    <w:name w:val="Основной текст (3)_"/>
    <w:link w:val="35"/>
    <w:rsid w:val="004F5CB6"/>
    <w:rPr>
      <w:rFonts w:ascii="Gungsuh" w:eastAsia="Gungsuh" w:hAnsi="Gungsuh" w:cs="Gungsuh"/>
      <w:sz w:val="17"/>
      <w:szCs w:val="17"/>
      <w:shd w:val="clear" w:color="auto" w:fill="FFFFFF"/>
    </w:rPr>
  </w:style>
  <w:style w:type="character" w:customStyle="1" w:styleId="af">
    <w:name w:val="Основной текст_"/>
    <w:link w:val="11"/>
    <w:rsid w:val="004F5CB6"/>
    <w:rPr>
      <w:rFonts w:ascii="Gungsuh" w:eastAsia="Gungsuh" w:hAnsi="Gungsuh" w:cs="Gungsuh"/>
      <w:sz w:val="23"/>
      <w:szCs w:val="23"/>
      <w:shd w:val="clear" w:color="auto" w:fill="FFFFFF"/>
    </w:rPr>
  </w:style>
  <w:style w:type="character" w:customStyle="1" w:styleId="Arial9pt0pt">
    <w:name w:val="Основной текст + Arial;9 pt;Полужирный;Интервал 0 pt"/>
    <w:rsid w:val="004F5CB6"/>
    <w:rPr>
      <w:rFonts w:ascii="Arial" w:eastAsia="Arial" w:hAnsi="Arial" w:cs="Arial"/>
      <w:b/>
      <w:bCs/>
      <w:color w:val="000000"/>
      <w:spacing w:val="-10"/>
      <w:w w:val="100"/>
      <w:position w:val="0"/>
      <w:sz w:val="18"/>
      <w:szCs w:val="18"/>
      <w:shd w:val="clear" w:color="auto" w:fill="FFFFFF"/>
      <w:lang w:val="ru-RU"/>
    </w:rPr>
  </w:style>
  <w:style w:type="paragraph" w:customStyle="1" w:styleId="50">
    <w:name w:val="Основной текст (5)"/>
    <w:basedOn w:val="a"/>
    <w:link w:val="5"/>
    <w:rsid w:val="004F5CB6"/>
    <w:pPr>
      <w:widowControl w:val="0"/>
      <w:shd w:val="clear" w:color="auto" w:fill="FFFFFF"/>
      <w:spacing w:line="312" w:lineRule="exact"/>
      <w:jc w:val="center"/>
    </w:pPr>
    <w:rPr>
      <w:rFonts w:ascii="Gungsuh" w:eastAsia="Gungsuh" w:hAnsi="Gungsuh" w:cs="Gungsuh"/>
      <w:sz w:val="22"/>
      <w:szCs w:val="22"/>
      <w:lang w:eastAsia="en-US"/>
    </w:rPr>
  </w:style>
  <w:style w:type="paragraph" w:customStyle="1" w:styleId="60">
    <w:name w:val="Основной текст (6)"/>
    <w:basedOn w:val="a"/>
    <w:link w:val="6"/>
    <w:rsid w:val="004F5CB6"/>
    <w:pPr>
      <w:widowControl w:val="0"/>
      <w:shd w:val="clear" w:color="auto" w:fill="FFFFFF"/>
      <w:spacing w:line="0" w:lineRule="atLeast"/>
    </w:pPr>
    <w:rPr>
      <w:rFonts w:ascii="Arial" w:eastAsia="Arial" w:hAnsi="Arial" w:cs="Arial"/>
      <w:sz w:val="21"/>
      <w:szCs w:val="21"/>
      <w:lang w:eastAsia="en-US"/>
    </w:rPr>
  </w:style>
  <w:style w:type="paragraph" w:customStyle="1" w:styleId="35">
    <w:name w:val="Основной текст (3)"/>
    <w:basedOn w:val="a"/>
    <w:link w:val="34"/>
    <w:rsid w:val="004F5CB6"/>
    <w:pPr>
      <w:widowControl w:val="0"/>
      <w:shd w:val="clear" w:color="auto" w:fill="FFFFFF"/>
      <w:spacing w:line="446" w:lineRule="exact"/>
    </w:pPr>
    <w:rPr>
      <w:rFonts w:ascii="Gungsuh" w:eastAsia="Gungsuh" w:hAnsi="Gungsuh" w:cs="Gungsuh"/>
      <w:sz w:val="17"/>
      <w:szCs w:val="17"/>
      <w:lang w:eastAsia="en-US"/>
    </w:rPr>
  </w:style>
  <w:style w:type="paragraph" w:customStyle="1" w:styleId="11">
    <w:name w:val="Основной текст1"/>
    <w:basedOn w:val="a"/>
    <w:link w:val="af"/>
    <w:rsid w:val="004F5CB6"/>
    <w:pPr>
      <w:widowControl w:val="0"/>
      <w:shd w:val="clear" w:color="auto" w:fill="FFFFFF"/>
      <w:spacing w:line="355" w:lineRule="exact"/>
    </w:pPr>
    <w:rPr>
      <w:rFonts w:ascii="Gungsuh" w:eastAsia="Gungsuh" w:hAnsi="Gungsuh" w:cs="Gungsuh"/>
      <w:sz w:val="23"/>
      <w:szCs w:val="23"/>
      <w:lang w:eastAsia="en-US"/>
    </w:rPr>
  </w:style>
  <w:style w:type="paragraph" w:styleId="af0">
    <w:name w:val="footer"/>
    <w:basedOn w:val="a"/>
    <w:link w:val="af1"/>
    <w:uiPriority w:val="99"/>
    <w:unhideWhenUsed/>
    <w:rsid w:val="004F5CB6"/>
    <w:pPr>
      <w:tabs>
        <w:tab w:val="center" w:pos="4677"/>
        <w:tab w:val="right" w:pos="9355"/>
      </w:tabs>
    </w:pPr>
  </w:style>
  <w:style w:type="character" w:customStyle="1" w:styleId="af1">
    <w:name w:val="Нижний колонтитул Знак"/>
    <w:basedOn w:val="a0"/>
    <w:link w:val="af0"/>
    <w:uiPriority w:val="99"/>
    <w:rsid w:val="004F5CB6"/>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ind w:left="1701"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1D2"/>
    <w:pPr>
      <w:spacing w:before="0"/>
      <w:ind w:left="0" w:right="0"/>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5621D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621D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621D2"/>
    <w:pPr>
      <w:keepNext/>
      <w:jc w:val="center"/>
      <w:outlineLvl w:val="2"/>
    </w:pPr>
    <w:rPr>
      <w:b/>
      <w:sz w:val="32"/>
    </w:rPr>
  </w:style>
  <w:style w:type="paragraph" w:styleId="4">
    <w:name w:val="heading 4"/>
    <w:basedOn w:val="a"/>
    <w:next w:val="a"/>
    <w:link w:val="40"/>
    <w:qFormat/>
    <w:rsid w:val="005621D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21D2"/>
    <w:rPr>
      <w:rFonts w:ascii="Arial" w:eastAsia="Times New Roman" w:hAnsi="Arial" w:cs="Arial"/>
      <w:b/>
      <w:bCs/>
      <w:kern w:val="32"/>
      <w:sz w:val="32"/>
      <w:szCs w:val="32"/>
      <w:lang w:eastAsia="ru-RU"/>
    </w:rPr>
  </w:style>
  <w:style w:type="character" w:customStyle="1" w:styleId="20">
    <w:name w:val="Заголовок 2 Знак"/>
    <w:basedOn w:val="a0"/>
    <w:link w:val="2"/>
    <w:rsid w:val="005621D2"/>
    <w:rPr>
      <w:rFonts w:ascii="Arial" w:eastAsia="Times New Roman" w:hAnsi="Arial" w:cs="Arial"/>
      <w:b/>
      <w:bCs/>
      <w:i/>
      <w:iCs/>
      <w:sz w:val="28"/>
      <w:szCs w:val="28"/>
      <w:lang w:eastAsia="ru-RU"/>
    </w:rPr>
  </w:style>
  <w:style w:type="character" w:customStyle="1" w:styleId="30">
    <w:name w:val="Заголовок 3 Знак"/>
    <w:basedOn w:val="a0"/>
    <w:link w:val="3"/>
    <w:rsid w:val="005621D2"/>
    <w:rPr>
      <w:rFonts w:ascii="Times New Roman" w:eastAsia="Times New Roman" w:hAnsi="Times New Roman" w:cs="Times New Roman"/>
      <w:b/>
      <w:sz w:val="32"/>
      <w:szCs w:val="20"/>
      <w:lang w:eastAsia="ru-RU"/>
    </w:rPr>
  </w:style>
  <w:style w:type="character" w:customStyle="1" w:styleId="40">
    <w:name w:val="Заголовок 4 Знак"/>
    <w:basedOn w:val="a0"/>
    <w:link w:val="4"/>
    <w:rsid w:val="005621D2"/>
    <w:rPr>
      <w:rFonts w:ascii="Times New Roman" w:eastAsia="Times New Roman" w:hAnsi="Times New Roman" w:cs="Times New Roman"/>
      <w:b/>
      <w:bCs/>
      <w:sz w:val="28"/>
      <w:szCs w:val="28"/>
      <w:lang w:eastAsia="ru-RU"/>
    </w:rPr>
  </w:style>
  <w:style w:type="paragraph" w:styleId="21">
    <w:name w:val="Body Text 2"/>
    <w:basedOn w:val="a"/>
    <w:link w:val="22"/>
    <w:rsid w:val="005621D2"/>
    <w:pPr>
      <w:spacing w:line="220" w:lineRule="auto"/>
      <w:jc w:val="both"/>
    </w:pPr>
    <w:rPr>
      <w:sz w:val="28"/>
    </w:rPr>
  </w:style>
  <w:style w:type="character" w:customStyle="1" w:styleId="22">
    <w:name w:val="Основной текст 2 Знак"/>
    <w:basedOn w:val="a0"/>
    <w:link w:val="21"/>
    <w:rsid w:val="005621D2"/>
    <w:rPr>
      <w:rFonts w:ascii="Times New Roman" w:eastAsia="Times New Roman" w:hAnsi="Times New Roman" w:cs="Times New Roman"/>
      <w:sz w:val="28"/>
      <w:szCs w:val="20"/>
      <w:lang w:eastAsia="ru-RU"/>
    </w:rPr>
  </w:style>
  <w:style w:type="paragraph" w:customStyle="1" w:styleId="ConsNormal">
    <w:name w:val="ConsNormal"/>
    <w:rsid w:val="005621D2"/>
    <w:pPr>
      <w:widowControl w:val="0"/>
      <w:autoSpaceDE w:val="0"/>
      <w:autoSpaceDN w:val="0"/>
      <w:adjustRightInd w:val="0"/>
      <w:spacing w:before="0"/>
      <w:ind w:left="0" w:right="0" w:firstLine="720"/>
      <w:jc w:val="left"/>
    </w:pPr>
    <w:rPr>
      <w:rFonts w:ascii="Arial" w:eastAsia="Times New Roman" w:hAnsi="Arial" w:cs="Arial"/>
      <w:sz w:val="20"/>
      <w:szCs w:val="20"/>
      <w:lang w:eastAsia="ru-RU"/>
    </w:rPr>
  </w:style>
  <w:style w:type="paragraph" w:styleId="23">
    <w:name w:val="Body Text Indent 2"/>
    <w:basedOn w:val="a"/>
    <w:link w:val="24"/>
    <w:rsid w:val="005621D2"/>
    <w:pPr>
      <w:spacing w:after="120" w:line="480" w:lineRule="auto"/>
      <w:ind w:left="283"/>
    </w:pPr>
  </w:style>
  <w:style w:type="character" w:customStyle="1" w:styleId="24">
    <w:name w:val="Основной текст с отступом 2 Знак"/>
    <w:basedOn w:val="a0"/>
    <w:link w:val="23"/>
    <w:rsid w:val="005621D2"/>
    <w:rPr>
      <w:rFonts w:ascii="Times New Roman" w:eastAsia="Times New Roman" w:hAnsi="Times New Roman" w:cs="Times New Roman"/>
      <w:sz w:val="20"/>
      <w:szCs w:val="20"/>
      <w:lang w:eastAsia="ru-RU"/>
    </w:rPr>
  </w:style>
  <w:style w:type="paragraph" w:styleId="a3">
    <w:name w:val="Body Text Indent"/>
    <w:basedOn w:val="a"/>
    <w:link w:val="a4"/>
    <w:rsid w:val="005621D2"/>
    <w:pPr>
      <w:spacing w:after="120"/>
      <w:ind w:left="283"/>
    </w:pPr>
  </w:style>
  <w:style w:type="character" w:customStyle="1" w:styleId="a4">
    <w:name w:val="Основной текст с отступом Знак"/>
    <w:basedOn w:val="a0"/>
    <w:link w:val="a3"/>
    <w:rsid w:val="005621D2"/>
    <w:rPr>
      <w:rFonts w:ascii="Times New Roman" w:eastAsia="Times New Roman" w:hAnsi="Times New Roman" w:cs="Times New Roman"/>
      <w:sz w:val="20"/>
      <w:szCs w:val="20"/>
      <w:lang w:eastAsia="ru-RU"/>
    </w:rPr>
  </w:style>
  <w:style w:type="paragraph" w:styleId="31">
    <w:name w:val="Body Text Indent 3"/>
    <w:basedOn w:val="a"/>
    <w:link w:val="32"/>
    <w:rsid w:val="005621D2"/>
    <w:pPr>
      <w:spacing w:after="120"/>
      <w:ind w:left="283"/>
    </w:pPr>
    <w:rPr>
      <w:sz w:val="16"/>
      <w:szCs w:val="16"/>
    </w:rPr>
  </w:style>
  <w:style w:type="character" w:customStyle="1" w:styleId="32">
    <w:name w:val="Основной текст с отступом 3 Знак"/>
    <w:basedOn w:val="a0"/>
    <w:link w:val="31"/>
    <w:rsid w:val="005621D2"/>
    <w:rPr>
      <w:rFonts w:ascii="Times New Roman" w:eastAsia="Times New Roman" w:hAnsi="Times New Roman" w:cs="Times New Roman"/>
      <w:sz w:val="16"/>
      <w:szCs w:val="16"/>
      <w:lang w:eastAsia="ru-RU"/>
    </w:rPr>
  </w:style>
  <w:style w:type="paragraph" w:styleId="a5">
    <w:name w:val="Body Text"/>
    <w:basedOn w:val="a"/>
    <w:link w:val="a6"/>
    <w:rsid w:val="005621D2"/>
    <w:pPr>
      <w:spacing w:after="120"/>
    </w:pPr>
  </w:style>
  <w:style w:type="character" w:customStyle="1" w:styleId="a6">
    <w:name w:val="Основной текст Знак"/>
    <w:basedOn w:val="a0"/>
    <w:link w:val="a5"/>
    <w:rsid w:val="005621D2"/>
    <w:rPr>
      <w:rFonts w:ascii="Times New Roman" w:eastAsia="Times New Roman" w:hAnsi="Times New Roman" w:cs="Times New Roman"/>
      <w:sz w:val="20"/>
      <w:szCs w:val="20"/>
      <w:lang w:eastAsia="ru-RU"/>
    </w:rPr>
  </w:style>
  <w:style w:type="paragraph" w:styleId="25">
    <w:name w:val="List Bullet 2"/>
    <w:basedOn w:val="a"/>
    <w:autoRedefine/>
    <w:rsid w:val="005621D2"/>
    <w:pPr>
      <w:ind w:firstLine="900"/>
      <w:jc w:val="both"/>
    </w:pPr>
  </w:style>
  <w:style w:type="paragraph" w:styleId="33">
    <w:name w:val="List Bullet 3"/>
    <w:basedOn w:val="a"/>
    <w:autoRedefine/>
    <w:rsid w:val="005621D2"/>
    <w:pPr>
      <w:tabs>
        <w:tab w:val="num" w:pos="1155"/>
      </w:tabs>
      <w:ind w:left="1155" w:hanging="435"/>
    </w:pPr>
    <w:rPr>
      <w:sz w:val="24"/>
      <w:szCs w:val="24"/>
    </w:rPr>
  </w:style>
  <w:style w:type="paragraph" w:customStyle="1" w:styleId="ConsNonformat">
    <w:name w:val="ConsNonformat"/>
    <w:rsid w:val="005621D2"/>
    <w:pPr>
      <w:widowControl w:val="0"/>
      <w:autoSpaceDE w:val="0"/>
      <w:autoSpaceDN w:val="0"/>
      <w:adjustRightInd w:val="0"/>
      <w:spacing w:before="0"/>
      <w:ind w:left="0" w:right="0"/>
      <w:jc w:val="left"/>
    </w:pPr>
    <w:rPr>
      <w:rFonts w:ascii="Courier New" w:eastAsia="Times New Roman" w:hAnsi="Courier New" w:cs="Courier New"/>
      <w:sz w:val="20"/>
      <w:szCs w:val="20"/>
      <w:lang w:eastAsia="ru-RU"/>
    </w:rPr>
  </w:style>
  <w:style w:type="paragraph" w:customStyle="1" w:styleId="consnormal0">
    <w:name w:val="consnormal"/>
    <w:basedOn w:val="a"/>
    <w:rsid w:val="005621D2"/>
    <w:pPr>
      <w:spacing w:before="100" w:beforeAutospacing="1" w:after="100" w:afterAutospacing="1"/>
    </w:pPr>
    <w:rPr>
      <w:sz w:val="24"/>
      <w:szCs w:val="24"/>
    </w:rPr>
  </w:style>
  <w:style w:type="paragraph" w:styleId="a7">
    <w:name w:val="Plain Text"/>
    <w:basedOn w:val="a"/>
    <w:link w:val="a8"/>
    <w:rsid w:val="005621D2"/>
    <w:rPr>
      <w:rFonts w:ascii="Courier New" w:hAnsi="Courier New"/>
      <w:szCs w:val="24"/>
    </w:rPr>
  </w:style>
  <w:style w:type="character" w:customStyle="1" w:styleId="a8">
    <w:name w:val="Текст Знак"/>
    <w:basedOn w:val="a0"/>
    <w:link w:val="a7"/>
    <w:rsid w:val="005621D2"/>
    <w:rPr>
      <w:rFonts w:ascii="Courier New" w:eastAsia="Times New Roman" w:hAnsi="Courier New" w:cs="Times New Roman"/>
      <w:sz w:val="20"/>
      <w:szCs w:val="24"/>
      <w:lang w:eastAsia="ru-RU"/>
    </w:rPr>
  </w:style>
  <w:style w:type="paragraph" w:customStyle="1" w:styleId="a9">
    <w:name w:val="адресат"/>
    <w:basedOn w:val="a"/>
    <w:next w:val="a"/>
    <w:rsid w:val="005621D2"/>
    <w:pPr>
      <w:autoSpaceDE w:val="0"/>
      <w:autoSpaceDN w:val="0"/>
      <w:jc w:val="center"/>
    </w:pPr>
    <w:rPr>
      <w:sz w:val="30"/>
      <w:szCs w:val="24"/>
    </w:rPr>
  </w:style>
  <w:style w:type="character" w:styleId="aa">
    <w:name w:val="Hyperlink"/>
    <w:rsid w:val="005621D2"/>
    <w:rPr>
      <w:color w:val="0000FF"/>
      <w:u w:val="single"/>
    </w:rPr>
  </w:style>
  <w:style w:type="paragraph" w:customStyle="1" w:styleId="aaanao">
    <w:name w:val="aa?anao"/>
    <w:basedOn w:val="a"/>
    <w:next w:val="a"/>
    <w:rsid w:val="005621D2"/>
    <w:pPr>
      <w:overflowPunct w:val="0"/>
      <w:autoSpaceDE w:val="0"/>
      <w:autoSpaceDN w:val="0"/>
      <w:adjustRightInd w:val="0"/>
      <w:jc w:val="center"/>
      <w:textAlignment w:val="baseline"/>
    </w:pPr>
    <w:rPr>
      <w:sz w:val="30"/>
      <w:szCs w:val="30"/>
    </w:rPr>
  </w:style>
  <w:style w:type="paragraph" w:customStyle="1" w:styleId="ConsPlusNormal">
    <w:name w:val="ConsPlusNormal"/>
    <w:rsid w:val="005621D2"/>
    <w:pPr>
      <w:autoSpaceDE w:val="0"/>
      <w:autoSpaceDN w:val="0"/>
      <w:adjustRightInd w:val="0"/>
      <w:spacing w:before="0"/>
      <w:ind w:left="0" w:right="0" w:firstLine="720"/>
      <w:jc w:val="left"/>
    </w:pPr>
    <w:rPr>
      <w:rFonts w:ascii="Arial" w:eastAsia="Times New Roman" w:hAnsi="Arial" w:cs="Arial"/>
      <w:sz w:val="20"/>
      <w:szCs w:val="20"/>
      <w:lang w:eastAsia="ru-RU"/>
    </w:rPr>
  </w:style>
  <w:style w:type="paragraph" w:customStyle="1" w:styleId="text">
    <w:name w:val="text"/>
    <w:basedOn w:val="a"/>
    <w:rsid w:val="005621D2"/>
    <w:pPr>
      <w:ind w:firstLine="567"/>
      <w:jc w:val="both"/>
    </w:pPr>
    <w:rPr>
      <w:rFonts w:ascii="Arial" w:hAnsi="Arial" w:cs="Arial"/>
      <w:sz w:val="24"/>
      <w:szCs w:val="24"/>
    </w:rPr>
  </w:style>
  <w:style w:type="character" w:customStyle="1" w:styleId="ab">
    <w:name w:val="Основной текст + Полужирный;Курсив"/>
    <w:rsid w:val="00A45292"/>
    <w:rPr>
      <w:rFonts w:ascii="Times New Roman" w:eastAsia="Times New Roman" w:hAnsi="Times New Roman" w:cs="Times New Roman"/>
      <w:b/>
      <w:bCs/>
      <w:i/>
      <w:iCs/>
      <w:smallCaps w:val="0"/>
      <w:strike w:val="0"/>
      <w:spacing w:val="0"/>
      <w:sz w:val="18"/>
      <w:szCs w:val="18"/>
    </w:rPr>
  </w:style>
  <w:style w:type="paragraph" w:styleId="ac">
    <w:name w:val="header"/>
    <w:basedOn w:val="a"/>
    <w:link w:val="ad"/>
    <w:uiPriority w:val="99"/>
    <w:rsid w:val="004F5CB6"/>
    <w:pPr>
      <w:tabs>
        <w:tab w:val="center" w:pos="4677"/>
        <w:tab w:val="right" w:pos="9355"/>
      </w:tabs>
    </w:pPr>
  </w:style>
  <w:style w:type="character" w:customStyle="1" w:styleId="ad">
    <w:name w:val="Верхний колонтитул Знак"/>
    <w:basedOn w:val="a0"/>
    <w:link w:val="ac"/>
    <w:uiPriority w:val="99"/>
    <w:rsid w:val="004F5CB6"/>
    <w:rPr>
      <w:rFonts w:ascii="Times New Roman" w:eastAsia="Times New Roman" w:hAnsi="Times New Roman" w:cs="Times New Roman"/>
      <w:sz w:val="20"/>
      <w:szCs w:val="20"/>
      <w:lang w:eastAsia="ru-RU"/>
    </w:rPr>
  </w:style>
  <w:style w:type="character" w:styleId="ae">
    <w:name w:val="page number"/>
    <w:basedOn w:val="a0"/>
    <w:rsid w:val="004F5CB6"/>
  </w:style>
  <w:style w:type="character" w:customStyle="1" w:styleId="5">
    <w:name w:val="Основной текст (5)_"/>
    <w:link w:val="50"/>
    <w:rsid w:val="004F5CB6"/>
    <w:rPr>
      <w:rFonts w:ascii="Gungsuh" w:eastAsia="Gungsuh" w:hAnsi="Gungsuh" w:cs="Gungsuh"/>
      <w:shd w:val="clear" w:color="auto" w:fill="FFFFFF"/>
    </w:rPr>
  </w:style>
  <w:style w:type="character" w:customStyle="1" w:styleId="6">
    <w:name w:val="Основной текст (6)_"/>
    <w:link w:val="60"/>
    <w:rsid w:val="004F5CB6"/>
    <w:rPr>
      <w:rFonts w:ascii="Arial" w:eastAsia="Arial" w:hAnsi="Arial" w:cs="Arial"/>
      <w:sz w:val="21"/>
      <w:szCs w:val="21"/>
      <w:shd w:val="clear" w:color="auto" w:fill="FFFFFF"/>
    </w:rPr>
  </w:style>
  <w:style w:type="character" w:customStyle="1" w:styleId="34">
    <w:name w:val="Основной текст (3)_"/>
    <w:link w:val="35"/>
    <w:rsid w:val="004F5CB6"/>
    <w:rPr>
      <w:rFonts w:ascii="Gungsuh" w:eastAsia="Gungsuh" w:hAnsi="Gungsuh" w:cs="Gungsuh"/>
      <w:sz w:val="17"/>
      <w:szCs w:val="17"/>
      <w:shd w:val="clear" w:color="auto" w:fill="FFFFFF"/>
    </w:rPr>
  </w:style>
  <w:style w:type="character" w:customStyle="1" w:styleId="af">
    <w:name w:val="Основной текст_"/>
    <w:link w:val="11"/>
    <w:rsid w:val="004F5CB6"/>
    <w:rPr>
      <w:rFonts w:ascii="Gungsuh" w:eastAsia="Gungsuh" w:hAnsi="Gungsuh" w:cs="Gungsuh"/>
      <w:sz w:val="23"/>
      <w:szCs w:val="23"/>
      <w:shd w:val="clear" w:color="auto" w:fill="FFFFFF"/>
    </w:rPr>
  </w:style>
  <w:style w:type="character" w:customStyle="1" w:styleId="Arial9pt0pt">
    <w:name w:val="Основной текст + Arial;9 pt;Полужирный;Интервал 0 pt"/>
    <w:rsid w:val="004F5CB6"/>
    <w:rPr>
      <w:rFonts w:ascii="Arial" w:eastAsia="Arial" w:hAnsi="Arial" w:cs="Arial"/>
      <w:b/>
      <w:bCs/>
      <w:color w:val="000000"/>
      <w:spacing w:val="-10"/>
      <w:w w:val="100"/>
      <w:position w:val="0"/>
      <w:sz w:val="18"/>
      <w:szCs w:val="18"/>
      <w:shd w:val="clear" w:color="auto" w:fill="FFFFFF"/>
      <w:lang w:val="ru-RU"/>
    </w:rPr>
  </w:style>
  <w:style w:type="paragraph" w:customStyle="1" w:styleId="50">
    <w:name w:val="Основной текст (5)"/>
    <w:basedOn w:val="a"/>
    <w:link w:val="5"/>
    <w:rsid w:val="004F5CB6"/>
    <w:pPr>
      <w:widowControl w:val="0"/>
      <w:shd w:val="clear" w:color="auto" w:fill="FFFFFF"/>
      <w:spacing w:line="312" w:lineRule="exact"/>
      <w:jc w:val="center"/>
    </w:pPr>
    <w:rPr>
      <w:rFonts w:ascii="Gungsuh" w:eastAsia="Gungsuh" w:hAnsi="Gungsuh" w:cs="Gungsuh"/>
      <w:sz w:val="22"/>
      <w:szCs w:val="22"/>
      <w:lang w:eastAsia="en-US"/>
    </w:rPr>
  </w:style>
  <w:style w:type="paragraph" w:customStyle="1" w:styleId="60">
    <w:name w:val="Основной текст (6)"/>
    <w:basedOn w:val="a"/>
    <w:link w:val="6"/>
    <w:rsid w:val="004F5CB6"/>
    <w:pPr>
      <w:widowControl w:val="0"/>
      <w:shd w:val="clear" w:color="auto" w:fill="FFFFFF"/>
      <w:spacing w:line="0" w:lineRule="atLeast"/>
    </w:pPr>
    <w:rPr>
      <w:rFonts w:ascii="Arial" w:eastAsia="Arial" w:hAnsi="Arial" w:cs="Arial"/>
      <w:sz w:val="21"/>
      <w:szCs w:val="21"/>
      <w:lang w:eastAsia="en-US"/>
    </w:rPr>
  </w:style>
  <w:style w:type="paragraph" w:customStyle="1" w:styleId="35">
    <w:name w:val="Основной текст (3)"/>
    <w:basedOn w:val="a"/>
    <w:link w:val="34"/>
    <w:rsid w:val="004F5CB6"/>
    <w:pPr>
      <w:widowControl w:val="0"/>
      <w:shd w:val="clear" w:color="auto" w:fill="FFFFFF"/>
      <w:spacing w:line="446" w:lineRule="exact"/>
    </w:pPr>
    <w:rPr>
      <w:rFonts w:ascii="Gungsuh" w:eastAsia="Gungsuh" w:hAnsi="Gungsuh" w:cs="Gungsuh"/>
      <w:sz w:val="17"/>
      <w:szCs w:val="17"/>
      <w:lang w:eastAsia="en-US"/>
    </w:rPr>
  </w:style>
  <w:style w:type="paragraph" w:customStyle="1" w:styleId="11">
    <w:name w:val="Основной текст1"/>
    <w:basedOn w:val="a"/>
    <w:link w:val="af"/>
    <w:rsid w:val="004F5CB6"/>
    <w:pPr>
      <w:widowControl w:val="0"/>
      <w:shd w:val="clear" w:color="auto" w:fill="FFFFFF"/>
      <w:spacing w:line="355" w:lineRule="exact"/>
    </w:pPr>
    <w:rPr>
      <w:rFonts w:ascii="Gungsuh" w:eastAsia="Gungsuh" w:hAnsi="Gungsuh" w:cs="Gungsuh"/>
      <w:sz w:val="23"/>
      <w:szCs w:val="23"/>
      <w:lang w:eastAsia="en-US"/>
    </w:rPr>
  </w:style>
  <w:style w:type="paragraph" w:styleId="af0">
    <w:name w:val="footer"/>
    <w:basedOn w:val="a"/>
    <w:link w:val="af1"/>
    <w:uiPriority w:val="99"/>
    <w:unhideWhenUsed/>
    <w:rsid w:val="004F5CB6"/>
    <w:pPr>
      <w:tabs>
        <w:tab w:val="center" w:pos="4677"/>
        <w:tab w:val="right" w:pos="9355"/>
      </w:tabs>
    </w:pPr>
  </w:style>
  <w:style w:type="character" w:customStyle="1" w:styleId="af1">
    <w:name w:val="Нижний колонтитул Знак"/>
    <w:basedOn w:val="a0"/>
    <w:link w:val="af0"/>
    <w:uiPriority w:val="99"/>
    <w:rsid w:val="004F5CB6"/>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D09A1CE67B650F566193B91BF61D90BCFEDE76E6E2F8A18E59B691B6B3Dl8I" TargetMode="External"/><Relationship Id="rId13" Type="http://schemas.openxmlformats.org/officeDocument/2006/relationships/hyperlink" Target="consultantplus://offline/ref=9C064594B0F677056A003B748E325845B33DCD0F9B2DB6637E86DF668CR6P6I" TargetMode="External"/><Relationship Id="rId18" Type="http://schemas.openxmlformats.org/officeDocument/2006/relationships/image" Target="media/image1.emf"/><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consultantplus://offline/ref=A16101B7BBE752B2B9B71E296E5CE1C839FC09E45072B728C54D7E7A0F976EB71891A2E3E029FA50C1x3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A16101B7BBE752B2B9B71E296E5CE1C839FC0EE25E73B728C54D7E7A0FC9x7K"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consultantplus://offline/ref=CD0719DBBC936898B8C7E98D076460114A578D7EB51E60513D8927213C035BF3FF81A5DF25zBY2J"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consultantplus://offline/ref=7A372D07D6FE9FA3652FFA5C814D385FB0682EF3434CF51DB585657836JEk6I" TargetMode="External"/><Relationship Id="rId14" Type="http://schemas.openxmlformats.org/officeDocument/2006/relationships/hyperlink" Target="consultantplus://offline/main?base=LAW;n=102040;fld=134;dst=10107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24728</Words>
  <Characters>140955</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Muslim</cp:lastModifiedBy>
  <cp:revision>2</cp:revision>
  <dcterms:created xsi:type="dcterms:W3CDTF">2015-07-22T07:28:00Z</dcterms:created>
  <dcterms:modified xsi:type="dcterms:W3CDTF">2015-07-22T07:28:00Z</dcterms:modified>
</cp:coreProperties>
</file>